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BDBC7" w14:textId="633F2539" w:rsidR="003E0EF2" w:rsidRDefault="00F54D19" w:rsidP="00F13A80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Whiston Parish Council</w:t>
      </w:r>
    </w:p>
    <w:p w14:paraId="5B2B47A5" w14:textId="77777777" w:rsidR="00AC76F4" w:rsidRDefault="00AC76F4" w:rsidP="00F54D19">
      <w:pPr>
        <w:pStyle w:val="NoSpacing"/>
        <w:rPr>
          <w:b/>
          <w:sz w:val="28"/>
          <w:szCs w:val="28"/>
          <w:u w:val="single"/>
        </w:rPr>
      </w:pPr>
    </w:p>
    <w:p w14:paraId="26686394" w14:textId="1B3BA79F" w:rsidR="00AC76F4" w:rsidRPr="00C46276" w:rsidRDefault="00AC76F4" w:rsidP="00FA5CBB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Minutes of the </w:t>
      </w:r>
      <w:r w:rsidR="00F6136A">
        <w:rPr>
          <w:b/>
          <w:sz w:val="24"/>
          <w:szCs w:val="24"/>
          <w:u w:val="single"/>
        </w:rPr>
        <w:t xml:space="preserve">Annual </w:t>
      </w:r>
      <w:r>
        <w:rPr>
          <w:b/>
          <w:sz w:val="24"/>
          <w:szCs w:val="24"/>
          <w:u w:val="single"/>
        </w:rPr>
        <w:t xml:space="preserve">Meeting held on </w:t>
      </w:r>
      <w:r w:rsidR="003C3998">
        <w:rPr>
          <w:b/>
          <w:sz w:val="24"/>
          <w:szCs w:val="24"/>
          <w:u w:val="single"/>
        </w:rPr>
        <w:t xml:space="preserve">Monday </w:t>
      </w:r>
      <w:r w:rsidR="00A07DAE">
        <w:rPr>
          <w:b/>
          <w:sz w:val="24"/>
          <w:szCs w:val="24"/>
          <w:u w:val="single"/>
        </w:rPr>
        <w:t>20</w:t>
      </w:r>
      <w:r w:rsidR="001867BD" w:rsidRPr="001867BD">
        <w:rPr>
          <w:b/>
          <w:sz w:val="24"/>
          <w:szCs w:val="24"/>
          <w:u w:val="single"/>
          <w:vertAlign w:val="superscript"/>
        </w:rPr>
        <w:t>th</w:t>
      </w:r>
      <w:r w:rsidR="001867BD">
        <w:rPr>
          <w:b/>
          <w:sz w:val="24"/>
          <w:szCs w:val="24"/>
          <w:u w:val="single"/>
        </w:rPr>
        <w:t xml:space="preserve"> </w:t>
      </w:r>
      <w:r w:rsidR="00A07DAE">
        <w:rPr>
          <w:b/>
          <w:sz w:val="24"/>
          <w:szCs w:val="24"/>
          <w:u w:val="single"/>
        </w:rPr>
        <w:t xml:space="preserve">September </w:t>
      </w:r>
      <w:r w:rsidR="00F13A80">
        <w:rPr>
          <w:b/>
          <w:sz w:val="24"/>
          <w:szCs w:val="24"/>
          <w:u w:val="single"/>
        </w:rPr>
        <w:t>20</w:t>
      </w:r>
      <w:r w:rsidR="00860B23">
        <w:rPr>
          <w:b/>
          <w:sz w:val="24"/>
          <w:szCs w:val="24"/>
          <w:u w:val="single"/>
        </w:rPr>
        <w:t>2</w:t>
      </w:r>
      <w:r w:rsidR="00D44294">
        <w:rPr>
          <w:b/>
          <w:sz w:val="24"/>
          <w:szCs w:val="24"/>
          <w:u w:val="single"/>
        </w:rPr>
        <w:t>1</w:t>
      </w:r>
      <w:r w:rsidR="00085AAD">
        <w:rPr>
          <w:b/>
          <w:sz w:val="24"/>
          <w:szCs w:val="24"/>
          <w:u w:val="single"/>
        </w:rPr>
        <w:t xml:space="preserve"> </w:t>
      </w:r>
      <w:r w:rsidR="003A6D08">
        <w:rPr>
          <w:b/>
          <w:sz w:val="24"/>
          <w:szCs w:val="24"/>
          <w:u w:val="single"/>
        </w:rPr>
        <w:t>at 6.</w:t>
      </w:r>
      <w:r w:rsidR="00C93DD5">
        <w:rPr>
          <w:b/>
          <w:sz w:val="24"/>
          <w:szCs w:val="24"/>
          <w:u w:val="single"/>
        </w:rPr>
        <w:t>3</w:t>
      </w:r>
      <w:r w:rsidR="003A6D08">
        <w:rPr>
          <w:b/>
          <w:sz w:val="24"/>
          <w:szCs w:val="24"/>
          <w:u w:val="single"/>
        </w:rPr>
        <w:t xml:space="preserve">0 pm at Whiston </w:t>
      </w:r>
      <w:r w:rsidR="00C46276">
        <w:rPr>
          <w:b/>
          <w:sz w:val="24"/>
          <w:szCs w:val="24"/>
          <w:u w:val="single"/>
        </w:rPr>
        <w:t>Parish Hall.</w:t>
      </w:r>
    </w:p>
    <w:p w14:paraId="0DC0E80E" w14:textId="22E8F2C8" w:rsidR="003A6D08" w:rsidRDefault="003A6D08" w:rsidP="003A6D08">
      <w:pPr>
        <w:pStyle w:val="NoSpacing"/>
        <w:rPr>
          <w:b/>
          <w:sz w:val="24"/>
          <w:szCs w:val="24"/>
          <w:u w:val="single"/>
        </w:rPr>
      </w:pPr>
    </w:p>
    <w:p w14:paraId="3C9318E8" w14:textId="7609FE56" w:rsidR="00EB1357" w:rsidRDefault="00725C5C" w:rsidP="009B2E36">
      <w:pPr>
        <w:pStyle w:val="NoSpacing"/>
        <w:tabs>
          <w:tab w:val="left" w:pos="8931"/>
        </w:tabs>
        <w:ind w:right="567"/>
        <w:rPr>
          <w:sz w:val="24"/>
          <w:szCs w:val="24"/>
        </w:rPr>
      </w:pPr>
      <w:r>
        <w:rPr>
          <w:b/>
          <w:sz w:val="24"/>
          <w:szCs w:val="24"/>
        </w:rPr>
        <w:t xml:space="preserve">Present: </w:t>
      </w:r>
      <w:r w:rsidR="00860B23">
        <w:rPr>
          <w:sz w:val="24"/>
          <w:szCs w:val="24"/>
        </w:rPr>
        <w:t>C</w:t>
      </w:r>
      <w:r w:rsidR="00C73FE5">
        <w:rPr>
          <w:sz w:val="24"/>
          <w:szCs w:val="24"/>
        </w:rPr>
        <w:t>.</w:t>
      </w:r>
      <w:r w:rsidR="00860B23">
        <w:rPr>
          <w:sz w:val="24"/>
          <w:szCs w:val="24"/>
        </w:rPr>
        <w:t xml:space="preserve"> Taylor, K. Ferris</w:t>
      </w:r>
      <w:r w:rsidR="00F13A80">
        <w:rPr>
          <w:sz w:val="24"/>
          <w:szCs w:val="24"/>
        </w:rPr>
        <w:t>, E</w:t>
      </w:r>
      <w:r w:rsidR="00C73FE5">
        <w:rPr>
          <w:sz w:val="24"/>
          <w:szCs w:val="24"/>
        </w:rPr>
        <w:t>.</w:t>
      </w:r>
      <w:r w:rsidR="00F13A80">
        <w:rPr>
          <w:sz w:val="24"/>
          <w:szCs w:val="24"/>
        </w:rPr>
        <w:t xml:space="preserve"> Reynard, </w:t>
      </w:r>
      <w:r w:rsidR="000669F2">
        <w:rPr>
          <w:sz w:val="24"/>
          <w:szCs w:val="24"/>
        </w:rPr>
        <w:t>R</w:t>
      </w:r>
      <w:r w:rsidR="00C73FE5">
        <w:rPr>
          <w:sz w:val="24"/>
          <w:szCs w:val="24"/>
        </w:rPr>
        <w:t>.</w:t>
      </w:r>
      <w:r w:rsidR="000669F2">
        <w:rPr>
          <w:sz w:val="24"/>
          <w:szCs w:val="24"/>
        </w:rPr>
        <w:t xml:space="preserve"> Gaffney</w:t>
      </w:r>
      <w:r w:rsidR="00652427">
        <w:rPr>
          <w:sz w:val="24"/>
          <w:szCs w:val="24"/>
        </w:rPr>
        <w:t>, G.</w:t>
      </w:r>
      <w:r w:rsidR="00C73FE5">
        <w:rPr>
          <w:sz w:val="24"/>
          <w:szCs w:val="24"/>
        </w:rPr>
        <w:t xml:space="preserve"> </w:t>
      </w:r>
      <w:proofErr w:type="spellStart"/>
      <w:r w:rsidR="00652427">
        <w:rPr>
          <w:sz w:val="24"/>
          <w:szCs w:val="24"/>
        </w:rPr>
        <w:t>Smales</w:t>
      </w:r>
      <w:proofErr w:type="spellEnd"/>
      <w:r w:rsidR="00C73FE5">
        <w:rPr>
          <w:sz w:val="24"/>
          <w:szCs w:val="24"/>
        </w:rPr>
        <w:t>,</w:t>
      </w:r>
      <w:r w:rsidR="00536B08">
        <w:rPr>
          <w:sz w:val="24"/>
          <w:szCs w:val="24"/>
        </w:rPr>
        <w:t xml:space="preserve"> H</w:t>
      </w:r>
      <w:r w:rsidR="00C73FE5">
        <w:rPr>
          <w:sz w:val="24"/>
          <w:szCs w:val="24"/>
        </w:rPr>
        <w:t>.</w:t>
      </w:r>
      <w:r w:rsidR="0000447E">
        <w:rPr>
          <w:sz w:val="24"/>
          <w:szCs w:val="24"/>
        </w:rPr>
        <w:t xml:space="preserve"> Rashi</w:t>
      </w:r>
      <w:r w:rsidR="00536B08">
        <w:rPr>
          <w:sz w:val="24"/>
          <w:szCs w:val="24"/>
        </w:rPr>
        <w:t>d</w:t>
      </w:r>
      <w:r w:rsidR="0000447E">
        <w:rPr>
          <w:sz w:val="24"/>
          <w:szCs w:val="24"/>
        </w:rPr>
        <w:t>.</w:t>
      </w:r>
    </w:p>
    <w:p w14:paraId="722F627B" w14:textId="77777777" w:rsidR="00664CF3" w:rsidRDefault="00664CF3" w:rsidP="00664CF3">
      <w:pPr>
        <w:pStyle w:val="NoSpacing"/>
        <w:ind w:right="567"/>
        <w:rPr>
          <w:sz w:val="24"/>
          <w:szCs w:val="24"/>
        </w:rPr>
      </w:pPr>
    </w:p>
    <w:p w14:paraId="182E7BFF" w14:textId="2D43FC28" w:rsidR="00F13A80" w:rsidRDefault="003A6D08" w:rsidP="003A6D08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In </w:t>
      </w:r>
      <w:r w:rsidR="00C46276">
        <w:rPr>
          <w:b/>
          <w:sz w:val="24"/>
          <w:szCs w:val="24"/>
        </w:rPr>
        <w:t>Attendance:</w:t>
      </w:r>
      <w:r w:rsidR="00585328">
        <w:rPr>
          <w:b/>
          <w:sz w:val="24"/>
          <w:szCs w:val="24"/>
        </w:rPr>
        <w:t xml:space="preserve"> </w:t>
      </w:r>
      <w:r w:rsidR="00055B81">
        <w:rPr>
          <w:b/>
          <w:sz w:val="24"/>
          <w:szCs w:val="24"/>
        </w:rPr>
        <w:t xml:space="preserve"> </w:t>
      </w:r>
      <w:r w:rsidR="00E60CED" w:rsidRPr="00E60CED">
        <w:rPr>
          <w:sz w:val="24"/>
          <w:szCs w:val="24"/>
        </w:rPr>
        <w:t>E. Keeling Heane</w:t>
      </w:r>
      <w:r w:rsidR="00482B89">
        <w:rPr>
          <w:sz w:val="24"/>
          <w:szCs w:val="24"/>
        </w:rPr>
        <w:t>-</w:t>
      </w:r>
      <w:r w:rsidR="00E60CED">
        <w:rPr>
          <w:b/>
          <w:sz w:val="24"/>
          <w:szCs w:val="24"/>
        </w:rPr>
        <w:t xml:space="preserve"> </w:t>
      </w:r>
      <w:r w:rsidR="007E3CA5" w:rsidRPr="007E3CA5">
        <w:rPr>
          <w:sz w:val="24"/>
          <w:szCs w:val="24"/>
        </w:rPr>
        <w:t>Clerk to the Council</w:t>
      </w:r>
      <w:r w:rsidR="00482B89">
        <w:rPr>
          <w:sz w:val="24"/>
          <w:szCs w:val="24"/>
        </w:rPr>
        <w:t>,</w:t>
      </w:r>
      <w:r w:rsidR="00D75E3C">
        <w:rPr>
          <w:sz w:val="24"/>
          <w:szCs w:val="24"/>
        </w:rPr>
        <w:t xml:space="preserve"> </w:t>
      </w:r>
      <w:r w:rsidR="00E60CED">
        <w:rPr>
          <w:sz w:val="24"/>
          <w:szCs w:val="24"/>
        </w:rPr>
        <w:t>A, Harrison</w:t>
      </w:r>
      <w:r w:rsidR="00482B89">
        <w:rPr>
          <w:sz w:val="24"/>
          <w:szCs w:val="24"/>
        </w:rPr>
        <w:t>-</w:t>
      </w:r>
      <w:r w:rsidR="00E60CED">
        <w:rPr>
          <w:sz w:val="24"/>
          <w:szCs w:val="24"/>
        </w:rPr>
        <w:t xml:space="preserve"> RFO</w:t>
      </w:r>
      <w:r w:rsidR="00E75A7C">
        <w:rPr>
          <w:sz w:val="24"/>
          <w:szCs w:val="24"/>
        </w:rPr>
        <w:t>.</w:t>
      </w:r>
      <w:r w:rsidR="00AE231E">
        <w:rPr>
          <w:sz w:val="24"/>
          <w:szCs w:val="24"/>
        </w:rPr>
        <w:t xml:space="preserve"> </w:t>
      </w:r>
      <w:r w:rsidR="00536B08">
        <w:rPr>
          <w:sz w:val="24"/>
          <w:szCs w:val="24"/>
        </w:rPr>
        <w:t>1</w:t>
      </w:r>
      <w:r w:rsidR="00E75A7C" w:rsidRPr="00652427">
        <w:rPr>
          <w:color w:val="FF0000"/>
          <w:sz w:val="24"/>
          <w:szCs w:val="24"/>
        </w:rPr>
        <w:t xml:space="preserve"> </w:t>
      </w:r>
      <w:r w:rsidR="00E75A7C" w:rsidRPr="00536B08">
        <w:rPr>
          <w:sz w:val="24"/>
          <w:szCs w:val="24"/>
        </w:rPr>
        <w:t>ward councillors</w:t>
      </w:r>
    </w:p>
    <w:p w14:paraId="33AD7952" w14:textId="7D0A7D2D" w:rsidR="0000447E" w:rsidRDefault="0000447E" w:rsidP="003A6D0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 members of the public (former staff).</w:t>
      </w:r>
    </w:p>
    <w:p w14:paraId="634B99EC" w14:textId="77777777" w:rsidR="0000447E" w:rsidRDefault="0000447E" w:rsidP="003A6D08">
      <w:pPr>
        <w:pStyle w:val="NoSpacing"/>
        <w:rPr>
          <w:sz w:val="24"/>
          <w:szCs w:val="24"/>
        </w:rPr>
      </w:pPr>
    </w:p>
    <w:p w14:paraId="665CEDB1" w14:textId="72315279" w:rsidR="0000447E" w:rsidRPr="00536B08" w:rsidRDefault="0000447E" w:rsidP="003A6D0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former staff were thanked for their many years of service prior to their recent retirement and a small gift provided to them as gratitude for their dedication.</w:t>
      </w:r>
    </w:p>
    <w:p w14:paraId="1C21B389" w14:textId="122E603B" w:rsidR="000372B0" w:rsidRPr="007C13BD" w:rsidRDefault="00482B89" w:rsidP="003A6D08">
      <w:pPr>
        <w:pStyle w:val="NoSpacing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TableGrid"/>
        <w:tblW w:w="9640" w:type="dxa"/>
        <w:tblLayout w:type="fixed"/>
        <w:tblLook w:val="04A0" w:firstRow="1" w:lastRow="0" w:firstColumn="1" w:lastColumn="0" w:noHBand="0" w:noVBand="1"/>
      </w:tblPr>
      <w:tblGrid>
        <w:gridCol w:w="1276"/>
        <w:gridCol w:w="8364"/>
      </w:tblGrid>
      <w:tr w:rsidR="00367361" w14:paraId="1F90F270" w14:textId="77777777" w:rsidTr="001235AA">
        <w:trPr>
          <w:trHeight w:val="73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3F150C8" w14:textId="1B05044A" w:rsidR="00367361" w:rsidRDefault="00F6136A" w:rsidP="007B6D3B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652427">
              <w:rPr>
                <w:b/>
                <w:sz w:val="24"/>
                <w:szCs w:val="24"/>
              </w:rPr>
              <w:t>79</w:t>
            </w:r>
            <w:r>
              <w:rPr>
                <w:b/>
                <w:sz w:val="24"/>
                <w:szCs w:val="24"/>
              </w:rPr>
              <w:t>/</w:t>
            </w:r>
            <w:r w:rsidR="00C93DD5">
              <w:rPr>
                <w:b/>
                <w:sz w:val="24"/>
                <w:szCs w:val="24"/>
              </w:rPr>
              <w:t>2</w:t>
            </w:r>
            <w:r w:rsidR="00D44294">
              <w:rPr>
                <w:b/>
                <w:sz w:val="24"/>
                <w:szCs w:val="24"/>
              </w:rPr>
              <w:t>1</w:t>
            </w:r>
          </w:p>
          <w:p w14:paraId="6BB4E378" w14:textId="77777777" w:rsidR="006B43D8" w:rsidRDefault="006B43D8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1A674FC" w14:textId="77777777" w:rsidR="007B09CA" w:rsidRDefault="007B09CA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19CE6B89" w14:textId="77777777" w:rsidR="00E75A7C" w:rsidRDefault="00E75A7C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8FB1E2F" w14:textId="77777777" w:rsidR="00C73FE5" w:rsidRDefault="00C73FE5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0366863F" w14:textId="49AC7B18" w:rsidR="00367361" w:rsidRDefault="00F6136A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652427">
              <w:rPr>
                <w:b/>
                <w:sz w:val="24"/>
                <w:szCs w:val="24"/>
              </w:rPr>
              <w:t>80</w:t>
            </w:r>
            <w:r>
              <w:rPr>
                <w:b/>
                <w:sz w:val="24"/>
                <w:szCs w:val="24"/>
              </w:rPr>
              <w:t>/</w:t>
            </w:r>
            <w:r w:rsidR="00D44294">
              <w:rPr>
                <w:b/>
                <w:sz w:val="24"/>
                <w:szCs w:val="24"/>
              </w:rPr>
              <w:t>21</w:t>
            </w:r>
          </w:p>
          <w:p w14:paraId="0F38D297" w14:textId="77777777" w:rsidR="00F57D29" w:rsidRDefault="00F57D29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11F3AB12" w14:textId="77777777" w:rsidR="003D69BA" w:rsidRDefault="003D69BA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4BF69E91" w14:textId="2E585A91" w:rsidR="00716DF5" w:rsidRDefault="00F6136A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CD1054">
              <w:rPr>
                <w:b/>
                <w:sz w:val="24"/>
                <w:szCs w:val="24"/>
              </w:rPr>
              <w:t>81</w:t>
            </w:r>
            <w:r>
              <w:rPr>
                <w:b/>
                <w:sz w:val="24"/>
                <w:szCs w:val="24"/>
              </w:rPr>
              <w:t>/</w:t>
            </w:r>
            <w:r w:rsidR="00D44294">
              <w:rPr>
                <w:b/>
                <w:sz w:val="24"/>
                <w:szCs w:val="24"/>
              </w:rPr>
              <w:t>21</w:t>
            </w:r>
          </w:p>
          <w:p w14:paraId="5E071EC5" w14:textId="77777777" w:rsidR="00FB3845" w:rsidRDefault="00FB3845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75D81E6" w14:textId="77777777" w:rsidR="007B09CA" w:rsidRDefault="007B09CA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466B05BE" w14:textId="41F5ADA3" w:rsidR="00B3379D" w:rsidRDefault="00F6136A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CD1054">
              <w:rPr>
                <w:b/>
                <w:sz w:val="24"/>
                <w:szCs w:val="24"/>
              </w:rPr>
              <w:t>82</w:t>
            </w:r>
            <w:r>
              <w:rPr>
                <w:b/>
                <w:sz w:val="24"/>
                <w:szCs w:val="24"/>
              </w:rPr>
              <w:t>/</w:t>
            </w:r>
            <w:r w:rsidR="00D44294">
              <w:rPr>
                <w:b/>
                <w:sz w:val="24"/>
                <w:szCs w:val="24"/>
              </w:rPr>
              <w:t>21</w:t>
            </w:r>
            <w:r w:rsidR="00B3379D">
              <w:rPr>
                <w:b/>
                <w:sz w:val="24"/>
                <w:szCs w:val="24"/>
              </w:rPr>
              <w:t xml:space="preserve">      </w:t>
            </w:r>
          </w:p>
          <w:p w14:paraId="12C83493" w14:textId="77777777" w:rsidR="00B3379D" w:rsidRDefault="00B3379D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2595AA1F" w14:textId="77777777" w:rsidR="00B3379D" w:rsidRDefault="00B3379D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26791D72" w14:textId="77777777" w:rsidR="00F94DC1" w:rsidRDefault="00F94DC1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9AC1C02" w14:textId="5525173B" w:rsidR="00B3379D" w:rsidRDefault="00F6136A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CD1054">
              <w:rPr>
                <w:b/>
                <w:sz w:val="24"/>
                <w:szCs w:val="24"/>
              </w:rPr>
              <w:t>83</w:t>
            </w:r>
            <w:r>
              <w:rPr>
                <w:b/>
                <w:sz w:val="24"/>
                <w:szCs w:val="24"/>
              </w:rPr>
              <w:t>/</w:t>
            </w:r>
            <w:r w:rsidR="00D44294">
              <w:rPr>
                <w:b/>
                <w:sz w:val="24"/>
                <w:szCs w:val="24"/>
              </w:rPr>
              <w:t>21</w:t>
            </w:r>
          </w:p>
          <w:p w14:paraId="6C7B04EC" w14:textId="77777777" w:rsidR="00F6136A" w:rsidRDefault="00F6136A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646BC436" w14:textId="77777777" w:rsidR="00001656" w:rsidRDefault="00001656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5ABB7422" w14:textId="0A7247AD" w:rsidR="00716DF5" w:rsidRDefault="00F6136A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CD1054">
              <w:rPr>
                <w:b/>
                <w:sz w:val="24"/>
                <w:szCs w:val="24"/>
              </w:rPr>
              <w:t>84</w:t>
            </w:r>
            <w:r>
              <w:rPr>
                <w:b/>
                <w:sz w:val="24"/>
                <w:szCs w:val="24"/>
              </w:rPr>
              <w:t>/</w:t>
            </w:r>
            <w:r w:rsidR="00D44294">
              <w:rPr>
                <w:b/>
                <w:sz w:val="24"/>
                <w:szCs w:val="24"/>
              </w:rPr>
              <w:t>21</w:t>
            </w:r>
          </w:p>
          <w:p w14:paraId="5FD69DCB" w14:textId="77777777" w:rsidR="00716DF5" w:rsidRDefault="00716DF5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0FF3C656" w14:textId="77777777" w:rsidR="00924D2B" w:rsidRDefault="00924D2B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F8AFB86" w14:textId="77777777" w:rsidR="007B09CA" w:rsidRDefault="007B09CA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2596691A" w14:textId="21D30CF0" w:rsidR="009E0BD3" w:rsidRDefault="00D44294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0669F2">
              <w:rPr>
                <w:b/>
                <w:sz w:val="24"/>
                <w:szCs w:val="24"/>
              </w:rPr>
              <w:t>8</w:t>
            </w:r>
            <w:r w:rsidR="00CD1054">
              <w:rPr>
                <w:b/>
                <w:sz w:val="24"/>
                <w:szCs w:val="24"/>
              </w:rPr>
              <w:t>5/</w:t>
            </w:r>
            <w:r>
              <w:rPr>
                <w:b/>
                <w:sz w:val="24"/>
                <w:szCs w:val="24"/>
              </w:rPr>
              <w:t>21</w:t>
            </w:r>
          </w:p>
          <w:p w14:paraId="520AB75B" w14:textId="77777777" w:rsidR="009E0BD3" w:rsidRDefault="009E0BD3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60957111" w14:textId="77777777" w:rsidR="003B2B7E" w:rsidRDefault="003B2B7E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6872E6A4" w14:textId="2600C1D2" w:rsidR="00340ED7" w:rsidRDefault="00340ED7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CD1054">
              <w:rPr>
                <w:b/>
                <w:sz w:val="24"/>
                <w:szCs w:val="24"/>
              </w:rPr>
              <w:t>86</w:t>
            </w:r>
            <w:r w:rsidR="000669F2">
              <w:rPr>
                <w:b/>
                <w:sz w:val="24"/>
                <w:szCs w:val="24"/>
              </w:rPr>
              <w:t>/</w:t>
            </w:r>
            <w:r w:rsidR="00D44294">
              <w:rPr>
                <w:b/>
                <w:sz w:val="24"/>
                <w:szCs w:val="24"/>
              </w:rPr>
              <w:t>21</w:t>
            </w:r>
          </w:p>
          <w:p w14:paraId="79CD7CAA" w14:textId="77777777" w:rsidR="009E0BD3" w:rsidRDefault="009E0BD3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5564D0DB" w14:textId="77777777" w:rsidR="00455423" w:rsidRDefault="00455423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400D80AA" w14:textId="2DEF6E3C" w:rsidR="001031B1" w:rsidRDefault="00455423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087/21</w:t>
            </w:r>
          </w:p>
          <w:p w14:paraId="39B9DC61" w14:textId="77777777" w:rsidR="00455423" w:rsidRDefault="00455423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5F44A202" w14:textId="77777777" w:rsidR="0000447E" w:rsidRDefault="0000447E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670813D2" w14:textId="77777777" w:rsidR="0000447E" w:rsidRDefault="0000447E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BED4B1D" w14:textId="77777777" w:rsidR="0000447E" w:rsidRDefault="0000447E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C2D31FA" w14:textId="5DE61E91" w:rsidR="00FF61D7" w:rsidRDefault="00FF61D7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CD1054">
              <w:rPr>
                <w:b/>
                <w:sz w:val="24"/>
                <w:szCs w:val="24"/>
              </w:rPr>
              <w:t>8</w:t>
            </w:r>
            <w:r w:rsidR="00455423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/</w:t>
            </w:r>
            <w:r w:rsidR="00D44294">
              <w:rPr>
                <w:b/>
                <w:sz w:val="24"/>
                <w:szCs w:val="24"/>
              </w:rPr>
              <w:t>21</w:t>
            </w:r>
          </w:p>
          <w:p w14:paraId="21881BF7" w14:textId="77777777" w:rsidR="00FF61D7" w:rsidRDefault="00FF61D7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61BFBE45" w14:textId="77777777" w:rsidR="00F87B93" w:rsidRDefault="00F87B93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FA651A6" w14:textId="2DD86F04" w:rsidR="00FF61D7" w:rsidRDefault="00FF61D7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455423">
              <w:rPr>
                <w:b/>
                <w:sz w:val="24"/>
                <w:szCs w:val="24"/>
              </w:rPr>
              <w:t>89</w:t>
            </w:r>
            <w:r>
              <w:rPr>
                <w:b/>
                <w:sz w:val="24"/>
                <w:szCs w:val="24"/>
              </w:rPr>
              <w:t>/</w:t>
            </w:r>
            <w:r w:rsidR="00D44294">
              <w:rPr>
                <w:b/>
                <w:sz w:val="24"/>
                <w:szCs w:val="24"/>
              </w:rPr>
              <w:t>21</w:t>
            </w:r>
          </w:p>
          <w:p w14:paraId="43A8C968" w14:textId="77777777" w:rsidR="00FF61D7" w:rsidRDefault="00FF61D7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02E1D9C9" w14:textId="77777777" w:rsidR="00F87B93" w:rsidRDefault="00F87B93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2D6CA04E" w14:textId="77777777" w:rsidR="00F87B93" w:rsidRDefault="00F87B93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3B4E913A" w14:textId="77777777" w:rsidR="00F87B93" w:rsidRDefault="00F87B93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50263416" w14:textId="77777777" w:rsidR="00F87B93" w:rsidRDefault="00F87B93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4C0D58B2" w14:textId="77777777" w:rsidR="00F87B93" w:rsidRDefault="00F87B93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7E72CDD9" w14:textId="77777777" w:rsidR="00F87B93" w:rsidRDefault="00F87B93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154FEBC1" w14:textId="77777777" w:rsidR="00F87B93" w:rsidRDefault="00F87B93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4075F39C" w14:textId="77777777" w:rsidR="00F87B93" w:rsidRDefault="00F87B93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5F13CC75" w14:textId="77777777" w:rsidR="00F87B93" w:rsidRDefault="00F87B93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02D3DD35" w14:textId="549877F0" w:rsidR="00FF61D7" w:rsidRDefault="00F13A80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455423">
              <w:rPr>
                <w:b/>
                <w:sz w:val="24"/>
                <w:szCs w:val="24"/>
              </w:rPr>
              <w:t>90</w:t>
            </w:r>
            <w:r>
              <w:rPr>
                <w:b/>
                <w:sz w:val="24"/>
                <w:szCs w:val="24"/>
              </w:rPr>
              <w:t>/21</w:t>
            </w:r>
          </w:p>
          <w:p w14:paraId="5CAEBC3E" w14:textId="77777777" w:rsidR="00FF7319" w:rsidRDefault="00FF7319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5EB59F65" w14:textId="77777777" w:rsidR="00F87B93" w:rsidRDefault="00F87B93" w:rsidP="00F87B93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14:paraId="64631C7C" w14:textId="4F3FD189" w:rsidR="00C85DE9" w:rsidRDefault="00DF77F9" w:rsidP="00F87B93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455423">
              <w:rPr>
                <w:b/>
                <w:sz w:val="24"/>
                <w:szCs w:val="24"/>
              </w:rPr>
              <w:t>91</w:t>
            </w:r>
            <w:r w:rsidR="00991598">
              <w:rPr>
                <w:b/>
                <w:sz w:val="24"/>
                <w:szCs w:val="24"/>
              </w:rPr>
              <w:t>/2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305B2F7A" w14:textId="3F4F1268" w:rsidR="00C93DD5" w:rsidRPr="00C57609" w:rsidRDefault="00C93DD5" w:rsidP="00C93DD5">
            <w:pPr>
              <w:pStyle w:val="NoSpacing"/>
              <w:ind w:right="567"/>
              <w:rPr>
                <w:sz w:val="24"/>
                <w:szCs w:val="24"/>
              </w:rPr>
            </w:pPr>
            <w:r w:rsidRPr="00C57609">
              <w:rPr>
                <w:sz w:val="24"/>
                <w:szCs w:val="24"/>
                <w:u w:val="single"/>
              </w:rPr>
              <w:lastRenderedPageBreak/>
              <w:t xml:space="preserve">Receive Apologies and Approve Reasons for Absence </w:t>
            </w:r>
          </w:p>
          <w:p w14:paraId="5313FBA0" w14:textId="0497ABF5" w:rsidR="00E75A7C" w:rsidRPr="00C57609" w:rsidRDefault="00536B08" w:rsidP="00C93DD5">
            <w:pPr>
              <w:pStyle w:val="NoSpacing"/>
              <w:ind w:right="567"/>
              <w:rPr>
                <w:sz w:val="24"/>
                <w:szCs w:val="24"/>
              </w:rPr>
            </w:pPr>
            <w:r w:rsidRPr="00C57609">
              <w:rPr>
                <w:sz w:val="24"/>
                <w:szCs w:val="24"/>
              </w:rPr>
              <w:t>T Steve</w:t>
            </w:r>
            <w:r w:rsidR="0000447E" w:rsidRPr="00C57609">
              <w:rPr>
                <w:sz w:val="24"/>
                <w:szCs w:val="24"/>
              </w:rPr>
              <w:t>n</w:t>
            </w:r>
            <w:r w:rsidRPr="00C57609">
              <w:rPr>
                <w:sz w:val="24"/>
                <w:szCs w:val="24"/>
              </w:rPr>
              <w:t>son, T. Griffin</w:t>
            </w:r>
            <w:r w:rsidR="00577449">
              <w:rPr>
                <w:sz w:val="24"/>
                <w:szCs w:val="24"/>
              </w:rPr>
              <w:t>,</w:t>
            </w:r>
            <w:r w:rsidRPr="00C57609">
              <w:rPr>
                <w:sz w:val="24"/>
                <w:szCs w:val="24"/>
              </w:rPr>
              <w:t xml:space="preserve"> (away)</w:t>
            </w:r>
            <w:r w:rsidR="0000447E" w:rsidRPr="00C57609">
              <w:rPr>
                <w:sz w:val="24"/>
                <w:szCs w:val="24"/>
              </w:rPr>
              <w:t>. C. Fry (late arrival expected</w:t>
            </w:r>
            <w:r w:rsidR="00C73FE5">
              <w:rPr>
                <w:sz w:val="24"/>
                <w:szCs w:val="24"/>
              </w:rPr>
              <w:t xml:space="preserve"> – work commitments</w:t>
            </w:r>
            <w:r w:rsidR="0000447E" w:rsidRPr="00C57609">
              <w:rPr>
                <w:sz w:val="24"/>
                <w:szCs w:val="24"/>
              </w:rPr>
              <w:t>)</w:t>
            </w:r>
            <w:r w:rsidR="00577449">
              <w:rPr>
                <w:sz w:val="24"/>
                <w:szCs w:val="24"/>
              </w:rPr>
              <w:t>.</w:t>
            </w:r>
            <w:r w:rsidR="0000447E" w:rsidRPr="00C57609">
              <w:rPr>
                <w:sz w:val="24"/>
                <w:szCs w:val="24"/>
              </w:rPr>
              <w:t xml:space="preserve">  </w:t>
            </w:r>
          </w:p>
          <w:p w14:paraId="573E6A7C" w14:textId="1F0016F3" w:rsidR="006D66C2" w:rsidRPr="00C57609" w:rsidRDefault="00F94DC1" w:rsidP="00C93DD5">
            <w:pPr>
              <w:pStyle w:val="NoSpacing"/>
              <w:ind w:right="567"/>
              <w:rPr>
                <w:sz w:val="24"/>
                <w:szCs w:val="24"/>
              </w:rPr>
            </w:pPr>
            <w:r w:rsidRPr="00C57609">
              <w:rPr>
                <w:b/>
                <w:sz w:val="24"/>
                <w:szCs w:val="24"/>
              </w:rPr>
              <w:t>Resolved:</w:t>
            </w:r>
            <w:r w:rsidRPr="00C57609">
              <w:rPr>
                <w:sz w:val="24"/>
                <w:szCs w:val="24"/>
              </w:rPr>
              <w:t xml:space="preserve"> That the reason</w:t>
            </w:r>
            <w:r w:rsidR="00E75A7C" w:rsidRPr="00C57609">
              <w:rPr>
                <w:sz w:val="24"/>
                <w:szCs w:val="24"/>
              </w:rPr>
              <w:t>s</w:t>
            </w:r>
            <w:r w:rsidRPr="00C57609">
              <w:rPr>
                <w:sz w:val="24"/>
                <w:szCs w:val="24"/>
              </w:rPr>
              <w:t xml:space="preserve"> for absence be approved</w:t>
            </w:r>
          </w:p>
          <w:p w14:paraId="3E84C979" w14:textId="77777777" w:rsidR="00F94DC1" w:rsidRPr="00C57609" w:rsidRDefault="00F94DC1" w:rsidP="00C93DD5">
            <w:pPr>
              <w:pStyle w:val="NoSpacing"/>
              <w:ind w:right="567"/>
              <w:rPr>
                <w:sz w:val="24"/>
                <w:szCs w:val="24"/>
              </w:rPr>
            </w:pPr>
          </w:p>
          <w:p w14:paraId="0FDA5614" w14:textId="77777777" w:rsidR="00C93DD5" w:rsidRPr="00C57609" w:rsidRDefault="00C93DD5" w:rsidP="00C93DD5">
            <w:pPr>
              <w:pStyle w:val="NoSpacing"/>
              <w:ind w:right="567"/>
              <w:rPr>
                <w:sz w:val="24"/>
                <w:szCs w:val="24"/>
                <w:u w:val="single"/>
              </w:rPr>
            </w:pPr>
            <w:r w:rsidRPr="00C57609">
              <w:rPr>
                <w:sz w:val="24"/>
                <w:szCs w:val="24"/>
                <w:u w:val="single"/>
              </w:rPr>
              <w:t xml:space="preserve">To Receive Declarations of Interest (other than standing) </w:t>
            </w:r>
          </w:p>
          <w:p w14:paraId="4625056C" w14:textId="77777777" w:rsidR="00C93DD5" w:rsidRPr="00C57609" w:rsidRDefault="00C93DD5" w:rsidP="00C93DD5">
            <w:pPr>
              <w:ind w:right="567"/>
              <w:rPr>
                <w:sz w:val="24"/>
                <w:szCs w:val="24"/>
              </w:rPr>
            </w:pPr>
            <w:r w:rsidRPr="00C57609">
              <w:rPr>
                <w:sz w:val="24"/>
                <w:szCs w:val="24"/>
              </w:rPr>
              <w:t>None</w:t>
            </w:r>
          </w:p>
          <w:p w14:paraId="154DD701" w14:textId="77777777" w:rsidR="00C93DD5" w:rsidRPr="00C57609" w:rsidRDefault="00C93DD5" w:rsidP="00C93DD5">
            <w:pPr>
              <w:ind w:right="567"/>
              <w:rPr>
                <w:sz w:val="24"/>
                <w:szCs w:val="24"/>
              </w:rPr>
            </w:pPr>
          </w:p>
          <w:p w14:paraId="7AFFD865" w14:textId="3A6BFAC2" w:rsidR="00F57D29" w:rsidRPr="00C57609" w:rsidRDefault="00DF77F9" w:rsidP="003F7F7D">
            <w:pPr>
              <w:ind w:right="567"/>
              <w:rPr>
                <w:sz w:val="24"/>
                <w:szCs w:val="24"/>
                <w:u w:val="single"/>
              </w:rPr>
            </w:pPr>
            <w:r w:rsidRPr="00C57609">
              <w:rPr>
                <w:sz w:val="24"/>
                <w:szCs w:val="24"/>
                <w:u w:val="single"/>
              </w:rPr>
              <w:t xml:space="preserve">15 Minute </w:t>
            </w:r>
            <w:r w:rsidR="00F57D29" w:rsidRPr="00C57609">
              <w:rPr>
                <w:sz w:val="24"/>
                <w:szCs w:val="24"/>
                <w:u w:val="single"/>
              </w:rPr>
              <w:t>Public Discussion Period</w:t>
            </w:r>
          </w:p>
          <w:p w14:paraId="1FF235F0" w14:textId="7D709686" w:rsidR="00AE231E" w:rsidRPr="00C57609" w:rsidRDefault="007B09CA" w:rsidP="007229CC">
            <w:pPr>
              <w:pStyle w:val="NoSpacing"/>
              <w:ind w:right="567" w:hanging="14"/>
              <w:rPr>
                <w:sz w:val="24"/>
                <w:szCs w:val="24"/>
              </w:rPr>
            </w:pPr>
            <w:r w:rsidRPr="00C57609">
              <w:rPr>
                <w:sz w:val="24"/>
                <w:szCs w:val="24"/>
              </w:rPr>
              <w:t xml:space="preserve">No </w:t>
            </w:r>
            <w:r w:rsidR="0000447E" w:rsidRPr="00C57609">
              <w:rPr>
                <w:sz w:val="24"/>
                <w:szCs w:val="24"/>
              </w:rPr>
              <w:t xml:space="preserve">additional </w:t>
            </w:r>
            <w:r w:rsidRPr="00C57609">
              <w:rPr>
                <w:sz w:val="24"/>
                <w:szCs w:val="24"/>
              </w:rPr>
              <w:t xml:space="preserve">public in attendance. </w:t>
            </w:r>
          </w:p>
          <w:p w14:paraId="64ADB74A" w14:textId="77777777" w:rsidR="007B09CA" w:rsidRPr="00C57609" w:rsidRDefault="007B09CA" w:rsidP="007229CC">
            <w:pPr>
              <w:pStyle w:val="NoSpacing"/>
              <w:ind w:right="567" w:hanging="14"/>
              <w:rPr>
                <w:sz w:val="24"/>
                <w:szCs w:val="24"/>
              </w:rPr>
            </w:pPr>
          </w:p>
          <w:p w14:paraId="234A7399" w14:textId="6A2AF04B" w:rsidR="007229CC" w:rsidRPr="00C57609" w:rsidRDefault="007229CC" w:rsidP="009B2E36">
            <w:pPr>
              <w:pStyle w:val="NoSpacing"/>
              <w:ind w:right="-108" w:hanging="14"/>
              <w:jc w:val="both"/>
              <w:rPr>
                <w:sz w:val="24"/>
                <w:szCs w:val="24"/>
                <w:u w:val="single"/>
              </w:rPr>
            </w:pPr>
            <w:r w:rsidRPr="00C57609">
              <w:rPr>
                <w:sz w:val="24"/>
                <w:szCs w:val="24"/>
                <w:u w:val="single"/>
              </w:rPr>
              <w:t>Approve t</w:t>
            </w:r>
            <w:r w:rsidR="00C82567" w:rsidRPr="00C57609">
              <w:rPr>
                <w:sz w:val="24"/>
                <w:szCs w:val="24"/>
                <w:u w:val="single"/>
              </w:rPr>
              <w:t>h</w:t>
            </w:r>
            <w:r w:rsidRPr="00C57609">
              <w:rPr>
                <w:sz w:val="24"/>
                <w:szCs w:val="24"/>
                <w:u w:val="single"/>
              </w:rPr>
              <w:t xml:space="preserve">e Minutes of the Parish Council Meeting </w:t>
            </w:r>
            <w:r w:rsidR="00FF61D7" w:rsidRPr="00C57609">
              <w:rPr>
                <w:sz w:val="24"/>
                <w:szCs w:val="24"/>
                <w:u w:val="single"/>
              </w:rPr>
              <w:t>-</w:t>
            </w:r>
            <w:r w:rsidR="00CD1054" w:rsidRPr="00C57609">
              <w:rPr>
                <w:sz w:val="24"/>
                <w:szCs w:val="24"/>
                <w:u w:val="single"/>
              </w:rPr>
              <w:t>19</w:t>
            </w:r>
            <w:r w:rsidR="00CD1054" w:rsidRPr="00C57609">
              <w:rPr>
                <w:sz w:val="24"/>
                <w:szCs w:val="24"/>
                <w:u w:val="single"/>
                <w:vertAlign w:val="superscript"/>
              </w:rPr>
              <w:t>th</w:t>
            </w:r>
            <w:r w:rsidR="00CD1054" w:rsidRPr="00C57609">
              <w:rPr>
                <w:sz w:val="24"/>
                <w:szCs w:val="24"/>
                <w:u w:val="single"/>
              </w:rPr>
              <w:t xml:space="preserve"> July</w:t>
            </w:r>
            <w:r w:rsidR="00340ED7" w:rsidRPr="00C57609">
              <w:rPr>
                <w:sz w:val="24"/>
                <w:szCs w:val="24"/>
                <w:u w:val="single"/>
              </w:rPr>
              <w:t xml:space="preserve"> </w:t>
            </w:r>
            <w:r w:rsidR="0000447E" w:rsidRPr="00C57609">
              <w:rPr>
                <w:sz w:val="24"/>
                <w:szCs w:val="24"/>
                <w:u w:val="single"/>
              </w:rPr>
              <w:t>&amp; 23</w:t>
            </w:r>
            <w:r w:rsidR="0000447E" w:rsidRPr="00C57609">
              <w:rPr>
                <w:sz w:val="24"/>
                <w:szCs w:val="24"/>
                <w:u w:val="single"/>
                <w:vertAlign w:val="superscript"/>
              </w:rPr>
              <w:t>rd</w:t>
            </w:r>
            <w:r w:rsidR="0000447E" w:rsidRPr="00C57609">
              <w:rPr>
                <w:sz w:val="24"/>
                <w:szCs w:val="24"/>
                <w:u w:val="single"/>
              </w:rPr>
              <w:t xml:space="preserve"> August </w:t>
            </w:r>
            <w:r w:rsidR="00EA21C3" w:rsidRPr="00C57609">
              <w:rPr>
                <w:sz w:val="24"/>
                <w:szCs w:val="24"/>
                <w:u w:val="single"/>
              </w:rPr>
              <w:t>2021.</w:t>
            </w:r>
          </w:p>
          <w:p w14:paraId="7A41746B" w14:textId="405B9078" w:rsidR="007229CC" w:rsidRPr="00C57609" w:rsidRDefault="007229CC" w:rsidP="009B2E36">
            <w:pPr>
              <w:tabs>
                <w:tab w:val="left" w:pos="8100"/>
              </w:tabs>
              <w:ind w:right="-108"/>
              <w:jc w:val="both"/>
              <w:rPr>
                <w:sz w:val="24"/>
                <w:szCs w:val="24"/>
              </w:rPr>
            </w:pPr>
            <w:r w:rsidRPr="00C57609">
              <w:rPr>
                <w:b/>
                <w:sz w:val="24"/>
                <w:szCs w:val="24"/>
              </w:rPr>
              <w:t>Resolved</w:t>
            </w:r>
            <w:r w:rsidRPr="00C57609">
              <w:rPr>
                <w:sz w:val="24"/>
                <w:szCs w:val="24"/>
              </w:rPr>
              <w:t>: That the minutes of the meeting</w:t>
            </w:r>
            <w:r w:rsidR="00FF7319" w:rsidRPr="00C57609">
              <w:rPr>
                <w:sz w:val="24"/>
                <w:szCs w:val="24"/>
              </w:rPr>
              <w:t xml:space="preserve"> </w:t>
            </w:r>
            <w:r w:rsidRPr="00C57609">
              <w:rPr>
                <w:sz w:val="24"/>
                <w:szCs w:val="24"/>
              </w:rPr>
              <w:t xml:space="preserve">held on the </w:t>
            </w:r>
            <w:r w:rsidR="00CD1054" w:rsidRPr="00C57609">
              <w:rPr>
                <w:sz w:val="24"/>
                <w:szCs w:val="24"/>
              </w:rPr>
              <w:t>19</w:t>
            </w:r>
            <w:r w:rsidR="0000447E" w:rsidRPr="00C57609">
              <w:rPr>
                <w:sz w:val="24"/>
                <w:szCs w:val="24"/>
                <w:vertAlign w:val="superscript"/>
              </w:rPr>
              <w:t>th</w:t>
            </w:r>
            <w:r w:rsidR="0000447E" w:rsidRPr="00C57609">
              <w:rPr>
                <w:sz w:val="24"/>
                <w:szCs w:val="24"/>
              </w:rPr>
              <w:t xml:space="preserve"> </w:t>
            </w:r>
            <w:r w:rsidR="00CD1054" w:rsidRPr="00C57609">
              <w:rPr>
                <w:sz w:val="24"/>
                <w:szCs w:val="24"/>
              </w:rPr>
              <w:t>July</w:t>
            </w:r>
            <w:r w:rsidR="00CD1054" w:rsidRPr="00C57609">
              <w:rPr>
                <w:sz w:val="24"/>
                <w:szCs w:val="24"/>
                <w:vertAlign w:val="superscript"/>
              </w:rPr>
              <w:t xml:space="preserve"> </w:t>
            </w:r>
            <w:r w:rsidR="00CD1054" w:rsidRPr="00C57609">
              <w:rPr>
                <w:sz w:val="24"/>
                <w:szCs w:val="24"/>
              </w:rPr>
              <w:t>2</w:t>
            </w:r>
            <w:r w:rsidR="000669F2" w:rsidRPr="00C57609">
              <w:rPr>
                <w:sz w:val="24"/>
                <w:szCs w:val="24"/>
              </w:rPr>
              <w:t>0</w:t>
            </w:r>
            <w:r w:rsidR="00D44294" w:rsidRPr="00C57609">
              <w:rPr>
                <w:sz w:val="24"/>
                <w:szCs w:val="24"/>
              </w:rPr>
              <w:t>21</w:t>
            </w:r>
            <w:r w:rsidRPr="00C57609">
              <w:rPr>
                <w:sz w:val="24"/>
                <w:szCs w:val="24"/>
              </w:rPr>
              <w:t xml:space="preserve"> </w:t>
            </w:r>
            <w:r w:rsidR="0000447E" w:rsidRPr="00C57609">
              <w:rPr>
                <w:sz w:val="24"/>
                <w:szCs w:val="24"/>
              </w:rPr>
              <w:t>&amp; 23</w:t>
            </w:r>
            <w:r w:rsidR="0000447E" w:rsidRPr="00C57609">
              <w:rPr>
                <w:sz w:val="24"/>
                <w:szCs w:val="24"/>
                <w:vertAlign w:val="superscript"/>
              </w:rPr>
              <w:t>rd</w:t>
            </w:r>
            <w:r w:rsidR="0000447E" w:rsidRPr="00C57609">
              <w:rPr>
                <w:sz w:val="24"/>
                <w:szCs w:val="24"/>
              </w:rPr>
              <w:t xml:space="preserve"> August 2021 </w:t>
            </w:r>
            <w:r w:rsidRPr="00C57609">
              <w:rPr>
                <w:sz w:val="24"/>
                <w:szCs w:val="24"/>
              </w:rPr>
              <w:t>be approved as a true and accurate record.</w:t>
            </w:r>
          </w:p>
          <w:p w14:paraId="464C63B2" w14:textId="77777777" w:rsidR="00387CF9" w:rsidRPr="00C57609" w:rsidRDefault="00387CF9" w:rsidP="00AE231E">
            <w:pPr>
              <w:pStyle w:val="NoSpacing"/>
              <w:tabs>
                <w:tab w:val="left" w:pos="8100"/>
              </w:tabs>
              <w:jc w:val="both"/>
              <w:rPr>
                <w:sz w:val="24"/>
                <w:szCs w:val="24"/>
                <w:u w:val="single"/>
              </w:rPr>
            </w:pPr>
          </w:p>
          <w:p w14:paraId="1E9593B0" w14:textId="55A0B3A9" w:rsidR="007229CC" w:rsidRPr="00C57609" w:rsidRDefault="007229CC" w:rsidP="00AE231E">
            <w:pPr>
              <w:pStyle w:val="NoSpacing"/>
              <w:tabs>
                <w:tab w:val="left" w:pos="8100"/>
              </w:tabs>
              <w:ind w:right="567"/>
              <w:jc w:val="both"/>
              <w:rPr>
                <w:sz w:val="24"/>
                <w:szCs w:val="24"/>
                <w:u w:val="single"/>
              </w:rPr>
            </w:pPr>
            <w:r w:rsidRPr="00C57609">
              <w:rPr>
                <w:sz w:val="24"/>
                <w:szCs w:val="24"/>
                <w:u w:val="single"/>
              </w:rPr>
              <w:t>Matters Arising from the Minutes</w:t>
            </w:r>
          </w:p>
          <w:p w14:paraId="2678AD3F" w14:textId="3F857805" w:rsidR="00924D2B" w:rsidRPr="00C57609" w:rsidRDefault="0000447E" w:rsidP="00AE231E">
            <w:pPr>
              <w:pStyle w:val="NoSpacing"/>
              <w:tabs>
                <w:tab w:val="left" w:pos="8100"/>
              </w:tabs>
              <w:jc w:val="both"/>
              <w:rPr>
                <w:sz w:val="24"/>
                <w:szCs w:val="24"/>
              </w:rPr>
            </w:pPr>
            <w:r w:rsidRPr="00C57609">
              <w:rPr>
                <w:sz w:val="24"/>
                <w:szCs w:val="24"/>
              </w:rPr>
              <w:t xml:space="preserve">RMBC Report- Speed monitoring update but no monitoring yet on </w:t>
            </w:r>
            <w:proofErr w:type="spellStart"/>
            <w:r w:rsidRPr="00C57609">
              <w:rPr>
                <w:sz w:val="24"/>
                <w:szCs w:val="24"/>
              </w:rPr>
              <w:t>Worrygoose</w:t>
            </w:r>
            <w:proofErr w:type="spellEnd"/>
            <w:r w:rsidRPr="00C57609">
              <w:rPr>
                <w:sz w:val="24"/>
                <w:szCs w:val="24"/>
              </w:rPr>
              <w:t xml:space="preserve"> Lane </w:t>
            </w:r>
          </w:p>
          <w:p w14:paraId="4800F03A" w14:textId="670CB849" w:rsidR="00533748" w:rsidRPr="00C57609" w:rsidRDefault="00533748" w:rsidP="00AE231E">
            <w:pPr>
              <w:pStyle w:val="NoSpacing"/>
              <w:tabs>
                <w:tab w:val="left" w:pos="8100"/>
              </w:tabs>
              <w:jc w:val="both"/>
              <w:rPr>
                <w:sz w:val="24"/>
                <w:szCs w:val="24"/>
              </w:rPr>
            </w:pPr>
          </w:p>
          <w:p w14:paraId="29158CE3" w14:textId="2FFC904E" w:rsidR="00FF61D7" w:rsidRPr="00C57609" w:rsidRDefault="00FF61D7" w:rsidP="00AE231E">
            <w:pPr>
              <w:pStyle w:val="NoSpacing"/>
              <w:tabs>
                <w:tab w:val="left" w:pos="8100"/>
              </w:tabs>
              <w:ind w:right="567"/>
              <w:jc w:val="both"/>
              <w:rPr>
                <w:sz w:val="24"/>
                <w:szCs w:val="24"/>
                <w:u w:val="single"/>
              </w:rPr>
            </w:pPr>
            <w:r w:rsidRPr="00C57609">
              <w:rPr>
                <w:sz w:val="24"/>
                <w:szCs w:val="24"/>
                <w:u w:val="single"/>
              </w:rPr>
              <w:t>Appr</w:t>
            </w:r>
            <w:r w:rsidR="00E60CED" w:rsidRPr="00C57609">
              <w:rPr>
                <w:sz w:val="24"/>
                <w:szCs w:val="24"/>
                <w:u w:val="single"/>
              </w:rPr>
              <w:t>o</w:t>
            </w:r>
            <w:r w:rsidRPr="00C57609">
              <w:rPr>
                <w:sz w:val="24"/>
                <w:szCs w:val="24"/>
                <w:u w:val="single"/>
              </w:rPr>
              <w:t xml:space="preserve">ve the Monthly Accounts </w:t>
            </w:r>
          </w:p>
          <w:p w14:paraId="0B931E94" w14:textId="54C1E271" w:rsidR="00FF61D7" w:rsidRPr="00C57609" w:rsidRDefault="00FF61D7" w:rsidP="00AE231E">
            <w:pPr>
              <w:pStyle w:val="ListParagraph"/>
              <w:tabs>
                <w:tab w:val="left" w:pos="8100"/>
              </w:tabs>
              <w:ind w:left="31" w:right="34" w:hanging="31"/>
              <w:jc w:val="both"/>
              <w:rPr>
                <w:rFonts w:asciiTheme="minorHAnsi" w:hAnsiTheme="minorHAnsi" w:cstheme="minorHAnsi"/>
              </w:rPr>
            </w:pPr>
            <w:r w:rsidRPr="00C57609">
              <w:rPr>
                <w:rFonts w:asciiTheme="minorHAnsi" w:hAnsiTheme="minorHAnsi" w:cstheme="minorHAnsi"/>
                <w:b/>
              </w:rPr>
              <w:t>Resolved:</w:t>
            </w:r>
            <w:r w:rsidRPr="00C57609">
              <w:rPr>
                <w:rFonts w:asciiTheme="minorHAnsi" w:hAnsiTheme="minorHAnsi" w:cstheme="minorHAnsi"/>
              </w:rPr>
              <w:t xml:space="preserve"> That the monthly accounts be approved (schedule attached)</w:t>
            </w:r>
            <w:r w:rsidR="007B09CA" w:rsidRPr="00C57609">
              <w:rPr>
                <w:rFonts w:asciiTheme="minorHAnsi" w:hAnsiTheme="minorHAnsi" w:cstheme="minorHAnsi"/>
              </w:rPr>
              <w:t xml:space="preserve"> and </w:t>
            </w:r>
            <w:r w:rsidR="00C73FE5">
              <w:rPr>
                <w:rFonts w:asciiTheme="minorHAnsi" w:hAnsiTheme="minorHAnsi" w:cstheme="minorHAnsi"/>
              </w:rPr>
              <w:t>£</w:t>
            </w:r>
            <w:r w:rsidR="0000447E" w:rsidRPr="00C57609">
              <w:rPr>
                <w:rFonts w:asciiTheme="minorHAnsi" w:hAnsiTheme="minorHAnsi" w:cstheme="minorHAnsi"/>
              </w:rPr>
              <w:t>35</w:t>
            </w:r>
            <w:r w:rsidR="007B09CA" w:rsidRPr="00C57609">
              <w:rPr>
                <w:rFonts w:asciiTheme="minorHAnsi" w:hAnsiTheme="minorHAnsi" w:cstheme="minorHAnsi"/>
              </w:rPr>
              <w:t xml:space="preserve">0.00 </w:t>
            </w:r>
            <w:r w:rsidR="00843542" w:rsidRPr="00C57609">
              <w:rPr>
                <w:rFonts w:asciiTheme="minorHAnsi" w:hAnsiTheme="minorHAnsi" w:cstheme="minorHAnsi"/>
              </w:rPr>
              <w:t xml:space="preserve">in </w:t>
            </w:r>
            <w:r w:rsidR="007B09CA" w:rsidRPr="00C57609">
              <w:rPr>
                <w:rFonts w:asciiTheme="minorHAnsi" w:hAnsiTheme="minorHAnsi" w:cstheme="minorHAnsi"/>
              </w:rPr>
              <w:t>retainer returns</w:t>
            </w:r>
            <w:r w:rsidR="00530AE5" w:rsidRPr="00C57609">
              <w:rPr>
                <w:rFonts w:asciiTheme="minorHAnsi" w:hAnsiTheme="minorHAnsi" w:cstheme="minorHAnsi"/>
              </w:rPr>
              <w:t>.</w:t>
            </w:r>
            <w:r w:rsidRPr="00C57609">
              <w:rPr>
                <w:rFonts w:asciiTheme="minorHAnsi" w:hAnsiTheme="minorHAnsi" w:cstheme="minorHAnsi"/>
              </w:rPr>
              <w:t xml:space="preserve"> </w:t>
            </w:r>
          </w:p>
          <w:p w14:paraId="4313A2EF" w14:textId="77777777" w:rsidR="00AF0489" w:rsidRPr="00C57609" w:rsidRDefault="00AF0489" w:rsidP="00AE231E">
            <w:pPr>
              <w:pStyle w:val="ListParagraph"/>
              <w:tabs>
                <w:tab w:val="left" w:pos="8100"/>
              </w:tabs>
              <w:ind w:left="31" w:right="34" w:hanging="31"/>
              <w:jc w:val="both"/>
              <w:rPr>
                <w:rFonts w:asciiTheme="minorHAnsi" w:hAnsiTheme="minorHAnsi" w:cstheme="minorHAnsi"/>
              </w:rPr>
            </w:pPr>
          </w:p>
          <w:p w14:paraId="0634C610" w14:textId="10A529D7" w:rsidR="001031B1" w:rsidRPr="00C57609" w:rsidRDefault="00F13A80" w:rsidP="00AE231E">
            <w:pPr>
              <w:pStyle w:val="NoSpacing"/>
              <w:tabs>
                <w:tab w:val="left" w:pos="8100"/>
              </w:tabs>
              <w:ind w:right="567"/>
              <w:jc w:val="both"/>
              <w:rPr>
                <w:sz w:val="24"/>
                <w:szCs w:val="24"/>
                <w:u w:val="single"/>
              </w:rPr>
            </w:pPr>
            <w:r w:rsidRPr="00C57609">
              <w:rPr>
                <w:sz w:val="24"/>
                <w:szCs w:val="24"/>
                <w:u w:val="single"/>
              </w:rPr>
              <w:t xml:space="preserve">Receive </w:t>
            </w:r>
            <w:r w:rsidR="001031B1" w:rsidRPr="00C57609">
              <w:rPr>
                <w:sz w:val="24"/>
                <w:szCs w:val="24"/>
                <w:u w:val="single"/>
              </w:rPr>
              <w:t>Bank Reconciliation</w:t>
            </w:r>
            <w:r w:rsidRPr="00C57609">
              <w:rPr>
                <w:sz w:val="24"/>
                <w:szCs w:val="24"/>
                <w:u w:val="single"/>
              </w:rPr>
              <w:t>s</w:t>
            </w:r>
            <w:r w:rsidR="001031B1" w:rsidRPr="00C57609">
              <w:rPr>
                <w:sz w:val="24"/>
                <w:szCs w:val="24"/>
                <w:u w:val="single"/>
              </w:rPr>
              <w:t xml:space="preserve"> to </w:t>
            </w:r>
            <w:r w:rsidR="000669F2" w:rsidRPr="00C57609">
              <w:rPr>
                <w:sz w:val="24"/>
                <w:szCs w:val="24"/>
                <w:u w:val="single"/>
              </w:rPr>
              <w:t>3</w:t>
            </w:r>
            <w:r w:rsidR="00CD1054" w:rsidRPr="00C57609">
              <w:rPr>
                <w:sz w:val="24"/>
                <w:szCs w:val="24"/>
                <w:u w:val="single"/>
              </w:rPr>
              <w:t>1</w:t>
            </w:r>
            <w:r w:rsidR="00CD1054" w:rsidRPr="00C57609">
              <w:rPr>
                <w:sz w:val="24"/>
                <w:szCs w:val="24"/>
                <w:u w:val="single"/>
                <w:vertAlign w:val="superscript"/>
              </w:rPr>
              <w:t>st</w:t>
            </w:r>
            <w:r w:rsidR="00CD1054" w:rsidRPr="00C57609">
              <w:rPr>
                <w:sz w:val="24"/>
                <w:szCs w:val="24"/>
                <w:u w:val="single"/>
              </w:rPr>
              <w:t xml:space="preserve"> August </w:t>
            </w:r>
            <w:r w:rsidR="00D44294" w:rsidRPr="00C57609">
              <w:rPr>
                <w:sz w:val="24"/>
                <w:szCs w:val="24"/>
                <w:u w:val="single"/>
              </w:rPr>
              <w:t>2</w:t>
            </w:r>
            <w:r w:rsidR="003B2B7E" w:rsidRPr="00C57609">
              <w:rPr>
                <w:sz w:val="24"/>
                <w:szCs w:val="24"/>
                <w:u w:val="single"/>
              </w:rPr>
              <w:t>0</w:t>
            </w:r>
            <w:r w:rsidR="00D44294" w:rsidRPr="00C57609">
              <w:rPr>
                <w:sz w:val="24"/>
                <w:szCs w:val="24"/>
                <w:u w:val="single"/>
              </w:rPr>
              <w:t>21</w:t>
            </w:r>
          </w:p>
          <w:p w14:paraId="319EFCB9" w14:textId="67B38D98" w:rsidR="001031B1" w:rsidRPr="00C57609" w:rsidRDefault="00E60CED" w:rsidP="00AE231E">
            <w:pPr>
              <w:pStyle w:val="NoSpacing"/>
              <w:tabs>
                <w:tab w:val="left" w:pos="8100"/>
              </w:tabs>
              <w:ind w:right="34"/>
              <w:jc w:val="both"/>
              <w:rPr>
                <w:sz w:val="24"/>
                <w:szCs w:val="24"/>
              </w:rPr>
            </w:pPr>
            <w:r w:rsidRPr="00C57609">
              <w:rPr>
                <w:b/>
                <w:sz w:val="24"/>
                <w:szCs w:val="24"/>
              </w:rPr>
              <w:t>Resolved:</w:t>
            </w:r>
            <w:r w:rsidRPr="00C57609">
              <w:rPr>
                <w:sz w:val="24"/>
                <w:szCs w:val="24"/>
              </w:rPr>
              <w:t xml:space="preserve"> That t</w:t>
            </w:r>
            <w:r w:rsidR="001031B1" w:rsidRPr="00C57609">
              <w:rPr>
                <w:sz w:val="24"/>
                <w:szCs w:val="24"/>
              </w:rPr>
              <w:t>he bank reconciliation</w:t>
            </w:r>
            <w:r w:rsidRPr="00C57609">
              <w:rPr>
                <w:sz w:val="24"/>
                <w:szCs w:val="24"/>
              </w:rPr>
              <w:t>s</w:t>
            </w:r>
            <w:r w:rsidR="001031B1" w:rsidRPr="00C57609">
              <w:rPr>
                <w:sz w:val="24"/>
                <w:szCs w:val="24"/>
              </w:rPr>
              <w:t xml:space="preserve"> to </w:t>
            </w:r>
            <w:r w:rsidR="00CD1054" w:rsidRPr="00C57609">
              <w:rPr>
                <w:sz w:val="24"/>
                <w:szCs w:val="24"/>
              </w:rPr>
              <w:t>31</w:t>
            </w:r>
            <w:r w:rsidR="00CD1054" w:rsidRPr="00C57609">
              <w:rPr>
                <w:sz w:val="24"/>
                <w:szCs w:val="24"/>
                <w:vertAlign w:val="superscript"/>
              </w:rPr>
              <w:t>st</w:t>
            </w:r>
            <w:r w:rsidR="00CD1054" w:rsidRPr="00C57609">
              <w:rPr>
                <w:sz w:val="24"/>
                <w:szCs w:val="24"/>
              </w:rPr>
              <w:t xml:space="preserve"> August </w:t>
            </w:r>
            <w:r w:rsidR="00F13A80" w:rsidRPr="00C57609">
              <w:rPr>
                <w:sz w:val="24"/>
                <w:szCs w:val="24"/>
              </w:rPr>
              <w:t>2</w:t>
            </w:r>
            <w:r w:rsidR="003B2B7E" w:rsidRPr="00C57609">
              <w:rPr>
                <w:sz w:val="24"/>
                <w:szCs w:val="24"/>
              </w:rPr>
              <w:t>0</w:t>
            </w:r>
            <w:r w:rsidR="00D44294" w:rsidRPr="00C57609">
              <w:rPr>
                <w:sz w:val="24"/>
                <w:szCs w:val="24"/>
              </w:rPr>
              <w:t>21</w:t>
            </w:r>
            <w:r w:rsidR="001031B1" w:rsidRPr="00C57609">
              <w:rPr>
                <w:sz w:val="24"/>
                <w:szCs w:val="24"/>
              </w:rPr>
              <w:t xml:space="preserve"> </w:t>
            </w:r>
            <w:r w:rsidRPr="00C57609">
              <w:rPr>
                <w:sz w:val="24"/>
                <w:szCs w:val="24"/>
              </w:rPr>
              <w:t>be</w:t>
            </w:r>
            <w:r w:rsidR="001031B1" w:rsidRPr="00C57609">
              <w:rPr>
                <w:sz w:val="24"/>
                <w:szCs w:val="24"/>
              </w:rPr>
              <w:t xml:space="preserve"> agreed.</w:t>
            </w:r>
          </w:p>
          <w:p w14:paraId="3B5225CA" w14:textId="27DD0788" w:rsidR="001031B1" w:rsidRPr="00C57609" w:rsidRDefault="001031B1" w:rsidP="00AE231E">
            <w:pPr>
              <w:pStyle w:val="NoSpacing"/>
              <w:tabs>
                <w:tab w:val="left" w:pos="8100"/>
              </w:tabs>
              <w:ind w:right="567"/>
              <w:jc w:val="both"/>
              <w:rPr>
                <w:sz w:val="24"/>
                <w:szCs w:val="24"/>
              </w:rPr>
            </w:pPr>
          </w:p>
          <w:p w14:paraId="6576C68B" w14:textId="61BE0679" w:rsidR="001031B1" w:rsidRPr="00C57609" w:rsidRDefault="00C73FE5" w:rsidP="00AE231E">
            <w:pPr>
              <w:pStyle w:val="NoSpacing"/>
              <w:tabs>
                <w:tab w:val="left" w:pos="8100"/>
              </w:tabs>
              <w:ind w:right="567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Approve</w:t>
            </w:r>
            <w:r w:rsidR="00F13A80" w:rsidRPr="00C57609">
              <w:rPr>
                <w:sz w:val="24"/>
                <w:szCs w:val="24"/>
                <w:u w:val="single"/>
              </w:rPr>
              <w:t xml:space="preserve"> </w:t>
            </w:r>
            <w:r w:rsidR="001031B1" w:rsidRPr="00C57609">
              <w:rPr>
                <w:sz w:val="24"/>
                <w:szCs w:val="24"/>
                <w:u w:val="single"/>
              </w:rPr>
              <w:t xml:space="preserve">Budget Monitoring to </w:t>
            </w:r>
            <w:r w:rsidR="00CD1054" w:rsidRPr="00C57609">
              <w:rPr>
                <w:sz w:val="24"/>
                <w:szCs w:val="24"/>
                <w:u w:val="single"/>
              </w:rPr>
              <w:t>August</w:t>
            </w:r>
          </w:p>
          <w:p w14:paraId="2150F1D2" w14:textId="7D7898A4" w:rsidR="001031B1" w:rsidRPr="00C57609" w:rsidRDefault="001031B1" w:rsidP="00AE231E">
            <w:pPr>
              <w:pStyle w:val="NoSpacing"/>
              <w:tabs>
                <w:tab w:val="left" w:pos="8100"/>
              </w:tabs>
              <w:jc w:val="both"/>
              <w:rPr>
                <w:sz w:val="24"/>
                <w:szCs w:val="24"/>
              </w:rPr>
            </w:pPr>
            <w:r w:rsidRPr="00C57609">
              <w:rPr>
                <w:sz w:val="24"/>
                <w:szCs w:val="24"/>
              </w:rPr>
              <w:t xml:space="preserve">Members </w:t>
            </w:r>
            <w:r w:rsidR="00C73FE5">
              <w:rPr>
                <w:sz w:val="24"/>
                <w:szCs w:val="24"/>
              </w:rPr>
              <w:t>approved</w:t>
            </w:r>
            <w:r w:rsidRPr="00C57609">
              <w:rPr>
                <w:sz w:val="24"/>
                <w:szCs w:val="24"/>
              </w:rPr>
              <w:t xml:space="preserve"> the budget monitoring report</w:t>
            </w:r>
            <w:r w:rsidR="00F13A80" w:rsidRPr="00C57609">
              <w:rPr>
                <w:sz w:val="24"/>
                <w:szCs w:val="24"/>
              </w:rPr>
              <w:t>.</w:t>
            </w:r>
          </w:p>
          <w:p w14:paraId="752D7A4A" w14:textId="77777777" w:rsidR="001031B1" w:rsidRPr="00C57609" w:rsidRDefault="001031B1" w:rsidP="00AE231E">
            <w:pPr>
              <w:pStyle w:val="ListParagraph"/>
              <w:tabs>
                <w:tab w:val="left" w:pos="8100"/>
              </w:tabs>
              <w:ind w:left="321"/>
              <w:jc w:val="both"/>
              <w:rPr>
                <w:rFonts w:asciiTheme="minorHAnsi" w:hAnsiTheme="minorHAnsi" w:cstheme="minorHAnsi"/>
              </w:rPr>
            </w:pPr>
          </w:p>
          <w:p w14:paraId="6F3C2226" w14:textId="7AC1DFA1" w:rsidR="00455423" w:rsidRPr="00C57609" w:rsidRDefault="00455423" w:rsidP="00F13A80">
            <w:pPr>
              <w:pStyle w:val="ListParagraph"/>
              <w:ind w:left="31"/>
              <w:jc w:val="both"/>
              <w:rPr>
                <w:rFonts w:asciiTheme="minorHAnsi" w:hAnsiTheme="minorHAnsi" w:cstheme="minorHAnsi"/>
                <w:u w:val="single"/>
              </w:rPr>
            </w:pPr>
            <w:r w:rsidRPr="00C57609">
              <w:rPr>
                <w:rFonts w:asciiTheme="minorHAnsi" w:hAnsiTheme="minorHAnsi" w:cstheme="minorHAnsi"/>
                <w:u w:val="single"/>
              </w:rPr>
              <w:t xml:space="preserve">Conclusion of August – S3 Report </w:t>
            </w:r>
          </w:p>
          <w:p w14:paraId="0845DF49" w14:textId="57F1FC35" w:rsidR="00455423" w:rsidRPr="00C57609" w:rsidRDefault="00455423" w:rsidP="00F13A80">
            <w:pPr>
              <w:pStyle w:val="ListParagraph"/>
              <w:ind w:left="31"/>
              <w:jc w:val="both"/>
              <w:rPr>
                <w:rFonts w:asciiTheme="minorHAnsi" w:hAnsiTheme="minorHAnsi" w:cstheme="minorHAnsi"/>
              </w:rPr>
            </w:pPr>
            <w:r w:rsidRPr="00C57609">
              <w:rPr>
                <w:rFonts w:asciiTheme="minorHAnsi" w:hAnsiTheme="minorHAnsi" w:cstheme="minorHAnsi"/>
              </w:rPr>
              <w:t>Members received the Externa</w:t>
            </w:r>
            <w:r w:rsidR="008229D0" w:rsidRPr="00C57609">
              <w:rPr>
                <w:rFonts w:asciiTheme="minorHAnsi" w:hAnsiTheme="minorHAnsi" w:cstheme="minorHAnsi"/>
              </w:rPr>
              <w:t>l</w:t>
            </w:r>
            <w:r w:rsidRPr="00C57609">
              <w:rPr>
                <w:rFonts w:asciiTheme="minorHAnsi" w:hAnsiTheme="minorHAnsi" w:cstheme="minorHAnsi"/>
              </w:rPr>
              <w:t xml:space="preserve"> auditor report and noted that there were no matters to bring to the attention of members. The RFO advised that the relevant conclusion of audit notices had been published. </w:t>
            </w:r>
          </w:p>
          <w:p w14:paraId="6EBC459B" w14:textId="77777777" w:rsidR="00455423" w:rsidRPr="00C57609" w:rsidRDefault="00455423" w:rsidP="00F13A80">
            <w:pPr>
              <w:pStyle w:val="ListParagraph"/>
              <w:ind w:left="31"/>
              <w:jc w:val="both"/>
              <w:rPr>
                <w:rFonts w:asciiTheme="minorHAnsi" w:hAnsiTheme="minorHAnsi" w:cstheme="minorHAnsi"/>
                <w:u w:val="single"/>
              </w:rPr>
            </w:pPr>
          </w:p>
          <w:p w14:paraId="7D392BD7" w14:textId="77777777" w:rsidR="00F77EAD" w:rsidRPr="00C57609" w:rsidRDefault="00F13A80" w:rsidP="00F13A80">
            <w:pPr>
              <w:pStyle w:val="ListParagraph"/>
              <w:ind w:left="31"/>
              <w:jc w:val="both"/>
              <w:rPr>
                <w:rFonts w:asciiTheme="minorHAnsi" w:hAnsiTheme="minorHAnsi" w:cstheme="minorHAnsi"/>
                <w:u w:val="single"/>
              </w:rPr>
            </w:pPr>
            <w:r w:rsidRPr="00C57609">
              <w:rPr>
                <w:rFonts w:asciiTheme="minorHAnsi" w:hAnsiTheme="minorHAnsi" w:cstheme="minorHAnsi"/>
                <w:u w:val="single"/>
              </w:rPr>
              <w:t xml:space="preserve">Health and Safety </w:t>
            </w:r>
          </w:p>
          <w:p w14:paraId="5ECB7F7B" w14:textId="09B43772" w:rsidR="00F87B93" w:rsidRPr="00C57609" w:rsidRDefault="00F87B93" w:rsidP="00F13A80">
            <w:pPr>
              <w:pStyle w:val="ListParagraph"/>
              <w:ind w:left="31"/>
              <w:jc w:val="both"/>
              <w:rPr>
                <w:rFonts w:asciiTheme="minorHAnsi" w:hAnsiTheme="minorHAnsi" w:cstheme="minorHAnsi"/>
              </w:rPr>
            </w:pPr>
            <w:r w:rsidRPr="00C57609">
              <w:rPr>
                <w:rFonts w:asciiTheme="minorHAnsi" w:hAnsiTheme="minorHAnsi" w:cstheme="minorHAnsi"/>
              </w:rPr>
              <w:t xml:space="preserve">No matters to report </w:t>
            </w:r>
          </w:p>
          <w:p w14:paraId="0461A93E" w14:textId="77777777" w:rsidR="007B09CA" w:rsidRPr="00C57609" w:rsidRDefault="007B09CA" w:rsidP="00F13A80">
            <w:pPr>
              <w:pStyle w:val="ListParagraph"/>
              <w:ind w:left="31"/>
              <w:jc w:val="both"/>
              <w:rPr>
                <w:rFonts w:asciiTheme="minorHAnsi" w:hAnsiTheme="minorHAnsi" w:cstheme="minorHAnsi"/>
                <w:u w:val="single"/>
              </w:rPr>
            </w:pPr>
          </w:p>
          <w:p w14:paraId="7FCF0D4F" w14:textId="73175C6D" w:rsidR="00455423" w:rsidRPr="00C57609" w:rsidRDefault="00455423" w:rsidP="00455423">
            <w:pPr>
              <w:pStyle w:val="ListParagraph"/>
              <w:ind w:left="31"/>
              <w:jc w:val="both"/>
              <w:rPr>
                <w:rFonts w:asciiTheme="minorHAnsi" w:hAnsiTheme="minorHAnsi" w:cstheme="minorHAnsi"/>
                <w:u w:val="single"/>
              </w:rPr>
            </w:pPr>
            <w:r w:rsidRPr="00C57609">
              <w:rPr>
                <w:rFonts w:asciiTheme="minorHAnsi" w:hAnsiTheme="minorHAnsi" w:cstheme="minorHAnsi"/>
                <w:u w:val="single"/>
              </w:rPr>
              <w:t>Youth Club</w:t>
            </w:r>
          </w:p>
          <w:p w14:paraId="020037AA" w14:textId="7ED76A4F" w:rsidR="00455423" w:rsidRPr="00C57609" w:rsidRDefault="00455423" w:rsidP="0045542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u w:val="single"/>
              </w:rPr>
            </w:pPr>
            <w:r w:rsidRPr="00C57609">
              <w:rPr>
                <w:rFonts w:asciiTheme="minorHAnsi" w:hAnsiTheme="minorHAnsi" w:cstheme="minorHAnsi"/>
                <w:u w:val="single"/>
              </w:rPr>
              <w:t>Approve appointment of Junior Youth Worker</w:t>
            </w:r>
          </w:p>
          <w:p w14:paraId="07D34216" w14:textId="6A5C1D47" w:rsidR="00F87B93" w:rsidRPr="00C57609" w:rsidRDefault="00F87B93" w:rsidP="00F87B93">
            <w:pPr>
              <w:ind w:left="31"/>
              <w:jc w:val="both"/>
              <w:rPr>
                <w:rFonts w:cstheme="minorHAnsi"/>
                <w:sz w:val="24"/>
                <w:szCs w:val="24"/>
              </w:rPr>
            </w:pPr>
            <w:r w:rsidRPr="00C57609">
              <w:rPr>
                <w:rFonts w:cstheme="minorHAnsi"/>
                <w:sz w:val="24"/>
                <w:szCs w:val="24"/>
              </w:rPr>
              <w:lastRenderedPageBreak/>
              <w:t xml:space="preserve">Noted recent applicants /interviews </w:t>
            </w:r>
          </w:p>
          <w:p w14:paraId="10DCB9FA" w14:textId="6FEF57EF" w:rsidR="00455423" w:rsidRPr="00C57609" w:rsidRDefault="00455423" w:rsidP="00455423">
            <w:pPr>
              <w:ind w:left="31"/>
              <w:jc w:val="both"/>
              <w:rPr>
                <w:rFonts w:cstheme="minorHAnsi"/>
                <w:sz w:val="24"/>
                <w:szCs w:val="24"/>
              </w:rPr>
            </w:pPr>
            <w:r w:rsidRPr="00C57609">
              <w:rPr>
                <w:rFonts w:cstheme="minorHAnsi"/>
                <w:b/>
                <w:sz w:val="24"/>
                <w:szCs w:val="24"/>
              </w:rPr>
              <w:t>Resolved:</w:t>
            </w:r>
            <w:r w:rsidRPr="00C57609">
              <w:rPr>
                <w:rFonts w:cstheme="minorHAnsi"/>
                <w:sz w:val="24"/>
                <w:szCs w:val="24"/>
              </w:rPr>
              <w:t xml:space="preserve"> That </w:t>
            </w:r>
            <w:r w:rsidR="00F87B93" w:rsidRPr="00C57609">
              <w:rPr>
                <w:rFonts w:cstheme="minorHAnsi"/>
                <w:sz w:val="24"/>
                <w:szCs w:val="24"/>
              </w:rPr>
              <w:t>Caitlin Few</w:t>
            </w:r>
            <w:r w:rsidRPr="00C57609">
              <w:rPr>
                <w:rFonts w:cstheme="minorHAnsi"/>
                <w:sz w:val="24"/>
                <w:szCs w:val="24"/>
              </w:rPr>
              <w:t xml:space="preserve"> be appointed at the Junior Youth Worker</w:t>
            </w:r>
            <w:r w:rsidR="00F87B93" w:rsidRPr="00C57609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37107BA8" w14:textId="62A00373" w:rsidR="00F87B93" w:rsidRPr="00C57609" w:rsidRDefault="00F87B93" w:rsidP="00455423">
            <w:pPr>
              <w:ind w:left="31"/>
              <w:jc w:val="both"/>
              <w:rPr>
                <w:rFonts w:cstheme="minorHAnsi"/>
                <w:sz w:val="24"/>
                <w:szCs w:val="24"/>
              </w:rPr>
            </w:pPr>
            <w:r w:rsidRPr="00C57609">
              <w:rPr>
                <w:rFonts w:cstheme="minorHAnsi"/>
                <w:sz w:val="24"/>
                <w:szCs w:val="24"/>
              </w:rPr>
              <w:t xml:space="preserve">(Noted First aid training for youth club staff to be arranged by the Clerk under delegated powers- £25 per person) </w:t>
            </w:r>
          </w:p>
          <w:p w14:paraId="5D642E4D" w14:textId="2F3DDB6B" w:rsidR="00455423" w:rsidRPr="00C57609" w:rsidRDefault="00455423" w:rsidP="00455423">
            <w:pPr>
              <w:tabs>
                <w:tab w:val="left" w:pos="0"/>
              </w:tabs>
              <w:ind w:right="184"/>
              <w:rPr>
                <w:rFonts w:cstheme="minorHAnsi"/>
                <w:sz w:val="24"/>
                <w:szCs w:val="24"/>
                <w:u w:val="single"/>
              </w:rPr>
            </w:pPr>
            <w:r w:rsidRPr="00C57609">
              <w:rPr>
                <w:rFonts w:cstheme="minorHAnsi"/>
                <w:sz w:val="24"/>
                <w:szCs w:val="24"/>
              </w:rPr>
              <w:t xml:space="preserve"> b) </w:t>
            </w:r>
            <w:r w:rsidRPr="00C57609">
              <w:rPr>
                <w:rFonts w:cstheme="minorHAnsi"/>
                <w:sz w:val="24"/>
                <w:szCs w:val="24"/>
                <w:u w:val="single"/>
              </w:rPr>
              <w:t>Approve grant application to Universal Youth Work Fund</w:t>
            </w:r>
          </w:p>
          <w:p w14:paraId="275FE658" w14:textId="126FF76A" w:rsidR="00F87B93" w:rsidRPr="00C57609" w:rsidRDefault="00F87B93" w:rsidP="00455423">
            <w:pPr>
              <w:tabs>
                <w:tab w:val="left" w:pos="0"/>
              </w:tabs>
              <w:ind w:right="184"/>
              <w:rPr>
                <w:rFonts w:cstheme="minorHAnsi"/>
                <w:sz w:val="24"/>
                <w:szCs w:val="24"/>
              </w:rPr>
            </w:pPr>
            <w:r w:rsidRPr="00C57609">
              <w:rPr>
                <w:rFonts w:cstheme="minorHAnsi"/>
                <w:sz w:val="24"/>
                <w:szCs w:val="24"/>
              </w:rPr>
              <w:t xml:space="preserve"> Details/purpose of the grant discussed. </w:t>
            </w:r>
          </w:p>
          <w:p w14:paraId="308C5B0B" w14:textId="6C0AE46F" w:rsidR="00455423" w:rsidRPr="00C57609" w:rsidRDefault="00455423" w:rsidP="00455423">
            <w:pPr>
              <w:tabs>
                <w:tab w:val="left" w:pos="0"/>
              </w:tabs>
              <w:ind w:right="184"/>
              <w:rPr>
                <w:rFonts w:cstheme="minorHAnsi"/>
                <w:sz w:val="24"/>
                <w:szCs w:val="24"/>
              </w:rPr>
            </w:pPr>
            <w:r w:rsidRPr="00C57609">
              <w:rPr>
                <w:rFonts w:cstheme="minorHAnsi"/>
                <w:sz w:val="24"/>
                <w:szCs w:val="24"/>
              </w:rPr>
              <w:t xml:space="preserve"> </w:t>
            </w:r>
            <w:r w:rsidRPr="00C57609">
              <w:rPr>
                <w:rFonts w:cstheme="minorHAnsi"/>
                <w:b/>
                <w:sz w:val="24"/>
                <w:szCs w:val="24"/>
              </w:rPr>
              <w:t>Resolved</w:t>
            </w:r>
            <w:r w:rsidRPr="00C57609">
              <w:rPr>
                <w:rFonts w:cstheme="minorHAnsi"/>
                <w:sz w:val="24"/>
                <w:szCs w:val="24"/>
              </w:rPr>
              <w:t xml:space="preserve">: That the application for funding be approved. </w:t>
            </w:r>
          </w:p>
          <w:p w14:paraId="34FE4D4A" w14:textId="2FB150CF" w:rsidR="00F87B93" w:rsidRPr="00C57609" w:rsidRDefault="00F87B93" w:rsidP="00455423">
            <w:pPr>
              <w:tabs>
                <w:tab w:val="left" w:pos="0"/>
              </w:tabs>
              <w:ind w:right="184"/>
              <w:rPr>
                <w:rFonts w:cstheme="minorHAnsi"/>
                <w:sz w:val="24"/>
                <w:szCs w:val="24"/>
              </w:rPr>
            </w:pPr>
            <w:r w:rsidRPr="00C57609">
              <w:rPr>
                <w:rFonts w:cstheme="minorHAnsi"/>
                <w:sz w:val="24"/>
                <w:szCs w:val="24"/>
              </w:rPr>
              <w:t xml:space="preserve"> Noted Junior and Senior clubs now operating again.</w:t>
            </w:r>
          </w:p>
          <w:p w14:paraId="24934825" w14:textId="77777777" w:rsidR="00FF7319" w:rsidRPr="00C57609" w:rsidRDefault="00FF7319" w:rsidP="00B906E8">
            <w:pPr>
              <w:pStyle w:val="ListParagraph"/>
              <w:ind w:left="318"/>
              <w:jc w:val="both"/>
              <w:rPr>
                <w:rFonts w:asciiTheme="minorHAnsi" w:hAnsiTheme="minorHAnsi" w:cstheme="minorHAnsi"/>
                <w:u w:val="single"/>
              </w:rPr>
            </w:pPr>
          </w:p>
          <w:p w14:paraId="2C404EB5" w14:textId="3EB4B263" w:rsidR="00B906E8" w:rsidRPr="00C57609" w:rsidRDefault="007316E8" w:rsidP="000669F2">
            <w:pPr>
              <w:pStyle w:val="ListParagraph"/>
              <w:ind w:left="31"/>
              <w:jc w:val="both"/>
              <w:rPr>
                <w:rFonts w:asciiTheme="minorHAnsi" w:hAnsiTheme="minorHAnsi" w:cstheme="minorHAnsi"/>
              </w:rPr>
            </w:pPr>
            <w:r w:rsidRPr="00C57609">
              <w:rPr>
                <w:rFonts w:asciiTheme="minorHAnsi" w:hAnsiTheme="minorHAnsi" w:cstheme="minorHAnsi"/>
                <w:u w:val="single"/>
              </w:rPr>
              <w:t xml:space="preserve">RMBC </w:t>
            </w:r>
            <w:r w:rsidR="00991598" w:rsidRPr="00C57609">
              <w:rPr>
                <w:rFonts w:asciiTheme="minorHAnsi" w:hAnsiTheme="minorHAnsi" w:cstheme="minorHAnsi"/>
                <w:u w:val="single"/>
              </w:rPr>
              <w:t xml:space="preserve">- Ward Councillor </w:t>
            </w:r>
            <w:r w:rsidR="000669F2" w:rsidRPr="00C57609">
              <w:rPr>
                <w:rFonts w:asciiTheme="minorHAnsi" w:hAnsiTheme="minorHAnsi" w:cstheme="minorHAnsi"/>
                <w:u w:val="single"/>
              </w:rPr>
              <w:t>Report</w:t>
            </w:r>
          </w:p>
          <w:p w14:paraId="7E2D89B2" w14:textId="25FE94FC" w:rsidR="003B522D" w:rsidRPr="00C57609" w:rsidRDefault="00F87B93" w:rsidP="00F87B93">
            <w:pPr>
              <w:jc w:val="both"/>
              <w:rPr>
                <w:rFonts w:cstheme="minorHAnsi"/>
              </w:rPr>
            </w:pPr>
            <w:r w:rsidRPr="00C57609">
              <w:rPr>
                <w:rFonts w:cstheme="minorHAnsi"/>
              </w:rPr>
              <w:t>Current grant funding available noted. (Improvements to town/village centres).</w:t>
            </w:r>
          </w:p>
          <w:p w14:paraId="1BCB3B7B" w14:textId="77777777" w:rsidR="00F87B93" w:rsidRPr="00C57609" w:rsidRDefault="00F87B93" w:rsidP="00F87B93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757FA916" w14:textId="77777777" w:rsidR="001235AA" w:rsidRPr="00C57609" w:rsidRDefault="00C85DE9" w:rsidP="00F87B93">
            <w:pPr>
              <w:pStyle w:val="ListParagraph"/>
              <w:ind w:left="31"/>
              <w:jc w:val="both"/>
              <w:rPr>
                <w:rFonts w:asciiTheme="minorHAnsi" w:hAnsiTheme="minorHAnsi" w:cstheme="minorHAnsi"/>
                <w:u w:val="single"/>
              </w:rPr>
            </w:pPr>
            <w:r w:rsidRPr="00C57609">
              <w:rPr>
                <w:rFonts w:asciiTheme="minorHAnsi" w:hAnsiTheme="minorHAnsi" w:cstheme="minorHAnsi"/>
                <w:u w:val="single"/>
              </w:rPr>
              <w:t>Pride of Whiston- Consider Pride of Whiston Award to residents</w:t>
            </w:r>
          </w:p>
          <w:p w14:paraId="3F63CA66" w14:textId="2602389A" w:rsidR="00FF2C5C" w:rsidRPr="00C57609" w:rsidRDefault="00FF2C5C" w:rsidP="00F87B93">
            <w:pPr>
              <w:pStyle w:val="ListParagraph"/>
              <w:ind w:left="31"/>
              <w:jc w:val="both"/>
              <w:rPr>
                <w:rFonts w:asciiTheme="minorHAnsi" w:hAnsiTheme="minorHAnsi" w:cstheme="minorHAnsi"/>
              </w:rPr>
            </w:pPr>
            <w:r w:rsidRPr="00C57609">
              <w:rPr>
                <w:rFonts w:asciiTheme="minorHAnsi" w:hAnsiTheme="minorHAnsi" w:cstheme="minorHAnsi"/>
              </w:rPr>
              <w:t xml:space="preserve">DEFERRED due to </w:t>
            </w:r>
            <w:r w:rsidR="009A5EB8" w:rsidRPr="00C57609">
              <w:rPr>
                <w:rFonts w:asciiTheme="minorHAnsi" w:hAnsiTheme="minorHAnsi" w:cstheme="minorHAnsi"/>
              </w:rPr>
              <w:t xml:space="preserve">the </w:t>
            </w:r>
            <w:r w:rsidRPr="00C57609">
              <w:rPr>
                <w:rFonts w:asciiTheme="minorHAnsi" w:hAnsiTheme="minorHAnsi" w:cstheme="minorHAnsi"/>
              </w:rPr>
              <w:t>absence of C Fry.</w:t>
            </w:r>
          </w:p>
          <w:p w14:paraId="4ABBBEBB" w14:textId="13F33D34" w:rsidR="00F87B93" w:rsidRPr="00C57609" w:rsidRDefault="00F87B93" w:rsidP="00F87B93">
            <w:pPr>
              <w:pStyle w:val="ListParagraph"/>
              <w:ind w:left="31"/>
              <w:jc w:val="both"/>
              <w:rPr>
                <w:rFonts w:asciiTheme="minorHAnsi" w:hAnsiTheme="minorHAnsi" w:cstheme="minorHAnsi"/>
              </w:rPr>
            </w:pPr>
          </w:p>
        </w:tc>
      </w:tr>
      <w:tr w:rsidR="00B0674E" w14:paraId="565C46EC" w14:textId="77777777" w:rsidTr="00F94DC1">
        <w:trPr>
          <w:trHeight w:val="34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6B178C0" w14:textId="2E88BA10" w:rsidR="00B0674E" w:rsidRPr="00C73FE5" w:rsidRDefault="00340ED7" w:rsidP="007B6D3B">
            <w:pPr>
              <w:pStyle w:val="NoSpacing"/>
              <w:ind w:hanging="76"/>
              <w:rPr>
                <w:b/>
                <w:bCs/>
                <w:sz w:val="24"/>
                <w:szCs w:val="24"/>
              </w:rPr>
            </w:pPr>
            <w:r w:rsidRPr="00C73FE5">
              <w:rPr>
                <w:b/>
                <w:bCs/>
                <w:sz w:val="24"/>
                <w:szCs w:val="24"/>
              </w:rPr>
              <w:lastRenderedPageBreak/>
              <w:t>0</w:t>
            </w:r>
            <w:r w:rsidR="00C85DE9" w:rsidRPr="00C73FE5">
              <w:rPr>
                <w:b/>
                <w:bCs/>
                <w:sz w:val="24"/>
                <w:szCs w:val="24"/>
              </w:rPr>
              <w:t>9</w:t>
            </w:r>
            <w:r w:rsidR="00F87B93" w:rsidRPr="00C73FE5">
              <w:rPr>
                <w:b/>
                <w:bCs/>
                <w:sz w:val="24"/>
                <w:szCs w:val="24"/>
              </w:rPr>
              <w:t>2</w:t>
            </w:r>
            <w:r w:rsidR="00F77EAD" w:rsidRPr="00C73FE5">
              <w:rPr>
                <w:b/>
                <w:bCs/>
                <w:sz w:val="24"/>
                <w:szCs w:val="24"/>
              </w:rPr>
              <w:t>/</w:t>
            </w:r>
            <w:r w:rsidR="00D44294" w:rsidRPr="00C73FE5">
              <w:rPr>
                <w:b/>
                <w:bCs/>
                <w:sz w:val="24"/>
                <w:szCs w:val="24"/>
              </w:rPr>
              <w:t>21</w:t>
            </w:r>
          </w:p>
          <w:p w14:paraId="31720ADC" w14:textId="77777777" w:rsidR="004E18A2" w:rsidRPr="00824616" w:rsidRDefault="004E18A2" w:rsidP="001714FD">
            <w:pPr>
              <w:pStyle w:val="NoSpacing"/>
              <w:ind w:hanging="76"/>
              <w:rPr>
                <w:sz w:val="24"/>
                <w:szCs w:val="24"/>
              </w:rPr>
            </w:pPr>
          </w:p>
          <w:p w14:paraId="7BBF237C" w14:textId="77777777" w:rsidR="00F87B93" w:rsidRPr="00824616" w:rsidRDefault="00F87B93" w:rsidP="001714FD">
            <w:pPr>
              <w:pStyle w:val="NoSpacing"/>
              <w:ind w:hanging="76"/>
              <w:rPr>
                <w:sz w:val="24"/>
                <w:szCs w:val="24"/>
              </w:rPr>
            </w:pPr>
          </w:p>
          <w:p w14:paraId="6EC1535D" w14:textId="77777777" w:rsidR="00F87B93" w:rsidRPr="00824616" w:rsidRDefault="00F87B93" w:rsidP="001714FD">
            <w:pPr>
              <w:pStyle w:val="NoSpacing"/>
              <w:ind w:hanging="76"/>
              <w:rPr>
                <w:sz w:val="24"/>
                <w:szCs w:val="24"/>
              </w:rPr>
            </w:pPr>
          </w:p>
          <w:p w14:paraId="3D544080" w14:textId="7203B8DE" w:rsidR="00B0674E" w:rsidRPr="00C73FE5" w:rsidRDefault="00340ED7" w:rsidP="001714FD">
            <w:pPr>
              <w:pStyle w:val="NoSpacing"/>
              <w:ind w:hanging="76"/>
              <w:rPr>
                <w:b/>
                <w:bCs/>
                <w:sz w:val="24"/>
                <w:szCs w:val="24"/>
              </w:rPr>
            </w:pPr>
            <w:r w:rsidRPr="00C73FE5">
              <w:rPr>
                <w:b/>
                <w:bCs/>
                <w:sz w:val="24"/>
                <w:szCs w:val="24"/>
              </w:rPr>
              <w:t>0</w:t>
            </w:r>
            <w:r w:rsidR="00C85DE9" w:rsidRPr="00C73FE5">
              <w:rPr>
                <w:b/>
                <w:bCs/>
                <w:sz w:val="24"/>
                <w:szCs w:val="24"/>
              </w:rPr>
              <w:t>9</w:t>
            </w:r>
            <w:r w:rsidR="00F87B93" w:rsidRPr="00C73FE5">
              <w:rPr>
                <w:b/>
                <w:bCs/>
                <w:sz w:val="24"/>
                <w:szCs w:val="24"/>
              </w:rPr>
              <w:t>3</w:t>
            </w:r>
            <w:r w:rsidR="00F6136A" w:rsidRPr="00C73FE5">
              <w:rPr>
                <w:b/>
                <w:bCs/>
                <w:sz w:val="24"/>
                <w:szCs w:val="24"/>
              </w:rPr>
              <w:t>/</w:t>
            </w:r>
            <w:r w:rsidR="00D44294" w:rsidRPr="00C73FE5">
              <w:rPr>
                <w:b/>
                <w:bCs/>
                <w:sz w:val="24"/>
                <w:szCs w:val="24"/>
              </w:rPr>
              <w:t>21</w:t>
            </w:r>
          </w:p>
          <w:p w14:paraId="643B32AF" w14:textId="77777777" w:rsidR="00B0674E" w:rsidRPr="00824616" w:rsidRDefault="00B0674E" w:rsidP="001714FD">
            <w:pPr>
              <w:pStyle w:val="NoSpacing"/>
              <w:ind w:hanging="76"/>
              <w:rPr>
                <w:sz w:val="24"/>
                <w:szCs w:val="24"/>
              </w:rPr>
            </w:pPr>
          </w:p>
          <w:p w14:paraId="561E0884" w14:textId="77777777" w:rsidR="0047347D" w:rsidRPr="00824616" w:rsidRDefault="0047347D" w:rsidP="001714FD">
            <w:pPr>
              <w:pStyle w:val="NoSpacing"/>
              <w:ind w:hanging="76"/>
              <w:rPr>
                <w:sz w:val="24"/>
                <w:szCs w:val="24"/>
              </w:rPr>
            </w:pPr>
          </w:p>
          <w:p w14:paraId="7F0A6F98" w14:textId="77777777" w:rsidR="00633430" w:rsidRPr="00824616" w:rsidRDefault="00633430" w:rsidP="001714FD">
            <w:pPr>
              <w:pStyle w:val="NoSpacing"/>
              <w:ind w:hanging="76"/>
              <w:rPr>
                <w:sz w:val="24"/>
                <w:szCs w:val="24"/>
              </w:rPr>
            </w:pPr>
          </w:p>
          <w:p w14:paraId="1F28C0D1" w14:textId="77777777" w:rsidR="002817E7" w:rsidRPr="00824616" w:rsidRDefault="002817E7" w:rsidP="001714FD">
            <w:pPr>
              <w:pStyle w:val="NoSpacing"/>
              <w:ind w:hanging="76"/>
              <w:rPr>
                <w:sz w:val="24"/>
                <w:szCs w:val="24"/>
              </w:rPr>
            </w:pPr>
          </w:p>
          <w:p w14:paraId="2C88110A" w14:textId="77777777" w:rsidR="00C85DE9" w:rsidRPr="00824616" w:rsidRDefault="00C85DE9" w:rsidP="001714FD">
            <w:pPr>
              <w:pStyle w:val="NoSpacing"/>
              <w:ind w:hanging="76"/>
              <w:rPr>
                <w:sz w:val="24"/>
                <w:szCs w:val="24"/>
              </w:rPr>
            </w:pPr>
          </w:p>
          <w:p w14:paraId="7B027D07" w14:textId="77777777" w:rsidR="00C85DE9" w:rsidRPr="00824616" w:rsidRDefault="00C85DE9" w:rsidP="001714FD">
            <w:pPr>
              <w:pStyle w:val="NoSpacing"/>
              <w:ind w:hanging="76"/>
              <w:rPr>
                <w:sz w:val="24"/>
                <w:szCs w:val="24"/>
              </w:rPr>
            </w:pPr>
          </w:p>
          <w:p w14:paraId="2AD7962B" w14:textId="77777777" w:rsidR="00936985" w:rsidRPr="00824616" w:rsidRDefault="00936985" w:rsidP="001714FD">
            <w:pPr>
              <w:pStyle w:val="NoSpacing"/>
              <w:ind w:hanging="76"/>
              <w:rPr>
                <w:sz w:val="24"/>
                <w:szCs w:val="24"/>
              </w:rPr>
            </w:pPr>
          </w:p>
          <w:p w14:paraId="2BA8B2D5" w14:textId="77777777" w:rsidR="00936985" w:rsidRPr="00824616" w:rsidRDefault="00936985" w:rsidP="001714FD">
            <w:pPr>
              <w:pStyle w:val="NoSpacing"/>
              <w:ind w:hanging="76"/>
              <w:rPr>
                <w:sz w:val="24"/>
                <w:szCs w:val="24"/>
              </w:rPr>
            </w:pPr>
          </w:p>
          <w:p w14:paraId="01E16C99" w14:textId="77777777" w:rsidR="00936985" w:rsidRPr="00824616" w:rsidRDefault="00936985" w:rsidP="001714FD">
            <w:pPr>
              <w:pStyle w:val="NoSpacing"/>
              <w:ind w:hanging="76"/>
              <w:rPr>
                <w:sz w:val="24"/>
                <w:szCs w:val="24"/>
              </w:rPr>
            </w:pPr>
          </w:p>
          <w:p w14:paraId="773A4859" w14:textId="77777777" w:rsidR="0086640C" w:rsidRPr="00824616" w:rsidRDefault="0086640C" w:rsidP="001714FD">
            <w:pPr>
              <w:pStyle w:val="NoSpacing"/>
              <w:ind w:hanging="76"/>
              <w:rPr>
                <w:sz w:val="24"/>
                <w:szCs w:val="24"/>
              </w:rPr>
            </w:pPr>
          </w:p>
          <w:p w14:paraId="46C37426" w14:textId="77777777" w:rsidR="0086640C" w:rsidRPr="00824616" w:rsidRDefault="0086640C" w:rsidP="001714FD">
            <w:pPr>
              <w:pStyle w:val="NoSpacing"/>
              <w:ind w:hanging="76"/>
              <w:rPr>
                <w:sz w:val="24"/>
                <w:szCs w:val="24"/>
              </w:rPr>
            </w:pPr>
          </w:p>
          <w:p w14:paraId="534BB3EB" w14:textId="77777777" w:rsidR="0086640C" w:rsidRPr="00824616" w:rsidRDefault="0086640C" w:rsidP="001714FD">
            <w:pPr>
              <w:pStyle w:val="NoSpacing"/>
              <w:ind w:hanging="76"/>
              <w:rPr>
                <w:sz w:val="24"/>
                <w:szCs w:val="24"/>
              </w:rPr>
            </w:pPr>
          </w:p>
          <w:p w14:paraId="1A420E3F" w14:textId="77777777" w:rsidR="0086640C" w:rsidRPr="00824616" w:rsidRDefault="0086640C" w:rsidP="001714FD">
            <w:pPr>
              <w:pStyle w:val="NoSpacing"/>
              <w:ind w:hanging="76"/>
              <w:rPr>
                <w:sz w:val="24"/>
                <w:szCs w:val="24"/>
              </w:rPr>
            </w:pPr>
          </w:p>
          <w:p w14:paraId="3773AF11" w14:textId="77777777" w:rsidR="001F175B" w:rsidRPr="00824616" w:rsidRDefault="001F175B" w:rsidP="001714FD">
            <w:pPr>
              <w:pStyle w:val="NoSpacing"/>
              <w:ind w:hanging="76"/>
              <w:rPr>
                <w:sz w:val="24"/>
                <w:szCs w:val="24"/>
              </w:rPr>
            </w:pPr>
          </w:p>
          <w:p w14:paraId="583DAE0A" w14:textId="77777777" w:rsidR="001F175B" w:rsidRPr="00824616" w:rsidRDefault="001F175B" w:rsidP="001714FD">
            <w:pPr>
              <w:pStyle w:val="NoSpacing"/>
              <w:ind w:hanging="76"/>
              <w:rPr>
                <w:sz w:val="24"/>
                <w:szCs w:val="24"/>
              </w:rPr>
            </w:pPr>
          </w:p>
          <w:p w14:paraId="514A91A5" w14:textId="77777777" w:rsidR="001F175B" w:rsidRPr="00824616" w:rsidRDefault="001F175B" w:rsidP="001714FD">
            <w:pPr>
              <w:pStyle w:val="NoSpacing"/>
              <w:ind w:hanging="76"/>
              <w:rPr>
                <w:sz w:val="24"/>
                <w:szCs w:val="24"/>
              </w:rPr>
            </w:pPr>
          </w:p>
          <w:p w14:paraId="488EF619" w14:textId="77777777" w:rsidR="00FF2C5C" w:rsidRPr="00824616" w:rsidRDefault="00FF2C5C" w:rsidP="001714FD">
            <w:pPr>
              <w:pStyle w:val="NoSpacing"/>
              <w:ind w:hanging="76"/>
              <w:rPr>
                <w:sz w:val="24"/>
                <w:szCs w:val="24"/>
              </w:rPr>
            </w:pPr>
          </w:p>
          <w:p w14:paraId="1A3AF5A7" w14:textId="77777777" w:rsidR="00FF2C5C" w:rsidRPr="00824616" w:rsidRDefault="00FF2C5C" w:rsidP="001714FD">
            <w:pPr>
              <w:pStyle w:val="NoSpacing"/>
              <w:ind w:hanging="76"/>
              <w:rPr>
                <w:sz w:val="24"/>
                <w:szCs w:val="24"/>
              </w:rPr>
            </w:pPr>
          </w:p>
          <w:p w14:paraId="1D6084D9" w14:textId="604B7D64" w:rsidR="00B0674E" w:rsidRPr="00C73FE5" w:rsidRDefault="00340ED7" w:rsidP="001714FD">
            <w:pPr>
              <w:pStyle w:val="NoSpacing"/>
              <w:ind w:hanging="76"/>
              <w:rPr>
                <w:b/>
                <w:bCs/>
                <w:sz w:val="24"/>
                <w:szCs w:val="24"/>
              </w:rPr>
            </w:pPr>
            <w:r w:rsidRPr="00C73FE5">
              <w:rPr>
                <w:b/>
                <w:bCs/>
                <w:sz w:val="24"/>
                <w:szCs w:val="24"/>
              </w:rPr>
              <w:t>0</w:t>
            </w:r>
            <w:r w:rsidR="00C85DE9" w:rsidRPr="00C73FE5">
              <w:rPr>
                <w:b/>
                <w:bCs/>
                <w:sz w:val="24"/>
                <w:szCs w:val="24"/>
              </w:rPr>
              <w:t>9</w:t>
            </w:r>
            <w:r w:rsidR="00F87B93" w:rsidRPr="00C73FE5">
              <w:rPr>
                <w:b/>
                <w:bCs/>
                <w:sz w:val="24"/>
                <w:szCs w:val="24"/>
              </w:rPr>
              <w:t>4</w:t>
            </w:r>
            <w:r w:rsidR="00F6136A" w:rsidRPr="00C73FE5">
              <w:rPr>
                <w:b/>
                <w:bCs/>
                <w:sz w:val="24"/>
                <w:szCs w:val="24"/>
              </w:rPr>
              <w:t>/</w:t>
            </w:r>
            <w:r w:rsidR="00D44294" w:rsidRPr="00C73FE5">
              <w:rPr>
                <w:b/>
                <w:bCs/>
                <w:sz w:val="24"/>
                <w:szCs w:val="24"/>
              </w:rPr>
              <w:t>21</w:t>
            </w:r>
          </w:p>
          <w:p w14:paraId="1AD54C3B" w14:textId="77777777" w:rsidR="00B0674E" w:rsidRPr="00824616" w:rsidRDefault="00B0674E" w:rsidP="001714FD">
            <w:pPr>
              <w:pStyle w:val="NoSpacing"/>
              <w:ind w:hanging="76"/>
              <w:rPr>
                <w:sz w:val="24"/>
                <w:szCs w:val="24"/>
              </w:rPr>
            </w:pPr>
          </w:p>
          <w:p w14:paraId="1893F547" w14:textId="77777777" w:rsidR="00FF2C5C" w:rsidRPr="00824616" w:rsidRDefault="00FF2C5C" w:rsidP="001714FD">
            <w:pPr>
              <w:pStyle w:val="NoSpacing"/>
              <w:ind w:hanging="76"/>
              <w:rPr>
                <w:sz w:val="24"/>
                <w:szCs w:val="24"/>
              </w:rPr>
            </w:pPr>
          </w:p>
          <w:p w14:paraId="56D75107" w14:textId="77777777" w:rsidR="00FF2C5C" w:rsidRPr="00824616" w:rsidRDefault="00FF2C5C" w:rsidP="001714FD">
            <w:pPr>
              <w:pStyle w:val="NoSpacing"/>
              <w:ind w:hanging="76"/>
              <w:rPr>
                <w:sz w:val="24"/>
                <w:szCs w:val="24"/>
              </w:rPr>
            </w:pPr>
          </w:p>
          <w:p w14:paraId="0417AB95" w14:textId="77777777" w:rsidR="00DD53E3" w:rsidRPr="00824616" w:rsidRDefault="00DD53E3" w:rsidP="001714FD">
            <w:pPr>
              <w:pStyle w:val="NoSpacing"/>
              <w:ind w:hanging="76"/>
              <w:rPr>
                <w:sz w:val="24"/>
                <w:szCs w:val="24"/>
              </w:rPr>
            </w:pPr>
          </w:p>
          <w:p w14:paraId="1B1E2136" w14:textId="77777777" w:rsidR="00DD53E3" w:rsidRPr="00824616" w:rsidRDefault="00DD53E3" w:rsidP="001714FD">
            <w:pPr>
              <w:pStyle w:val="NoSpacing"/>
              <w:ind w:hanging="76"/>
              <w:rPr>
                <w:sz w:val="24"/>
                <w:szCs w:val="24"/>
              </w:rPr>
            </w:pPr>
          </w:p>
          <w:p w14:paraId="2C25D5E9" w14:textId="34700D85" w:rsidR="000E7217" w:rsidRPr="00C73FE5" w:rsidRDefault="00797804" w:rsidP="001714FD">
            <w:pPr>
              <w:pStyle w:val="NoSpacing"/>
              <w:ind w:hanging="76"/>
              <w:rPr>
                <w:b/>
                <w:bCs/>
                <w:sz w:val="24"/>
                <w:szCs w:val="24"/>
              </w:rPr>
            </w:pPr>
            <w:r w:rsidRPr="00C73FE5">
              <w:rPr>
                <w:b/>
                <w:bCs/>
                <w:sz w:val="24"/>
                <w:szCs w:val="24"/>
              </w:rPr>
              <w:t>0</w:t>
            </w:r>
            <w:r w:rsidR="00C85DE9" w:rsidRPr="00C73FE5">
              <w:rPr>
                <w:b/>
                <w:bCs/>
                <w:sz w:val="24"/>
                <w:szCs w:val="24"/>
              </w:rPr>
              <w:t>9</w:t>
            </w:r>
            <w:r w:rsidR="00F87B93" w:rsidRPr="00C73FE5">
              <w:rPr>
                <w:b/>
                <w:bCs/>
                <w:sz w:val="24"/>
                <w:szCs w:val="24"/>
              </w:rPr>
              <w:t>5</w:t>
            </w:r>
            <w:r w:rsidR="00F6136A" w:rsidRPr="00C73FE5">
              <w:rPr>
                <w:b/>
                <w:bCs/>
                <w:sz w:val="24"/>
                <w:szCs w:val="24"/>
              </w:rPr>
              <w:t>/</w:t>
            </w:r>
            <w:r w:rsidR="00D44294" w:rsidRPr="00C73FE5">
              <w:rPr>
                <w:b/>
                <w:bCs/>
                <w:sz w:val="24"/>
                <w:szCs w:val="24"/>
              </w:rPr>
              <w:t>21</w:t>
            </w:r>
          </w:p>
          <w:p w14:paraId="67736BC0" w14:textId="77777777" w:rsidR="007316E8" w:rsidRPr="00824616" w:rsidRDefault="007316E8" w:rsidP="001714FD">
            <w:pPr>
              <w:pStyle w:val="NoSpacing"/>
              <w:ind w:hanging="76"/>
              <w:rPr>
                <w:sz w:val="24"/>
                <w:szCs w:val="24"/>
              </w:rPr>
            </w:pPr>
          </w:p>
          <w:p w14:paraId="10D176F6" w14:textId="77777777" w:rsidR="00DF77F9" w:rsidRPr="00824616" w:rsidRDefault="00DF77F9" w:rsidP="001714FD">
            <w:pPr>
              <w:pStyle w:val="NoSpacing"/>
              <w:ind w:hanging="76"/>
              <w:rPr>
                <w:sz w:val="24"/>
                <w:szCs w:val="24"/>
              </w:rPr>
            </w:pPr>
          </w:p>
          <w:p w14:paraId="335216DD" w14:textId="77777777" w:rsidR="00DF77F9" w:rsidRPr="00824616" w:rsidRDefault="00DF77F9" w:rsidP="001714FD">
            <w:pPr>
              <w:pStyle w:val="NoSpacing"/>
              <w:ind w:hanging="76"/>
              <w:rPr>
                <w:sz w:val="24"/>
                <w:szCs w:val="24"/>
              </w:rPr>
            </w:pPr>
          </w:p>
          <w:p w14:paraId="775A3337" w14:textId="77777777" w:rsidR="004B1CF7" w:rsidRPr="00824616" w:rsidRDefault="004B1CF7" w:rsidP="001714FD">
            <w:pPr>
              <w:pStyle w:val="NoSpacing"/>
              <w:ind w:hanging="76"/>
              <w:rPr>
                <w:sz w:val="24"/>
                <w:szCs w:val="24"/>
              </w:rPr>
            </w:pPr>
          </w:p>
          <w:p w14:paraId="5A6BBDEA" w14:textId="77777777" w:rsidR="004B1CF7" w:rsidRPr="00824616" w:rsidRDefault="004B1CF7" w:rsidP="001714FD">
            <w:pPr>
              <w:pStyle w:val="NoSpacing"/>
              <w:ind w:hanging="76"/>
              <w:rPr>
                <w:sz w:val="24"/>
                <w:szCs w:val="24"/>
              </w:rPr>
            </w:pPr>
          </w:p>
          <w:p w14:paraId="5EA43DC6" w14:textId="77777777" w:rsidR="00DD53E3" w:rsidRPr="00824616" w:rsidRDefault="00DD53E3" w:rsidP="001714FD">
            <w:pPr>
              <w:pStyle w:val="NoSpacing"/>
              <w:ind w:hanging="76"/>
              <w:rPr>
                <w:sz w:val="24"/>
                <w:szCs w:val="24"/>
              </w:rPr>
            </w:pPr>
          </w:p>
          <w:p w14:paraId="168E1A1E" w14:textId="77777777" w:rsidR="00DD53E3" w:rsidRPr="00824616" w:rsidRDefault="00DD53E3" w:rsidP="001714FD">
            <w:pPr>
              <w:pStyle w:val="NoSpacing"/>
              <w:ind w:hanging="76"/>
              <w:rPr>
                <w:sz w:val="24"/>
                <w:szCs w:val="24"/>
              </w:rPr>
            </w:pPr>
          </w:p>
          <w:p w14:paraId="648C9E9A" w14:textId="77777777" w:rsidR="00DD53E3" w:rsidRPr="00824616" w:rsidRDefault="00DD53E3" w:rsidP="001714FD">
            <w:pPr>
              <w:pStyle w:val="NoSpacing"/>
              <w:ind w:hanging="76"/>
              <w:rPr>
                <w:sz w:val="24"/>
                <w:szCs w:val="24"/>
              </w:rPr>
            </w:pPr>
          </w:p>
          <w:p w14:paraId="01AD7282" w14:textId="77777777" w:rsidR="00DD53E3" w:rsidRPr="00824616" w:rsidRDefault="00DD53E3" w:rsidP="001714FD">
            <w:pPr>
              <w:pStyle w:val="NoSpacing"/>
              <w:ind w:hanging="76"/>
              <w:rPr>
                <w:sz w:val="24"/>
                <w:szCs w:val="24"/>
              </w:rPr>
            </w:pPr>
          </w:p>
          <w:p w14:paraId="760EA2AA" w14:textId="77777777" w:rsidR="00DD53E3" w:rsidRPr="00824616" w:rsidRDefault="00DD53E3" w:rsidP="001714FD">
            <w:pPr>
              <w:pStyle w:val="NoSpacing"/>
              <w:ind w:hanging="76"/>
              <w:rPr>
                <w:sz w:val="24"/>
                <w:szCs w:val="24"/>
              </w:rPr>
            </w:pPr>
          </w:p>
          <w:p w14:paraId="4F5C7DE7" w14:textId="77777777" w:rsidR="009A5EB8" w:rsidRPr="00824616" w:rsidRDefault="009A5EB8" w:rsidP="001714FD">
            <w:pPr>
              <w:pStyle w:val="NoSpacing"/>
              <w:ind w:hanging="76"/>
              <w:rPr>
                <w:sz w:val="24"/>
                <w:szCs w:val="24"/>
              </w:rPr>
            </w:pPr>
          </w:p>
          <w:p w14:paraId="2A56EB79" w14:textId="77777777" w:rsidR="009A5EB8" w:rsidRPr="00824616" w:rsidRDefault="009A5EB8" w:rsidP="001714FD">
            <w:pPr>
              <w:pStyle w:val="NoSpacing"/>
              <w:ind w:hanging="76"/>
              <w:rPr>
                <w:sz w:val="24"/>
                <w:szCs w:val="24"/>
              </w:rPr>
            </w:pPr>
          </w:p>
          <w:p w14:paraId="639451A7" w14:textId="77777777" w:rsidR="009A5EB8" w:rsidRPr="00824616" w:rsidRDefault="009A5EB8" w:rsidP="001714FD">
            <w:pPr>
              <w:pStyle w:val="NoSpacing"/>
              <w:ind w:hanging="76"/>
              <w:rPr>
                <w:sz w:val="24"/>
                <w:szCs w:val="24"/>
              </w:rPr>
            </w:pPr>
          </w:p>
          <w:p w14:paraId="4C0D658F" w14:textId="77777777" w:rsidR="009A5EB8" w:rsidRPr="00824616" w:rsidRDefault="009A5EB8" w:rsidP="001714FD">
            <w:pPr>
              <w:pStyle w:val="NoSpacing"/>
              <w:ind w:hanging="76"/>
              <w:rPr>
                <w:sz w:val="24"/>
                <w:szCs w:val="24"/>
              </w:rPr>
            </w:pPr>
          </w:p>
          <w:p w14:paraId="1952B28A" w14:textId="77777777" w:rsidR="009A5EB8" w:rsidRPr="00824616" w:rsidRDefault="009A5EB8" w:rsidP="001714FD">
            <w:pPr>
              <w:pStyle w:val="NoSpacing"/>
              <w:ind w:hanging="76"/>
              <w:rPr>
                <w:sz w:val="24"/>
                <w:szCs w:val="24"/>
              </w:rPr>
            </w:pPr>
          </w:p>
          <w:p w14:paraId="2F54766F" w14:textId="77777777" w:rsidR="009A5EB8" w:rsidRPr="00824616" w:rsidRDefault="009A5EB8" w:rsidP="001714FD">
            <w:pPr>
              <w:pStyle w:val="NoSpacing"/>
              <w:ind w:hanging="76"/>
              <w:rPr>
                <w:sz w:val="24"/>
                <w:szCs w:val="24"/>
              </w:rPr>
            </w:pPr>
          </w:p>
          <w:p w14:paraId="48374DC2" w14:textId="6B449874" w:rsidR="000F0954" w:rsidRPr="00C73FE5" w:rsidRDefault="00797804" w:rsidP="001714FD">
            <w:pPr>
              <w:pStyle w:val="NoSpacing"/>
              <w:ind w:hanging="76"/>
              <w:rPr>
                <w:b/>
                <w:bCs/>
                <w:sz w:val="24"/>
                <w:szCs w:val="24"/>
              </w:rPr>
            </w:pPr>
            <w:r w:rsidRPr="00C73FE5">
              <w:rPr>
                <w:b/>
                <w:bCs/>
                <w:sz w:val="24"/>
                <w:szCs w:val="24"/>
              </w:rPr>
              <w:t>0</w:t>
            </w:r>
            <w:r w:rsidR="00C85DE9" w:rsidRPr="00C73FE5">
              <w:rPr>
                <w:b/>
                <w:bCs/>
                <w:sz w:val="24"/>
                <w:szCs w:val="24"/>
              </w:rPr>
              <w:t>9</w:t>
            </w:r>
            <w:r w:rsidR="00F87B93" w:rsidRPr="00C73FE5">
              <w:rPr>
                <w:b/>
                <w:bCs/>
                <w:sz w:val="24"/>
                <w:szCs w:val="24"/>
              </w:rPr>
              <w:t>6</w:t>
            </w:r>
            <w:r w:rsidRPr="00C73FE5">
              <w:rPr>
                <w:b/>
                <w:bCs/>
                <w:sz w:val="24"/>
                <w:szCs w:val="24"/>
              </w:rPr>
              <w:t>/</w:t>
            </w:r>
            <w:r w:rsidR="00D44294" w:rsidRPr="00C73FE5">
              <w:rPr>
                <w:b/>
                <w:bCs/>
                <w:sz w:val="24"/>
                <w:szCs w:val="24"/>
              </w:rPr>
              <w:t>21</w:t>
            </w:r>
          </w:p>
          <w:p w14:paraId="0CAEF222" w14:textId="77777777" w:rsidR="000F0954" w:rsidRPr="00824616" w:rsidRDefault="000F0954" w:rsidP="001714FD">
            <w:pPr>
              <w:pStyle w:val="NoSpacing"/>
              <w:ind w:hanging="76"/>
              <w:rPr>
                <w:sz w:val="24"/>
                <w:szCs w:val="24"/>
              </w:rPr>
            </w:pPr>
          </w:p>
          <w:p w14:paraId="768683E6" w14:textId="77777777" w:rsidR="0065237B" w:rsidRPr="00824616" w:rsidRDefault="0065237B" w:rsidP="001714FD">
            <w:pPr>
              <w:pStyle w:val="NoSpacing"/>
              <w:ind w:hanging="76"/>
              <w:rPr>
                <w:sz w:val="24"/>
                <w:szCs w:val="24"/>
              </w:rPr>
            </w:pPr>
          </w:p>
          <w:p w14:paraId="217F14FA" w14:textId="77777777" w:rsidR="0065237B" w:rsidRPr="00824616" w:rsidRDefault="0065237B" w:rsidP="001714FD">
            <w:pPr>
              <w:pStyle w:val="NoSpacing"/>
              <w:ind w:hanging="76"/>
              <w:rPr>
                <w:sz w:val="24"/>
                <w:szCs w:val="24"/>
              </w:rPr>
            </w:pPr>
          </w:p>
          <w:p w14:paraId="4873D961" w14:textId="77777777" w:rsidR="00824616" w:rsidRPr="00824616" w:rsidRDefault="00824616" w:rsidP="001714FD">
            <w:pPr>
              <w:pStyle w:val="NoSpacing"/>
              <w:ind w:hanging="76"/>
              <w:rPr>
                <w:sz w:val="24"/>
                <w:szCs w:val="24"/>
              </w:rPr>
            </w:pPr>
          </w:p>
          <w:p w14:paraId="6DF45338" w14:textId="71C7D85C" w:rsidR="000825AF" w:rsidRPr="00C73FE5" w:rsidRDefault="0089154F" w:rsidP="001714FD">
            <w:pPr>
              <w:pStyle w:val="NoSpacing"/>
              <w:ind w:hanging="76"/>
              <w:rPr>
                <w:b/>
                <w:bCs/>
                <w:sz w:val="24"/>
                <w:szCs w:val="24"/>
              </w:rPr>
            </w:pPr>
            <w:r w:rsidRPr="00C73FE5">
              <w:rPr>
                <w:b/>
                <w:bCs/>
                <w:sz w:val="24"/>
                <w:szCs w:val="24"/>
              </w:rPr>
              <w:t>0</w:t>
            </w:r>
            <w:r w:rsidR="00C85DE9" w:rsidRPr="00C73FE5">
              <w:rPr>
                <w:b/>
                <w:bCs/>
                <w:sz w:val="24"/>
                <w:szCs w:val="24"/>
              </w:rPr>
              <w:t>9</w:t>
            </w:r>
            <w:r w:rsidR="00F87B93" w:rsidRPr="00C73FE5">
              <w:rPr>
                <w:b/>
                <w:bCs/>
                <w:sz w:val="24"/>
                <w:szCs w:val="24"/>
              </w:rPr>
              <w:t>7</w:t>
            </w:r>
            <w:r w:rsidR="00DA4770" w:rsidRPr="00C73FE5">
              <w:rPr>
                <w:b/>
                <w:bCs/>
                <w:sz w:val="24"/>
                <w:szCs w:val="24"/>
              </w:rPr>
              <w:t>/</w:t>
            </w:r>
            <w:r w:rsidR="00D44294" w:rsidRPr="00C73FE5">
              <w:rPr>
                <w:b/>
                <w:bCs/>
                <w:sz w:val="24"/>
                <w:szCs w:val="24"/>
              </w:rPr>
              <w:t>21</w:t>
            </w:r>
            <w:r w:rsidR="0065237B" w:rsidRPr="00C73FE5">
              <w:rPr>
                <w:b/>
                <w:bCs/>
                <w:sz w:val="24"/>
                <w:szCs w:val="24"/>
              </w:rPr>
              <w:t xml:space="preserve"> </w:t>
            </w:r>
          </w:p>
          <w:p w14:paraId="64792E85" w14:textId="77777777" w:rsidR="00307BD0" w:rsidRPr="00824616" w:rsidRDefault="00307BD0" w:rsidP="001714FD">
            <w:pPr>
              <w:pStyle w:val="NoSpacing"/>
              <w:ind w:hanging="76"/>
              <w:rPr>
                <w:sz w:val="24"/>
                <w:szCs w:val="24"/>
              </w:rPr>
            </w:pPr>
          </w:p>
          <w:p w14:paraId="1D43DC18" w14:textId="77777777" w:rsidR="00824616" w:rsidRDefault="00824616" w:rsidP="001714FD">
            <w:pPr>
              <w:pStyle w:val="NoSpacing"/>
              <w:ind w:hanging="76"/>
              <w:rPr>
                <w:sz w:val="24"/>
                <w:szCs w:val="24"/>
              </w:rPr>
            </w:pPr>
          </w:p>
          <w:p w14:paraId="048F1F1D" w14:textId="6D2FFDF4" w:rsidR="00307BD0" w:rsidRPr="00C73FE5" w:rsidRDefault="00DA4770" w:rsidP="001714FD">
            <w:pPr>
              <w:pStyle w:val="NoSpacing"/>
              <w:ind w:hanging="76"/>
              <w:rPr>
                <w:b/>
                <w:bCs/>
                <w:sz w:val="24"/>
                <w:szCs w:val="24"/>
              </w:rPr>
            </w:pPr>
            <w:r w:rsidRPr="00C73FE5">
              <w:rPr>
                <w:b/>
                <w:bCs/>
                <w:sz w:val="24"/>
                <w:szCs w:val="24"/>
              </w:rPr>
              <w:t>0</w:t>
            </w:r>
            <w:r w:rsidR="00C85DE9" w:rsidRPr="00C73FE5">
              <w:rPr>
                <w:b/>
                <w:bCs/>
                <w:sz w:val="24"/>
                <w:szCs w:val="24"/>
              </w:rPr>
              <w:t>9</w:t>
            </w:r>
            <w:r w:rsidR="00F87B93" w:rsidRPr="00C73FE5">
              <w:rPr>
                <w:b/>
                <w:bCs/>
                <w:sz w:val="24"/>
                <w:szCs w:val="24"/>
              </w:rPr>
              <w:t>8</w:t>
            </w:r>
            <w:r w:rsidRPr="00C73FE5">
              <w:rPr>
                <w:b/>
                <w:bCs/>
                <w:sz w:val="24"/>
                <w:szCs w:val="24"/>
              </w:rPr>
              <w:t>/</w:t>
            </w:r>
            <w:r w:rsidR="00D44294" w:rsidRPr="00C73FE5">
              <w:rPr>
                <w:b/>
                <w:bCs/>
                <w:sz w:val="24"/>
                <w:szCs w:val="24"/>
              </w:rPr>
              <w:t>21</w:t>
            </w:r>
          </w:p>
          <w:p w14:paraId="589668C2" w14:textId="77777777" w:rsidR="00307BD0" w:rsidRPr="00824616" w:rsidRDefault="00307BD0" w:rsidP="001714FD">
            <w:pPr>
              <w:pStyle w:val="NoSpacing"/>
              <w:ind w:hanging="76"/>
              <w:rPr>
                <w:sz w:val="24"/>
                <w:szCs w:val="24"/>
              </w:rPr>
            </w:pPr>
          </w:p>
          <w:p w14:paraId="61D425FF" w14:textId="77777777" w:rsidR="00824616" w:rsidRDefault="00824616" w:rsidP="001714FD">
            <w:pPr>
              <w:pStyle w:val="NoSpacing"/>
              <w:ind w:hanging="76"/>
              <w:rPr>
                <w:sz w:val="24"/>
                <w:szCs w:val="24"/>
              </w:rPr>
            </w:pPr>
          </w:p>
          <w:p w14:paraId="5748D6D1" w14:textId="60732827" w:rsidR="006F5CB8" w:rsidRPr="00C73FE5" w:rsidRDefault="00F87B93" w:rsidP="001714FD">
            <w:pPr>
              <w:pStyle w:val="NoSpacing"/>
              <w:ind w:hanging="76"/>
              <w:rPr>
                <w:b/>
                <w:bCs/>
                <w:sz w:val="24"/>
                <w:szCs w:val="24"/>
              </w:rPr>
            </w:pPr>
            <w:r w:rsidRPr="00C73FE5">
              <w:rPr>
                <w:b/>
                <w:bCs/>
                <w:sz w:val="24"/>
                <w:szCs w:val="24"/>
              </w:rPr>
              <w:t>099</w:t>
            </w:r>
            <w:r w:rsidR="00C85DE9" w:rsidRPr="00C73FE5">
              <w:rPr>
                <w:b/>
                <w:bCs/>
                <w:sz w:val="24"/>
                <w:szCs w:val="24"/>
              </w:rPr>
              <w:t>/21</w:t>
            </w:r>
          </w:p>
          <w:p w14:paraId="2E9D6F6C" w14:textId="77777777" w:rsidR="006F5CB8" w:rsidRPr="00824616" w:rsidRDefault="006F5CB8" w:rsidP="001714FD">
            <w:pPr>
              <w:pStyle w:val="NoSpacing"/>
              <w:ind w:hanging="76"/>
              <w:rPr>
                <w:sz w:val="24"/>
                <w:szCs w:val="24"/>
              </w:rPr>
            </w:pPr>
          </w:p>
          <w:p w14:paraId="5B6BE7AA" w14:textId="77777777" w:rsidR="00824616" w:rsidRDefault="00824616" w:rsidP="001714FD">
            <w:pPr>
              <w:pStyle w:val="NoSpacing"/>
              <w:ind w:hanging="76"/>
              <w:rPr>
                <w:sz w:val="24"/>
                <w:szCs w:val="24"/>
              </w:rPr>
            </w:pPr>
          </w:p>
          <w:p w14:paraId="63724BED" w14:textId="527D5F20" w:rsidR="004C201E" w:rsidRPr="00C73FE5" w:rsidRDefault="00C85DE9" w:rsidP="001714FD">
            <w:pPr>
              <w:pStyle w:val="NoSpacing"/>
              <w:ind w:hanging="76"/>
              <w:rPr>
                <w:b/>
                <w:bCs/>
                <w:sz w:val="24"/>
                <w:szCs w:val="24"/>
              </w:rPr>
            </w:pPr>
            <w:r w:rsidRPr="00C73FE5">
              <w:rPr>
                <w:b/>
                <w:bCs/>
                <w:sz w:val="24"/>
                <w:szCs w:val="24"/>
              </w:rPr>
              <w:t>10</w:t>
            </w:r>
            <w:r w:rsidR="00F87B93" w:rsidRPr="00C73FE5">
              <w:rPr>
                <w:b/>
                <w:bCs/>
                <w:sz w:val="24"/>
                <w:szCs w:val="24"/>
              </w:rPr>
              <w:t>0</w:t>
            </w:r>
            <w:r w:rsidR="007316E8" w:rsidRPr="00C73FE5">
              <w:rPr>
                <w:b/>
                <w:bCs/>
                <w:sz w:val="24"/>
                <w:szCs w:val="24"/>
              </w:rPr>
              <w:t>/21</w:t>
            </w:r>
          </w:p>
          <w:p w14:paraId="22750C9D" w14:textId="77777777" w:rsidR="007316E8" w:rsidRPr="00824616" w:rsidRDefault="007316E8" w:rsidP="001714FD">
            <w:pPr>
              <w:pStyle w:val="NoSpacing"/>
              <w:ind w:hanging="76"/>
              <w:rPr>
                <w:sz w:val="24"/>
                <w:szCs w:val="24"/>
              </w:rPr>
            </w:pPr>
          </w:p>
          <w:p w14:paraId="7689C3D0" w14:textId="77777777" w:rsidR="00213257" w:rsidRDefault="00213257" w:rsidP="00F36B7A">
            <w:pPr>
              <w:pStyle w:val="NoSpacing"/>
              <w:ind w:left="644" w:hanging="749"/>
              <w:rPr>
                <w:sz w:val="24"/>
                <w:szCs w:val="24"/>
              </w:rPr>
            </w:pPr>
          </w:p>
          <w:p w14:paraId="04392B9B" w14:textId="77777777" w:rsidR="00213257" w:rsidRDefault="00213257" w:rsidP="00F36B7A">
            <w:pPr>
              <w:pStyle w:val="NoSpacing"/>
              <w:ind w:left="644" w:hanging="749"/>
              <w:rPr>
                <w:sz w:val="24"/>
                <w:szCs w:val="24"/>
              </w:rPr>
            </w:pPr>
          </w:p>
          <w:p w14:paraId="57F05B7C" w14:textId="77777777" w:rsidR="008F1A5F" w:rsidRDefault="008F1A5F" w:rsidP="00F36B7A">
            <w:pPr>
              <w:pStyle w:val="NoSpacing"/>
              <w:ind w:left="644" w:hanging="749"/>
              <w:rPr>
                <w:b/>
                <w:bCs/>
                <w:sz w:val="24"/>
                <w:szCs w:val="24"/>
              </w:rPr>
            </w:pPr>
          </w:p>
          <w:p w14:paraId="0310C7EF" w14:textId="77777777" w:rsidR="008F1A5F" w:rsidRDefault="008F1A5F" w:rsidP="00F36B7A">
            <w:pPr>
              <w:pStyle w:val="NoSpacing"/>
              <w:ind w:left="644" w:hanging="749"/>
              <w:rPr>
                <w:b/>
                <w:bCs/>
                <w:sz w:val="24"/>
                <w:szCs w:val="24"/>
              </w:rPr>
            </w:pPr>
          </w:p>
          <w:p w14:paraId="7516BB3F" w14:textId="77777777" w:rsidR="008F1A5F" w:rsidRDefault="008F1A5F" w:rsidP="00F36B7A">
            <w:pPr>
              <w:pStyle w:val="NoSpacing"/>
              <w:ind w:left="644" w:hanging="749"/>
              <w:rPr>
                <w:b/>
                <w:bCs/>
                <w:sz w:val="24"/>
                <w:szCs w:val="24"/>
              </w:rPr>
            </w:pPr>
          </w:p>
          <w:p w14:paraId="7FDFE6F6" w14:textId="77777777" w:rsidR="008F1A5F" w:rsidRDefault="008F1A5F" w:rsidP="00F36B7A">
            <w:pPr>
              <w:pStyle w:val="NoSpacing"/>
              <w:ind w:left="644" w:hanging="749"/>
              <w:rPr>
                <w:b/>
                <w:bCs/>
                <w:sz w:val="24"/>
                <w:szCs w:val="24"/>
              </w:rPr>
            </w:pPr>
          </w:p>
          <w:p w14:paraId="0F39D97F" w14:textId="0303572A" w:rsidR="002F4031" w:rsidRPr="00DD696E" w:rsidRDefault="00C85DE9" w:rsidP="008F1A5F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DD696E">
              <w:rPr>
                <w:b/>
                <w:bCs/>
                <w:sz w:val="24"/>
                <w:szCs w:val="24"/>
              </w:rPr>
              <w:t>10</w:t>
            </w:r>
            <w:r w:rsidR="00F87B93" w:rsidRPr="00DD696E">
              <w:rPr>
                <w:b/>
                <w:bCs/>
                <w:sz w:val="24"/>
                <w:szCs w:val="24"/>
              </w:rPr>
              <w:t>1</w:t>
            </w:r>
            <w:r w:rsidR="002F4031" w:rsidRPr="00DD696E">
              <w:rPr>
                <w:b/>
                <w:bCs/>
                <w:sz w:val="24"/>
                <w:szCs w:val="24"/>
              </w:rPr>
              <w:t>/21</w:t>
            </w:r>
          </w:p>
          <w:p w14:paraId="624109E9" w14:textId="77777777" w:rsidR="0032754C" w:rsidRPr="00824616" w:rsidRDefault="0032754C" w:rsidP="00F36B7A">
            <w:pPr>
              <w:pStyle w:val="NoSpacing"/>
              <w:ind w:left="644" w:hanging="749"/>
              <w:rPr>
                <w:sz w:val="24"/>
                <w:szCs w:val="24"/>
              </w:rPr>
            </w:pPr>
          </w:p>
          <w:p w14:paraId="538EFE2D" w14:textId="77777777" w:rsidR="00C57609" w:rsidRDefault="00C57609" w:rsidP="00F36B7A">
            <w:pPr>
              <w:pStyle w:val="NoSpacing"/>
              <w:ind w:left="644" w:hanging="749"/>
              <w:rPr>
                <w:sz w:val="24"/>
                <w:szCs w:val="24"/>
              </w:rPr>
            </w:pPr>
          </w:p>
          <w:p w14:paraId="2FB9D559" w14:textId="77777777" w:rsidR="00C57609" w:rsidRDefault="00C57609" w:rsidP="00F36B7A">
            <w:pPr>
              <w:pStyle w:val="NoSpacing"/>
              <w:ind w:left="644" w:hanging="749"/>
              <w:rPr>
                <w:sz w:val="24"/>
                <w:szCs w:val="24"/>
              </w:rPr>
            </w:pPr>
          </w:p>
          <w:p w14:paraId="073A8F60" w14:textId="77777777" w:rsidR="00C57609" w:rsidRDefault="00C57609" w:rsidP="00F36B7A">
            <w:pPr>
              <w:pStyle w:val="NoSpacing"/>
              <w:ind w:left="644" w:hanging="749"/>
              <w:rPr>
                <w:sz w:val="24"/>
                <w:szCs w:val="24"/>
              </w:rPr>
            </w:pPr>
          </w:p>
          <w:p w14:paraId="3059E8EE" w14:textId="77777777" w:rsidR="00C57609" w:rsidRDefault="00C57609" w:rsidP="00F36B7A">
            <w:pPr>
              <w:pStyle w:val="NoSpacing"/>
              <w:ind w:left="644" w:hanging="749"/>
              <w:rPr>
                <w:sz w:val="24"/>
                <w:szCs w:val="24"/>
              </w:rPr>
            </w:pPr>
          </w:p>
          <w:p w14:paraId="4F7E7478" w14:textId="77777777" w:rsidR="00C57609" w:rsidRDefault="00C57609" w:rsidP="00F36B7A">
            <w:pPr>
              <w:pStyle w:val="NoSpacing"/>
              <w:ind w:left="644" w:hanging="749"/>
              <w:rPr>
                <w:sz w:val="24"/>
                <w:szCs w:val="24"/>
              </w:rPr>
            </w:pPr>
          </w:p>
          <w:p w14:paraId="404242A5" w14:textId="77777777" w:rsidR="00F2026B" w:rsidRDefault="00F2026B" w:rsidP="00F36B7A">
            <w:pPr>
              <w:pStyle w:val="NoSpacing"/>
              <w:ind w:left="644" w:hanging="749"/>
              <w:rPr>
                <w:sz w:val="24"/>
                <w:szCs w:val="24"/>
              </w:rPr>
            </w:pPr>
          </w:p>
          <w:p w14:paraId="60A8FC11" w14:textId="173985E7" w:rsidR="0032754C" w:rsidRPr="00DD696E" w:rsidRDefault="00E20F64" w:rsidP="00F36B7A">
            <w:pPr>
              <w:pStyle w:val="NoSpacing"/>
              <w:ind w:left="644" w:hanging="74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 w:rsidR="00C85DE9" w:rsidRPr="00DD696E">
              <w:rPr>
                <w:b/>
                <w:bCs/>
                <w:sz w:val="24"/>
                <w:szCs w:val="24"/>
              </w:rPr>
              <w:t>10</w:t>
            </w:r>
            <w:r w:rsidR="00F87B93" w:rsidRPr="00DD696E">
              <w:rPr>
                <w:b/>
                <w:bCs/>
                <w:sz w:val="24"/>
                <w:szCs w:val="24"/>
              </w:rPr>
              <w:t>2</w:t>
            </w:r>
            <w:r w:rsidR="0032754C" w:rsidRPr="00DD696E">
              <w:rPr>
                <w:b/>
                <w:bCs/>
                <w:sz w:val="24"/>
                <w:szCs w:val="24"/>
              </w:rPr>
              <w:t>/21</w:t>
            </w:r>
          </w:p>
          <w:p w14:paraId="57F747C4" w14:textId="77777777" w:rsidR="006F5CB8" w:rsidRPr="00824616" w:rsidRDefault="006F5CB8" w:rsidP="00F36B7A">
            <w:pPr>
              <w:pStyle w:val="NoSpacing"/>
              <w:ind w:left="644" w:hanging="749"/>
              <w:rPr>
                <w:sz w:val="24"/>
                <w:szCs w:val="24"/>
              </w:rPr>
            </w:pPr>
          </w:p>
          <w:p w14:paraId="4489022B" w14:textId="77777777" w:rsidR="006F5CB8" w:rsidRPr="00824616" w:rsidRDefault="006F5CB8" w:rsidP="00F36B7A">
            <w:pPr>
              <w:pStyle w:val="NoSpacing"/>
              <w:ind w:left="644" w:hanging="749"/>
              <w:rPr>
                <w:sz w:val="24"/>
                <w:szCs w:val="24"/>
              </w:rPr>
            </w:pPr>
          </w:p>
          <w:p w14:paraId="57250EE6" w14:textId="77777777" w:rsidR="006F5CB8" w:rsidRPr="00824616" w:rsidRDefault="006F5CB8" w:rsidP="00F36B7A">
            <w:pPr>
              <w:pStyle w:val="NoSpacing"/>
              <w:ind w:left="644" w:hanging="749"/>
              <w:rPr>
                <w:sz w:val="24"/>
                <w:szCs w:val="24"/>
              </w:rPr>
            </w:pPr>
          </w:p>
          <w:p w14:paraId="43B9813E" w14:textId="77777777" w:rsidR="006F5CB8" w:rsidRPr="00824616" w:rsidRDefault="006F5CB8" w:rsidP="00F36B7A">
            <w:pPr>
              <w:pStyle w:val="NoSpacing"/>
              <w:ind w:left="644" w:hanging="749"/>
              <w:rPr>
                <w:sz w:val="24"/>
                <w:szCs w:val="24"/>
              </w:rPr>
            </w:pPr>
          </w:p>
          <w:p w14:paraId="3EA012BF" w14:textId="77777777" w:rsidR="006F5CB8" w:rsidRPr="00824616" w:rsidRDefault="006F5CB8" w:rsidP="00F36B7A">
            <w:pPr>
              <w:pStyle w:val="NoSpacing"/>
              <w:ind w:left="644" w:hanging="749"/>
              <w:rPr>
                <w:sz w:val="24"/>
                <w:szCs w:val="24"/>
              </w:rPr>
            </w:pPr>
          </w:p>
          <w:p w14:paraId="1DFC0075" w14:textId="2CA47557" w:rsidR="006F5CB8" w:rsidRPr="00824616" w:rsidRDefault="006F5CB8" w:rsidP="00F36B7A">
            <w:pPr>
              <w:pStyle w:val="NoSpacing"/>
              <w:ind w:left="644" w:hanging="749"/>
              <w:rPr>
                <w:sz w:val="24"/>
                <w:szCs w:val="24"/>
              </w:rPr>
            </w:pPr>
          </w:p>
          <w:p w14:paraId="67AA3E86" w14:textId="77777777" w:rsidR="006F5CB8" w:rsidRPr="00824616" w:rsidRDefault="006F5CB8" w:rsidP="00F36B7A">
            <w:pPr>
              <w:pStyle w:val="NoSpacing"/>
              <w:ind w:left="644" w:hanging="749"/>
              <w:rPr>
                <w:sz w:val="24"/>
                <w:szCs w:val="24"/>
              </w:rPr>
            </w:pPr>
          </w:p>
          <w:p w14:paraId="144F5B29" w14:textId="77777777" w:rsidR="006F5CB8" w:rsidRPr="00824616" w:rsidRDefault="006F5CB8" w:rsidP="00F36B7A">
            <w:pPr>
              <w:pStyle w:val="NoSpacing"/>
              <w:ind w:left="644" w:hanging="749"/>
              <w:rPr>
                <w:sz w:val="24"/>
                <w:szCs w:val="24"/>
              </w:rPr>
            </w:pPr>
          </w:p>
          <w:p w14:paraId="4368FBFA" w14:textId="77777777" w:rsidR="006F5CB8" w:rsidRPr="00824616" w:rsidRDefault="006F5CB8" w:rsidP="00F36B7A">
            <w:pPr>
              <w:pStyle w:val="NoSpacing"/>
              <w:ind w:left="644" w:hanging="749"/>
              <w:rPr>
                <w:sz w:val="24"/>
                <w:szCs w:val="24"/>
              </w:rPr>
            </w:pPr>
          </w:p>
          <w:p w14:paraId="3E918BBD" w14:textId="77777777" w:rsidR="002F4031" w:rsidRPr="00824616" w:rsidRDefault="002F4031" w:rsidP="00F36B7A">
            <w:pPr>
              <w:pStyle w:val="NoSpacing"/>
              <w:ind w:left="644" w:hanging="749"/>
              <w:rPr>
                <w:sz w:val="24"/>
                <w:szCs w:val="24"/>
              </w:rPr>
            </w:pPr>
          </w:p>
          <w:p w14:paraId="3C3648B9" w14:textId="77777777" w:rsidR="00C85DE9" w:rsidRPr="00824616" w:rsidRDefault="00C85DE9" w:rsidP="00F36B7A">
            <w:pPr>
              <w:pStyle w:val="NoSpacing"/>
              <w:ind w:left="644" w:hanging="749"/>
              <w:rPr>
                <w:sz w:val="24"/>
                <w:szCs w:val="24"/>
              </w:rPr>
            </w:pPr>
          </w:p>
          <w:p w14:paraId="0990AAF1" w14:textId="77777777" w:rsidR="00C85DE9" w:rsidRPr="00824616" w:rsidRDefault="00C85DE9" w:rsidP="00F36B7A">
            <w:pPr>
              <w:pStyle w:val="NoSpacing"/>
              <w:ind w:left="644" w:hanging="749"/>
              <w:rPr>
                <w:sz w:val="24"/>
                <w:szCs w:val="24"/>
              </w:rPr>
            </w:pPr>
          </w:p>
          <w:p w14:paraId="0DFA88D7" w14:textId="77777777" w:rsidR="00C85DE9" w:rsidRPr="00824616" w:rsidRDefault="00C85DE9" w:rsidP="00F36B7A">
            <w:pPr>
              <w:pStyle w:val="NoSpacing"/>
              <w:ind w:left="644" w:hanging="749"/>
              <w:rPr>
                <w:sz w:val="24"/>
                <w:szCs w:val="24"/>
              </w:rPr>
            </w:pPr>
          </w:p>
          <w:p w14:paraId="5F6056CD" w14:textId="77777777" w:rsidR="00C85DE9" w:rsidRPr="00824616" w:rsidRDefault="00C85DE9" w:rsidP="00F36B7A">
            <w:pPr>
              <w:pStyle w:val="NoSpacing"/>
              <w:ind w:left="644" w:hanging="749"/>
              <w:rPr>
                <w:sz w:val="24"/>
                <w:szCs w:val="24"/>
              </w:rPr>
            </w:pPr>
          </w:p>
          <w:p w14:paraId="0DEEE73E" w14:textId="77777777" w:rsidR="00C85DE9" w:rsidRPr="00824616" w:rsidRDefault="00C85DE9" w:rsidP="00F36B7A">
            <w:pPr>
              <w:pStyle w:val="NoSpacing"/>
              <w:ind w:left="644" w:hanging="749"/>
              <w:rPr>
                <w:sz w:val="24"/>
                <w:szCs w:val="24"/>
              </w:rPr>
            </w:pPr>
          </w:p>
          <w:p w14:paraId="56AF93F7" w14:textId="77777777" w:rsidR="008229D0" w:rsidRPr="00824616" w:rsidRDefault="008229D0" w:rsidP="00F36B7A">
            <w:pPr>
              <w:pStyle w:val="NoSpacing"/>
              <w:ind w:left="644" w:hanging="749"/>
              <w:rPr>
                <w:sz w:val="24"/>
                <w:szCs w:val="24"/>
              </w:rPr>
            </w:pPr>
          </w:p>
          <w:p w14:paraId="6BED3C05" w14:textId="77777777" w:rsidR="008229D0" w:rsidRPr="00824616" w:rsidRDefault="008229D0" w:rsidP="00F36B7A">
            <w:pPr>
              <w:pStyle w:val="NoSpacing"/>
              <w:ind w:left="644" w:hanging="749"/>
              <w:rPr>
                <w:sz w:val="24"/>
                <w:szCs w:val="24"/>
              </w:rPr>
            </w:pPr>
          </w:p>
          <w:p w14:paraId="07246FB3" w14:textId="77777777" w:rsidR="008229D0" w:rsidRPr="00824616" w:rsidRDefault="008229D0" w:rsidP="00F36B7A">
            <w:pPr>
              <w:pStyle w:val="NoSpacing"/>
              <w:ind w:left="644" w:hanging="749"/>
              <w:rPr>
                <w:sz w:val="24"/>
                <w:szCs w:val="24"/>
              </w:rPr>
            </w:pPr>
          </w:p>
          <w:p w14:paraId="5BEC7C87" w14:textId="77777777" w:rsidR="00DD696E" w:rsidRDefault="00DD696E" w:rsidP="00F36B7A">
            <w:pPr>
              <w:pStyle w:val="NoSpacing"/>
              <w:ind w:left="644" w:hanging="749"/>
              <w:rPr>
                <w:sz w:val="24"/>
                <w:szCs w:val="24"/>
              </w:rPr>
            </w:pPr>
          </w:p>
          <w:p w14:paraId="61FBBE3A" w14:textId="7DB9CCA3" w:rsidR="00C85DE9" w:rsidRPr="00DD696E" w:rsidRDefault="00C85DE9" w:rsidP="00F36B7A">
            <w:pPr>
              <w:pStyle w:val="NoSpacing"/>
              <w:ind w:left="644" w:hanging="749"/>
              <w:rPr>
                <w:b/>
                <w:bCs/>
                <w:sz w:val="24"/>
                <w:szCs w:val="24"/>
              </w:rPr>
            </w:pPr>
            <w:r w:rsidRPr="00DD696E">
              <w:rPr>
                <w:b/>
                <w:bCs/>
                <w:sz w:val="24"/>
                <w:szCs w:val="24"/>
              </w:rPr>
              <w:t>10</w:t>
            </w:r>
            <w:r w:rsidR="00F87B93" w:rsidRPr="00DD696E">
              <w:rPr>
                <w:b/>
                <w:bCs/>
                <w:sz w:val="24"/>
                <w:szCs w:val="24"/>
              </w:rPr>
              <w:t>3</w:t>
            </w:r>
            <w:r w:rsidRPr="00DD696E">
              <w:rPr>
                <w:b/>
                <w:bCs/>
                <w:sz w:val="24"/>
                <w:szCs w:val="24"/>
              </w:rPr>
              <w:t>/21</w:t>
            </w:r>
          </w:p>
          <w:p w14:paraId="61C97DCF" w14:textId="29C40F53" w:rsidR="00F94DC1" w:rsidRPr="00824616" w:rsidRDefault="00F94DC1" w:rsidP="002F4031">
            <w:pPr>
              <w:pStyle w:val="NoSpacing"/>
              <w:ind w:left="644" w:hanging="749"/>
              <w:rPr>
                <w:sz w:val="24"/>
                <w:szCs w:val="24"/>
              </w:rPr>
            </w:pPr>
          </w:p>
          <w:p w14:paraId="2A58309A" w14:textId="3327B81C" w:rsidR="00F94DC1" w:rsidRPr="00824616" w:rsidRDefault="00F94DC1" w:rsidP="002F4031">
            <w:pPr>
              <w:pStyle w:val="NoSpacing"/>
              <w:ind w:left="644" w:hanging="749"/>
              <w:rPr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7865EE9D" w14:textId="77777777" w:rsidR="00C85DE9" w:rsidRPr="00C57609" w:rsidRDefault="00C85DE9" w:rsidP="005141D9">
            <w:pPr>
              <w:ind w:right="425"/>
              <w:jc w:val="both"/>
              <w:rPr>
                <w:bCs/>
                <w:sz w:val="24"/>
                <w:szCs w:val="24"/>
                <w:u w:val="single"/>
              </w:rPr>
            </w:pPr>
            <w:r w:rsidRPr="00C57609">
              <w:rPr>
                <w:bCs/>
                <w:sz w:val="24"/>
                <w:szCs w:val="24"/>
                <w:u w:val="single"/>
              </w:rPr>
              <w:lastRenderedPageBreak/>
              <w:t>Social Media Review</w:t>
            </w:r>
          </w:p>
          <w:p w14:paraId="56E411AC" w14:textId="1BBDD29E" w:rsidR="00F87B93" w:rsidRPr="00C57609" w:rsidRDefault="00F87B93" w:rsidP="005141D9">
            <w:pPr>
              <w:ind w:right="425"/>
              <w:jc w:val="both"/>
              <w:rPr>
                <w:bCs/>
                <w:sz w:val="24"/>
                <w:szCs w:val="24"/>
              </w:rPr>
            </w:pPr>
            <w:r w:rsidRPr="00C57609">
              <w:rPr>
                <w:bCs/>
                <w:sz w:val="24"/>
                <w:szCs w:val="24"/>
              </w:rPr>
              <w:t>All Council representations to go through the Clerk to ensure statements were accurate</w:t>
            </w:r>
            <w:r w:rsidR="00936985" w:rsidRPr="00C57609">
              <w:rPr>
                <w:bCs/>
                <w:sz w:val="24"/>
                <w:szCs w:val="24"/>
              </w:rPr>
              <w:t xml:space="preserve"> etc</w:t>
            </w:r>
            <w:r w:rsidRPr="00C57609">
              <w:rPr>
                <w:bCs/>
                <w:sz w:val="24"/>
                <w:szCs w:val="24"/>
              </w:rPr>
              <w:t>.</w:t>
            </w:r>
            <w:r w:rsidR="00936985" w:rsidRPr="00C57609">
              <w:rPr>
                <w:bCs/>
                <w:sz w:val="24"/>
                <w:szCs w:val="24"/>
              </w:rPr>
              <w:t xml:space="preserve"> Noted recent misinformation regarding use of the toilet block.</w:t>
            </w:r>
          </w:p>
          <w:p w14:paraId="3DF4E0FA" w14:textId="4AF5E878" w:rsidR="00C85DE9" w:rsidRPr="00C57609" w:rsidRDefault="00F87B93" w:rsidP="005141D9">
            <w:pPr>
              <w:ind w:right="425"/>
              <w:jc w:val="both"/>
              <w:rPr>
                <w:bCs/>
                <w:sz w:val="24"/>
                <w:szCs w:val="24"/>
                <w:u w:val="single"/>
              </w:rPr>
            </w:pPr>
            <w:r w:rsidRPr="00C57609">
              <w:rPr>
                <w:bCs/>
                <w:sz w:val="24"/>
                <w:szCs w:val="24"/>
                <w:u w:val="single"/>
              </w:rPr>
              <w:t xml:space="preserve">  </w:t>
            </w:r>
          </w:p>
          <w:p w14:paraId="081016C4" w14:textId="4B543444" w:rsidR="007316E8" w:rsidRPr="00C57609" w:rsidRDefault="007316E8" w:rsidP="005141D9">
            <w:pPr>
              <w:ind w:right="425"/>
              <w:jc w:val="both"/>
              <w:rPr>
                <w:bCs/>
                <w:sz w:val="24"/>
                <w:szCs w:val="24"/>
                <w:u w:val="single"/>
              </w:rPr>
            </w:pPr>
            <w:r w:rsidRPr="00C57609">
              <w:rPr>
                <w:bCs/>
                <w:sz w:val="24"/>
                <w:szCs w:val="24"/>
                <w:u w:val="single"/>
              </w:rPr>
              <w:t>Parish Hall</w:t>
            </w:r>
          </w:p>
          <w:p w14:paraId="2FDDF609" w14:textId="77777777" w:rsidR="00C85DE9" w:rsidRPr="00C57609" w:rsidRDefault="00C85DE9" w:rsidP="00C85DE9">
            <w:pPr>
              <w:numPr>
                <w:ilvl w:val="0"/>
                <w:numId w:val="8"/>
              </w:numPr>
              <w:ind w:left="317" w:right="184" w:hanging="283"/>
              <w:rPr>
                <w:rFonts w:cstheme="minorHAnsi"/>
                <w:sz w:val="24"/>
                <w:szCs w:val="24"/>
                <w:u w:val="single"/>
              </w:rPr>
            </w:pPr>
            <w:r w:rsidRPr="00C57609">
              <w:rPr>
                <w:rFonts w:cstheme="minorHAnsi"/>
                <w:sz w:val="24"/>
                <w:szCs w:val="24"/>
                <w:u w:val="single"/>
              </w:rPr>
              <w:t xml:space="preserve">Consider new furniture to rear of building </w:t>
            </w:r>
          </w:p>
          <w:p w14:paraId="5C45C313" w14:textId="04911BF5" w:rsidR="00936985" w:rsidRPr="00C57609" w:rsidRDefault="00936985" w:rsidP="00936985">
            <w:pPr>
              <w:ind w:left="34" w:right="184"/>
              <w:rPr>
                <w:rFonts w:cstheme="minorHAnsi"/>
                <w:sz w:val="24"/>
                <w:szCs w:val="24"/>
              </w:rPr>
            </w:pPr>
            <w:r w:rsidRPr="00C57609">
              <w:rPr>
                <w:rFonts w:cstheme="minorHAnsi"/>
                <w:sz w:val="24"/>
                <w:szCs w:val="24"/>
              </w:rPr>
              <w:t>Quotes for commercial quality seating to be sourced by the Clerk.</w:t>
            </w:r>
          </w:p>
          <w:p w14:paraId="7134723C" w14:textId="77777777" w:rsidR="00C85DE9" w:rsidRPr="00C57609" w:rsidRDefault="00C85DE9" w:rsidP="00C85DE9">
            <w:pPr>
              <w:numPr>
                <w:ilvl w:val="0"/>
                <w:numId w:val="8"/>
              </w:numPr>
              <w:ind w:left="317" w:right="184" w:hanging="283"/>
              <w:rPr>
                <w:rFonts w:cstheme="minorHAnsi"/>
                <w:sz w:val="24"/>
                <w:szCs w:val="24"/>
                <w:u w:val="single"/>
              </w:rPr>
            </w:pPr>
            <w:r w:rsidRPr="00C57609">
              <w:rPr>
                <w:rFonts w:cstheme="minorHAnsi"/>
                <w:sz w:val="24"/>
                <w:szCs w:val="24"/>
                <w:u w:val="single"/>
              </w:rPr>
              <w:t>Consider quote for signage to front of building</w:t>
            </w:r>
          </w:p>
          <w:p w14:paraId="590D25CC" w14:textId="373E7824" w:rsidR="00936985" w:rsidRPr="00C57609" w:rsidRDefault="00936985" w:rsidP="00936985">
            <w:pPr>
              <w:ind w:left="34" w:right="184"/>
              <w:rPr>
                <w:rFonts w:cstheme="minorHAnsi"/>
                <w:sz w:val="24"/>
                <w:szCs w:val="24"/>
              </w:rPr>
            </w:pPr>
            <w:r w:rsidRPr="00C73FE5">
              <w:rPr>
                <w:rFonts w:cstheme="minorHAnsi"/>
                <w:b/>
                <w:bCs/>
                <w:sz w:val="24"/>
                <w:szCs w:val="24"/>
              </w:rPr>
              <w:t>Resolved:</w:t>
            </w:r>
            <w:r w:rsidRPr="00C57609">
              <w:rPr>
                <w:rFonts w:cstheme="minorHAnsi"/>
                <w:sz w:val="24"/>
                <w:szCs w:val="24"/>
              </w:rPr>
              <w:t xml:space="preserve"> That the sign be approved – wording to be Whiston Parish Hall. </w:t>
            </w:r>
          </w:p>
          <w:p w14:paraId="040F6621" w14:textId="77777777" w:rsidR="00C85DE9" w:rsidRPr="00C57609" w:rsidRDefault="00C85DE9" w:rsidP="00C85DE9">
            <w:pPr>
              <w:numPr>
                <w:ilvl w:val="0"/>
                <w:numId w:val="8"/>
              </w:numPr>
              <w:ind w:left="317" w:right="184" w:hanging="283"/>
              <w:rPr>
                <w:rFonts w:cstheme="minorHAnsi"/>
                <w:sz w:val="24"/>
                <w:szCs w:val="24"/>
                <w:u w:val="single"/>
              </w:rPr>
            </w:pPr>
            <w:r w:rsidRPr="00C57609">
              <w:rPr>
                <w:rFonts w:cstheme="minorHAnsi"/>
                <w:sz w:val="24"/>
                <w:szCs w:val="24"/>
                <w:u w:val="single"/>
              </w:rPr>
              <w:t>Consider options regarding entrance/keys for hirers</w:t>
            </w:r>
          </w:p>
          <w:p w14:paraId="430FC7FF" w14:textId="7B8E63F0" w:rsidR="00936985" w:rsidRPr="00C57609" w:rsidRDefault="00936985" w:rsidP="00936985">
            <w:pPr>
              <w:ind w:left="34" w:right="184"/>
              <w:rPr>
                <w:rFonts w:cstheme="minorHAnsi"/>
                <w:sz w:val="24"/>
                <w:szCs w:val="24"/>
              </w:rPr>
            </w:pPr>
            <w:r w:rsidRPr="00C57609">
              <w:rPr>
                <w:rFonts w:cstheme="minorHAnsi"/>
                <w:sz w:val="24"/>
                <w:szCs w:val="24"/>
              </w:rPr>
              <w:t>Members considered the other quotes obtained.</w:t>
            </w:r>
          </w:p>
          <w:p w14:paraId="7293DF75" w14:textId="567E36F9" w:rsidR="00936985" w:rsidRPr="00C57609" w:rsidRDefault="00936985" w:rsidP="00936985">
            <w:pPr>
              <w:ind w:left="34" w:right="184"/>
              <w:rPr>
                <w:rFonts w:cstheme="minorHAnsi"/>
                <w:sz w:val="24"/>
                <w:szCs w:val="24"/>
              </w:rPr>
            </w:pPr>
            <w:r w:rsidRPr="00C57609">
              <w:rPr>
                <w:rFonts w:cstheme="minorHAnsi"/>
                <w:b/>
                <w:sz w:val="24"/>
                <w:szCs w:val="24"/>
              </w:rPr>
              <w:t>Resolved</w:t>
            </w:r>
            <w:r w:rsidRPr="00C57609">
              <w:rPr>
                <w:rFonts w:cstheme="minorHAnsi"/>
                <w:sz w:val="24"/>
                <w:szCs w:val="24"/>
              </w:rPr>
              <w:t>: That the Able quote be approved in the sum of £229.00</w:t>
            </w:r>
          </w:p>
          <w:p w14:paraId="5DCDBD0E" w14:textId="77777777" w:rsidR="00C85DE9" w:rsidRPr="00C57609" w:rsidRDefault="00C85DE9" w:rsidP="00C85DE9">
            <w:pPr>
              <w:numPr>
                <w:ilvl w:val="0"/>
                <w:numId w:val="8"/>
              </w:numPr>
              <w:ind w:left="317" w:right="184" w:hanging="283"/>
              <w:rPr>
                <w:rFonts w:cstheme="minorHAnsi"/>
                <w:sz w:val="24"/>
                <w:szCs w:val="24"/>
                <w:u w:val="single"/>
              </w:rPr>
            </w:pPr>
            <w:r w:rsidRPr="00C57609">
              <w:rPr>
                <w:rFonts w:cstheme="minorHAnsi"/>
                <w:sz w:val="24"/>
                <w:szCs w:val="24"/>
                <w:u w:val="single"/>
              </w:rPr>
              <w:t>Consider amendments to hall hire agreement</w:t>
            </w:r>
          </w:p>
          <w:p w14:paraId="00DF66C1" w14:textId="6FBB0BE2" w:rsidR="0086640C" w:rsidRPr="00C57609" w:rsidRDefault="0086640C" w:rsidP="0086640C">
            <w:pPr>
              <w:ind w:left="34" w:right="184"/>
              <w:rPr>
                <w:rFonts w:cstheme="minorHAnsi"/>
                <w:sz w:val="24"/>
                <w:szCs w:val="24"/>
              </w:rPr>
            </w:pPr>
            <w:r w:rsidRPr="00C57609">
              <w:rPr>
                <w:rFonts w:cstheme="minorHAnsi"/>
                <w:b/>
                <w:sz w:val="24"/>
                <w:szCs w:val="24"/>
              </w:rPr>
              <w:t>Resolved</w:t>
            </w:r>
            <w:r w:rsidRPr="00C57609">
              <w:rPr>
                <w:rFonts w:cstheme="minorHAnsi"/>
                <w:sz w:val="24"/>
                <w:szCs w:val="24"/>
              </w:rPr>
              <w:t xml:space="preserve">: Members agreed that a revised agreement be approved to give full reasons for </w:t>
            </w:r>
            <w:r w:rsidR="001F175B" w:rsidRPr="00C57609">
              <w:rPr>
                <w:rFonts w:cstheme="minorHAnsi"/>
                <w:sz w:val="24"/>
                <w:szCs w:val="24"/>
              </w:rPr>
              <w:t>any</w:t>
            </w:r>
            <w:r w:rsidRPr="00C57609">
              <w:rPr>
                <w:rFonts w:cstheme="minorHAnsi"/>
                <w:sz w:val="24"/>
                <w:szCs w:val="24"/>
              </w:rPr>
              <w:t xml:space="preserve"> deposit to be forfeited </w:t>
            </w:r>
          </w:p>
          <w:p w14:paraId="4292EE45" w14:textId="7DC56044" w:rsidR="001F175B" w:rsidRPr="00C57609" w:rsidRDefault="001F175B" w:rsidP="0086640C">
            <w:pPr>
              <w:ind w:left="34" w:right="184"/>
              <w:rPr>
                <w:rFonts w:cstheme="minorHAnsi"/>
                <w:sz w:val="24"/>
                <w:szCs w:val="24"/>
              </w:rPr>
            </w:pPr>
            <w:r w:rsidRPr="00C57609">
              <w:rPr>
                <w:rFonts w:cstheme="minorHAnsi"/>
                <w:b/>
                <w:sz w:val="24"/>
                <w:szCs w:val="24"/>
              </w:rPr>
              <w:t>Resolved:</w:t>
            </w:r>
            <w:r w:rsidRPr="00C57609">
              <w:rPr>
                <w:rFonts w:cstheme="minorHAnsi"/>
                <w:sz w:val="24"/>
                <w:szCs w:val="24"/>
              </w:rPr>
              <w:t xml:space="preserve"> </w:t>
            </w:r>
            <w:r w:rsidR="0086640C" w:rsidRPr="00C57609">
              <w:rPr>
                <w:rFonts w:cstheme="minorHAnsi"/>
                <w:sz w:val="24"/>
                <w:szCs w:val="24"/>
              </w:rPr>
              <w:t>£100 deposit for weekend/evening</w:t>
            </w:r>
            <w:r w:rsidRPr="00C57609">
              <w:rPr>
                <w:rFonts w:cstheme="minorHAnsi"/>
                <w:sz w:val="24"/>
                <w:szCs w:val="24"/>
              </w:rPr>
              <w:t xml:space="preserve"> </w:t>
            </w:r>
            <w:r w:rsidR="0086640C" w:rsidRPr="00C57609">
              <w:rPr>
                <w:rFonts w:cstheme="minorHAnsi"/>
                <w:sz w:val="24"/>
                <w:szCs w:val="24"/>
              </w:rPr>
              <w:t>(Friday/Saturday)</w:t>
            </w:r>
            <w:r w:rsidRPr="00C57609">
              <w:rPr>
                <w:rFonts w:cstheme="minorHAnsi"/>
                <w:sz w:val="24"/>
                <w:szCs w:val="24"/>
              </w:rPr>
              <w:t xml:space="preserve"> with </w:t>
            </w:r>
            <w:r w:rsidR="00C73FE5">
              <w:rPr>
                <w:rFonts w:cstheme="minorHAnsi"/>
                <w:sz w:val="24"/>
                <w:szCs w:val="24"/>
              </w:rPr>
              <w:t>30 mins</w:t>
            </w:r>
            <w:r w:rsidRPr="00C57609">
              <w:rPr>
                <w:rFonts w:cstheme="minorHAnsi"/>
                <w:sz w:val="24"/>
                <w:szCs w:val="24"/>
              </w:rPr>
              <w:t xml:space="preserve"> allowed for set-up</w:t>
            </w:r>
            <w:r w:rsidR="00C73FE5">
              <w:rPr>
                <w:rFonts w:cstheme="minorHAnsi"/>
                <w:sz w:val="24"/>
                <w:szCs w:val="24"/>
              </w:rPr>
              <w:t xml:space="preserve"> and clear away.</w:t>
            </w:r>
          </w:p>
          <w:p w14:paraId="1E6C8176" w14:textId="34C242E1" w:rsidR="001F175B" w:rsidRPr="00C57609" w:rsidRDefault="001F175B" w:rsidP="0086640C">
            <w:pPr>
              <w:ind w:left="34" w:right="184"/>
              <w:rPr>
                <w:rFonts w:cstheme="minorHAnsi"/>
                <w:sz w:val="24"/>
                <w:szCs w:val="24"/>
              </w:rPr>
            </w:pPr>
            <w:r w:rsidRPr="00C57609">
              <w:rPr>
                <w:rFonts w:cstheme="minorHAnsi"/>
                <w:b/>
                <w:sz w:val="24"/>
                <w:szCs w:val="24"/>
              </w:rPr>
              <w:t>Resolved:</w:t>
            </w:r>
            <w:r w:rsidRPr="00C57609">
              <w:rPr>
                <w:rFonts w:cstheme="minorHAnsi"/>
                <w:sz w:val="24"/>
                <w:szCs w:val="24"/>
              </w:rPr>
              <w:t xml:space="preserve"> That the contractor fees and user fees be at time and a half for bank holidays (Hall not to be available on Christmas Day and New Year’s Day). </w:t>
            </w:r>
          </w:p>
          <w:p w14:paraId="7918A6D7" w14:textId="21294D80" w:rsidR="001F175B" w:rsidRPr="00C57609" w:rsidRDefault="001F175B" w:rsidP="0086640C">
            <w:pPr>
              <w:ind w:left="34" w:right="184"/>
              <w:rPr>
                <w:rFonts w:cstheme="minorHAnsi"/>
                <w:sz w:val="24"/>
                <w:szCs w:val="24"/>
              </w:rPr>
            </w:pPr>
            <w:r w:rsidRPr="00C57609">
              <w:rPr>
                <w:rFonts w:cstheme="minorHAnsi"/>
                <w:sz w:val="24"/>
                <w:szCs w:val="24"/>
              </w:rPr>
              <w:t>Fees for Prostate Cancer group agreed</w:t>
            </w:r>
            <w:r w:rsidR="00FF2C5C" w:rsidRPr="00C57609">
              <w:rPr>
                <w:rFonts w:cstheme="minorHAnsi"/>
                <w:sz w:val="24"/>
                <w:szCs w:val="24"/>
              </w:rPr>
              <w:t xml:space="preserve"> for 12 months</w:t>
            </w:r>
            <w:r w:rsidRPr="00C57609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38DA9D59" w14:textId="477DE160" w:rsidR="00C85DE9" w:rsidRPr="00C57609" w:rsidRDefault="0086640C" w:rsidP="001F175B">
            <w:pPr>
              <w:ind w:left="34" w:right="184"/>
              <w:rPr>
                <w:rFonts w:cstheme="minorHAnsi"/>
                <w:sz w:val="24"/>
                <w:szCs w:val="24"/>
                <w:u w:val="single"/>
              </w:rPr>
            </w:pPr>
            <w:r w:rsidRPr="00C57609">
              <w:rPr>
                <w:rFonts w:cstheme="minorHAnsi"/>
                <w:sz w:val="24"/>
                <w:szCs w:val="24"/>
              </w:rPr>
              <w:t xml:space="preserve"> </w:t>
            </w:r>
            <w:r w:rsidR="001F175B" w:rsidRPr="00C57609">
              <w:rPr>
                <w:rFonts w:cstheme="minorHAnsi"/>
                <w:sz w:val="24"/>
                <w:szCs w:val="24"/>
              </w:rPr>
              <w:t xml:space="preserve">e) </w:t>
            </w:r>
            <w:r w:rsidR="00C85DE9" w:rsidRPr="00C57609">
              <w:rPr>
                <w:rFonts w:cstheme="minorHAnsi"/>
                <w:sz w:val="24"/>
                <w:szCs w:val="24"/>
                <w:u w:val="single"/>
              </w:rPr>
              <w:t>Consider use of virtual tour video for website and hirers</w:t>
            </w:r>
            <w:r w:rsidR="00FF2C5C" w:rsidRPr="00C57609">
              <w:rPr>
                <w:rFonts w:cstheme="minorHAnsi"/>
                <w:sz w:val="24"/>
                <w:szCs w:val="24"/>
                <w:u w:val="single"/>
              </w:rPr>
              <w:t>.</w:t>
            </w:r>
          </w:p>
          <w:p w14:paraId="2F840BAD" w14:textId="56231073" w:rsidR="00FF2C5C" w:rsidRPr="00C57609" w:rsidRDefault="00FF2C5C" w:rsidP="001F175B">
            <w:pPr>
              <w:ind w:left="34" w:right="184"/>
              <w:rPr>
                <w:rFonts w:cstheme="minorHAnsi"/>
                <w:sz w:val="24"/>
                <w:szCs w:val="24"/>
              </w:rPr>
            </w:pPr>
            <w:r w:rsidRPr="00C57609">
              <w:rPr>
                <w:rFonts w:cstheme="minorHAnsi"/>
                <w:b/>
                <w:sz w:val="24"/>
                <w:szCs w:val="24"/>
              </w:rPr>
              <w:t>Resolved:</w:t>
            </w:r>
            <w:r w:rsidRPr="00C57609">
              <w:rPr>
                <w:rFonts w:cstheme="minorHAnsi"/>
                <w:sz w:val="24"/>
                <w:szCs w:val="24"/>
              </w:rPr>
              <w:t xml:space="preserve"> That a video be approved up to £600.</w:t>
            </w:r>
          </w:p>
          <w:p w14:paraId="35D34250" w14:textId="77777777" w:rsidR="00C85DE9" w:rsidRPr="00C57609" w:rsidRDefault="00C85DE9" w:rsidP="00C85DE9">
            <w:pPr>
              <w:ind w:left="851" w:right="-241" w:hanging="296"/>
              <w:rPr>
                <w:rFonts w:ascii="Arial" w:hAnsi="Arial" w:cs="Arial"/>
              </w:rPr>
            </w:pPr>
          </w:p>
          <w:p w14:paraId="1053F352" w14:textId="77777777" w:rsidR="00FF2C5C" w:rsidRPr="00C57609" w:rsidRDefault="000669F2" w:rsidP="002817E7">
            <w:pPr>
              <w:ind w:left="34"/>
              <w:jc w:val="both"/>
              <w:rPr>
                <w:rFonts w:cstheme="minorHAnsi"/>
                <w:bCs/>
                <w:sz w:val="24"/>
                <w:szCs w:val="24"/>
                <w:u w:val="single"/>
              </w:rPr>
            </w:pPr>
            <w:r w:rsidRPr="00C57609">
              <w:rPr>
                <w:rFonts w:cstheme="minorHAnsi"/>
                <w:bCs/>
                <w:sz w:val="24"/>
                <w:szCs w:val="24"/>
                <w:u w:val="single"/>
              </w:rPr>
              <w:t xml:space="preserve">Brook Street </w:t>
            </w:r>
            <w:r w:rsidR="00DF77F9" w:rsidRPr="00C57609">
              <w:rPr>
                <w:rFonts w:cstheme="minorHAnsi"/>
                <w:bCs/>
                <w:sz w:val="24"/>
                <w:szCs w:val="24"/>
                <w:u w:val="single"/>
              </w:rPr>
              <w:t xml:space="preserve">– Consider </w:t>
            </w:r>
            <w:r w:rsidRPr="00C57609">
              <w:rPr>
                <w:rFonts w:cstheme="minorHAnsi"/>
                <w:bCs/>
                <w:sz w:val="24"/>
                <w:szCs w:val="24"/>
                <w:u w:val="single"/>
              </w:rPr>
              <w:t>Parking</w:t>
            </w:r>
            <w:r w:rsidR="00DF77F9" w:rsidRPr="00C57609">
              <w:rPr>
                <w:rFonts w:cstheme="minorHAnsi"/>
                <w:bCs/>
                <w:sz w:val="24"/>
                <w:szCs w:val="24"/>
                <w:u w:val="single"/>
              </w:rPr>
              <w:t xml:space="preserve"> Plan Options</w:t>
            </w:r>
            <w:r w:rsidR="00C85DE9" w:rsidRPr="00C57609">
              <w:rPr>
                <w:rFonts w:cstheme="minorHAnsi"/>
                <w:bCs/>
                <w:sz w:val="24"/>
                <w:szCs w:val="24"/>
                <w:u w:val="single"/>
              </w:rPr>
              <w:t xml:space="preserve"> including renting/selling</w:t>
            </w:r>
            <w:r w:rsidR="00FF2C5C" w:rsidRPr="00C57609">
              <w:rPr>
                <w:rFonts w:cstheme="minorHAnsi"/>
                <w:bCs/>
                <w:sz w:val="24"/>
                <w:szCs w:val="24"/>
                <w:u w:val="single"/>
              </w:rPr>
              <w:t>.</w:t>
            </w:r>
          </w:p>
          <w:p w14:paraId="10A866CB" w14:textId="77777777" w:rsidR="00DD53E3" w:rsidRPr="00C57609" w:rsidRDefault="00FF2C5C" w:rsidP="002817E7">
            <w:pPr>
              <w:ind w:left="34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C57609">
              <w:rPr>
                <w:rFonts w:cstheme="minorHAnsi"/>
                <w:b/>
                <w:bCs/>
                <w:sz w:val="24"/>
                <w:szCs w:val="24"/>
              </w:rPr>
              <w:t>Resolved</w:t>
            </w:r>
            <w:r w:rsidRPr="00C57609">
              <w:rPr>
                <w:rFonts w:cstheme="minorHAnsi"/>
                <w:bCs/>
                <w:sz w:val="24"/>
                <w:szCs w:val="24"/>
              </w:rPr>
              <w:t xml:space="preserve">: That two sites be developed for resident parking subject to relevant planning being acquired and costs being established.  </w:t>
            </w:r>
            <w:r w:rsidR="00DD53E3" w:rsidRPr="00C57609">
              <w:rPr>
                <w:rFonts w:cstheme="minorHAnsi"/>
                <w:bCs/>
                <w:sz w:val="24"/>
                <w:szCs w:val="24"/>
              </w:rPr>
              <w:t>Grant funding also to be reviewed.</w:t>
            </w:r>
          </w:p>
          <w:p w14:paraId="78447173" w14:textId="4504A7C0" w:rsidR="00B906E8" w:rsidRPr="00C57609" w:rsidRDefault="00DD53E3" w:rsidP="002817E7">
            <w:pPr>
              <w:ind w:left="34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C57609">
              <w:rPr>
                <w:rFonts w:cstheme="minorHAnsi"/>
                <w:b/>
                <w:bCs/>
                <w:sz w:val="24"/>
                <w:szCs w:val="24"/>
              </w:rPr>
              <w:t>Resolved</w:t>
            </w:r>
            <w:r w:rsidRPr="00C57609">
              <w:rPr>
                <w:rFonts w:cstheme="minorHAnsi"/>
                <w:bCs/>
                <w:sz w:val="24"/>
                <w:szCs w:val="24"/>
              </w:rPr>
              <w:t xml:space="preserve">: That any spaces developed be rented (both sites). </w:t>
            </w:r>
          </w:p>
          <w:p w14:paraId="24146D33" w14:textId="298371ED" w:rsidR="00D0693C" w:rsidRPr="00C57609" w:rsidRDefault="00D0693C" w:rsidP="002817E7">
            <w:pPr>
              <w:jc w:val="both"/>
              <w:rPr>
                <w:bCs/>
                <w:sz w:val="24"/>
                <w:szCs w:val="24"/>
              </w:rPr>
            </w:pPr>
          </w:p>
          <w:p w14:paraId="05433428" w14:textId="14292A6F" w:rsidR="00797804" w:rsidRPr="00C57609" w:rsidRDefault="00391A13" w:rsidP="000669F2">
            <w:pPr>
              <w:ind w:right="425"/>
              <w:rPr>
                <w:bCs/>
                <w:sz w:val="24"/>
                <w:szCs w:val="24"/>
              </w:rPr>
            </w:pPr>
            <w:r w:rsidRPr="00C57609">
              <w:rPr>
                <w:sz w:val="24"/>
                <w:szCs w:val="24"/>
                <w:u w:val="single"/>
              </w:rPr>
              <w:t xml:space="preserve">Environment </w:t>
            </w:r>
          </w:p>
          <w:p w14:paraId="5D5C1BD2" w14:textId="6084DD21" w:rsidR="00C85DE9" w:rsidRPr="00C57609" w:rsidRDefault="00C85DE9" w:rsidP="008229D0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17"/>
              </w:tabs>
              <w:ind w:left="0" w:firstLine="0"/>
              <w:textAlignment w:val="baseline"/>
              <w:rPr>
                <w:rFonts w:cstheme="minorHAnsi"/>
                <w:color w:val="201F1E"/>
                <w:sz w:val="24"/>
                <w:szCs w:val="24"/>
                <w:u w:val="single"/>
                <w:lang w:eastAsia="en-GB"/>
              </w:rPr>
            </w:pPr>
            <w:r w:rsidRPr="00C57609">
              <w:rPr>
                <w:rFonts w:cstheme="minorHAnsi"/>
                <w:bCs/>
                <w:sz w:val="24"/>
                <w:szCs w:val="24"/>
                <w:u w:val="single"/>
              </w:rPr>
              <w:t>Consider possible solutions to dog fouling on bridleway – Doles Lane</w:t>
            </w:r>
            <w:r w:rsidR="00DD53E3" w:rsidRPr="00C57609">
              <w:rPr>
                <w:rFonts w:cstheme="minorHAnsi"/>
                <w:bCs/>
                <w:sz w:val="24"/>
                <w:szCs w:val="24"/>
                <w:u w:val="single"/>
              </w:rPr>
              <w:t>.</w:t>
            </w:r>
          </w:p>
          <w:p w14:paraId="642415E0" w14:textId="3A46F6FF" w:rsidR="00DD53E3" w:rsidRPr="00C57609" w:rsidRDefault="00DD53E3" w:rsidP="00DD53E3">
            <w:pPr>
              <w:shd w:val="clear" w:color="auto" w:fill="FFFFFF"/>
              <w:tabs>
                <w:tab w:val="left" w:pos="317"/>
              </w:tabs>
              <w:textAlignment w:val="baseline"/>
              <w:rPr>
                <w:rFonts w:cstheme="minorHAnsi"/>
                <w:color w:val="201F1E"/>
                <w:sz w:val="24"/>
                <w:szCs w:val="24"/>
                <w:u w:val="single"/>
                <w:lang w:eastAsia="en-GB"/>
              </w:rPr>
            </w:pPr>
            <w:r w:rsidRPr="00C57609">
              <w:rPr>
                <w:rFonts w:cstheme="minorHAnsi"/>
                <w:bCs/>
                <w:sz w:val="24"/>
                <w:szCs w:val="24"/>
              </w:rPr>
              <w:t>Noted problems but additional bins unlikely to necessarily resolve the problem.</w:t>
            </w:r>
            <w:r w:rsidR="00C57609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C57609">
              <w:rPr>
                <w:rFonts w:cstheme="minorHAnsi"/>
                <w:bCs/>
                <w:sz w:val="24"/>
                <w:szCs w:val="24"/>
              </w:rPr>
              <w:t>The Ward Councillor would look into this.</w:t>
            </w:r>
            <w:r w:rsidRPr="00C57609">
              <w:rPr>
                <w:rFonts w:cstheme="minorHAnsi"/>
                <w:bCs/>
                <w:sz w:val="24"/>
                <w:szCs w:val="24"/>
                <w:u w:val="single"/>
              </w:rPr>
              <w:t xml:space="preserve"> </w:t>
            </w:r>
          </w:p>
          <w:p w14:paraId="31A43728" w14:textId="6F7B4F06" w:rsidR="00C85DE9" w:rsidRPr="00C57609" w:rsidRDefault="00C85DE9" w:rsidP="008229D0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17"/>
              </w:tabs>
              <w:ind w:left="0" w:firstLine="0"/>
              <w:textAlignment w:val="baseline"/>
              <w:rPr>
                <w:rFonts w:cstheme="minorHAnsi"/>
                <w:color w:val="201F1E"/>
                <w:sz w:val="24"/>
                <w:szCs w:val="24"/>
                <w:u w:val="single"/>
                <w:lang w:eastAsia="en-GB"/>
              </w:rPr>
            </w:pPr>
            <w:r w:rsidRPr="00C57609">
              <w:rPr>
                <w:rFonts w:cstheme="minorHAnsi"/>
                <w:color w:val="201F1E"/>
                <w:sz w:val="24"/>
                <w:szCs w:val="24"/>
                <w:u w:val="single"/>
              </w:rPr>
              <w:t>Consider electric vehicle charging points to hall car park or alternative areas</w:t>
            </w:r>
          </w:p>
          <w:p w14:paraId="76D83019" w14:textId="36ECCE1D" w:rsidR="00DD53E3" w:rsidRPr="00C57609" w:rsidRDefault="00DD53E3" w:rsidP="00DD53E3">
            <w:pPr>
              <w:shd w:val="clear" w:color="auto" w:fill="FFFFFF"/>
              <w:tabs>
                <w:tab w:val="left" w:pos="317"/>
              </w:tabs>
              <w:textAlignment w:val="baseline"/>
              <w:rPr>
                <w:rFonts w:cstheme="minorHAnsi"/>
                <w:color w:val="201F1E"/>
                <w:sz w:val="24"/>
                <w:szCs w:val="24"/>
              </w:rPr>
            </w:pPr>
            <w:r w:rsidRPr="00C57609">
              <w:rPr>
                <w:rFonts w:cstheme="minorHAnsi"/>
                <w:color w:val="201F1E"/>
                <w:sz w:val="24"/>
                <w:szCs w:val="24"/>
              </w:rPr>
              <w:t xml:space="preserve">Cllr C. Fry to investigate any available grants.  </w:t>
            </w:r>
          </w:p>
          <w:p w14:paraId="4B670B80" w14:textId="77777777" w:rsidR="009A5EB8" w:rsidRPr="00C57609" w:rsidRDefault="009A5EB8" w:rsidP="00DD53E3">
            <w:pPr>
              <w:shd w:val="clear" w:color="auto" w:fill="FFFFFF"/>
              <w:tabs>
                <w:tab w:val="left" w:pos="317"/>
              </w:tabs>
              <w:textAlignment w:val="baseline"/>
              <w:rPr>
                <w:rFonts w:cstheme="minorHAnsi"/>
                <w:color w:val="201F1E"/>
                <w:sz w:val="24"/>
                <w:szCs w:val="24"/>
              </w:rPr>
            </w:pPr>
          </w:p>
          <w:p w14:paraId="4B31101B" w14:textId="77777777" w:rsidR="009A5EB8" w:rsidRPr="00C57609" w:rsidRDefault="009A5EB8" w:rsidP="00DD53E3">
            <w:pPr>
              <w:shd w:val="clear" w:color="auto" w:fill="FFFFFF"/>
              <w:tabs>
                <w:tab w:val="left" w:pos="317"/>
              </w:tabs>
              <w:textAlignment w:val="baseline"/>
              <w:rPr>
                <w:rFonts w:cstheme="minorHAnsi"/>
                <w:color w:val="201F1E"/>
                <w:sz w:val="24"/>
                <w:szCs w:val="24"/>
                <w:lang w:eastAsia="en-GB"/>
              </w:rPr>
            </w:pPr>
          </w:p>
          <w:p w14:paraId="03E4DAA4" w14:textId="689394F6" w:rsidR="00C85DE9" w:rsidRPr="00C57609" w:rsidRDefault="00C85DE9" w:rsidP="008229D0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17"/>
              </w:tabs>
              <w:ind w:left="0" w:firstLine="0"/>
              <w:textAlignment w:val="baseline"/>
              <w:rPr>
                <w:rFonts w:cstheme="minorHAnsi"/>
                <w:color w:val="201F1E"/>
                <w:sz w:val="24"/>
                <w:szCs w:val="24"/>
                <w:u w:val="single"/>
                <w:lang w:eastAsia="en-GB"/>
              </w:rPr>
            </w:pPr>
            <w:r w:rsidRPr="00C57609">
              <w:rPr>
                <w:rFonts w:cstheme="minorHAnsi"/>
                <w:color w:val="201F1E"/>
                <w:sz w:val="24"/>
                <w:szCs w:val="24"/>
                <w:u w:val="single"/>
              </w:rPr>
              <w:t>Consider additional recycling stations around parish</w:t>
            </w:r>
            <w:r w:rsidR="00DD53E3" w:rsidRPr="00C57609">
              <w:rPr>
                <w:rFonts w:cstheme="minorHAnsi"/>
                <w:color w:val="201F1E"/>
                <w:sz w:val="24"/>
                <w:szCs w:val="24"/>
                <w:u w:val="single"/>
              </w:rPr>
              <w:t>.</w:t>
            </w:r>
          </w:p>
          <w:p w14:paraId="6975FE5C" w14:textId="3E4241D1" w:rsidR="00DD53E3" w:rsidRPr="00C57609" w:rsidRDefault="009A5EB8" w:rsidP="00DD53E3">
            <w:pPr>
              <w:shd w:val="clear" w:color="auto" w:fill="FFFFFF"/>
              <w:tabs>
                <w:tab w:val="left" w:pos="317"/>
              </w:tabs>
              <w:textAlignment w:val="baseline"/>
              <w:rPr>
                <w:rFonts w:cstheme="minorHAnsi"/>
                <w:color w:val="201F1E"/>
                <w:sz w:val="24"/>
                <w:szCs w:val="24"/>
                <w:lang w:eastAsia="en-GB"/>
              </w:rPr>
            </w:pPr>
            <w:r w:rsidRPr="00C57609">
              <w:rPr>
                <w:rFonts w:cstheme="minorHAnsi"/>
                <w:b/>
                <w:color w:val="201F1E"/>
                <w:sz w:val="24"/>
                <w:szCs w:val="24"/>
              </w:rPr>
              <w:t>DEFERRED</w:t>
            </w:r>
            <w:r w:rsidRPr="00C57609">
              <w:rPr>
                <w:rFonts w:cstheme="minorHAnsi"/>
                <w:color w:val="201F1E"/>
                <w:sz w:val="24"/>
                <w:szCs w:val="24"/>
              </w:rPr>
              <w:t xml:space="preserve"> with members to look at potential village locations prior to the October meeting.</w:t>
            </w:r>
          </w:p>
          <w:p w14:paraId="7DA488A3" w14:textId="30827AA2" w:rsidR="00C85DE9" w:rsidRPr="00C57609" w:rsidRDefault="00C85DE9" w:rsidP="008229D0">
            <w:pPr>
              <w:numPr>
                <w:ilvl w:val="0"/>
                <w:numId w:val="9"/>
              </w:numPr>
              <w:shd w:val="clear" w:color="auto" w:fill="FFFFFF"/>
              <w:tabs>
                <w:tab w:val="left" w:pos="317"/>
              </w:tabs>
              <w:ind w:left="0" w:firstLine="0"/>
              <w:textAlignment w:val="baseline"/>
              <w:rPr>
                <w:rFonts w:cstheme="minorHAnsi"/>
                <w:color w:val="201F1E"/>
                <w:sz w:val="24"/>
                <w:szCs w:val="24"/>
                <w:u w:val="single"/>
                <w:lang w:eastAsia="en-GB"/>
              </w:rPr>
            </w:pPr>
            <w:r w:rsidRPr="00C57609">
              <w:rPr>
                <w:rFonts w:cstheme="minorHAnsi"/>
                <w:color w:val="201F1E"/>
                <w:sz w:val="24"/>
                <w:szCs w:val="24"/>
                <w:u w:val="single"/>
              </w:rPr>
              <w:t>Village centre seating – update</w:t>
            </w:r>
          </w:p>
          <w:p w14:paraId="38FDFC63" w14:textId="77777777" w:rsidR="009A5EB8" w:rsidRPr="00C57609" w:rsidRDefault="00DD53E3" w:rsidP="00DD53E3">
            <w:pPr>
              <w:shd w:val="clear" w:color="auto" w:fill="FFFFFF"/>
              <w:tabs>
                <w:tab w:val="left" w:pos="317"/>
              </w:tabs>
              <w:textAlignment w:val="baseline"/>
              <w:rPr>
                <w:rFonts w:eastAsia="Times New Roman" w:cstheme="minorHAnsi"/>
                <w:color w:val="201F1E"/>
                <w:sz w:val="24"/>
                <w:szCs w:val="24"/>
                <w:lang w:eastAsia="en-GB"/>
              </w:rPr>
            </w:pPr>
            <w:r w:rsidRPr="00C57609">
              <w:rPr>
                <w:rFonts w:eastAsia="Times New Roman" w:cstheme="minorHAnsi"/>
                <w:color w:val="201F1E"/>
                <w:sz w:val="24"/>
                <w:szCs w:val="24"/>
                <w:lang w:eastAsia="en-GB"/>
              </w:rPr>
              <w:t xml:space="preserve">RMBC </w:t>
            </w:r>
            <w:r w:rsidR="009A5EB8" w:rsidRPr="00C57609">
              <w:rPr>
                <w:rFonts w:eastAsia="Times New Roman" w:cstheme="minorHAnsi"/>
                <w:color w:val="201F1E"/>
                <w:sz w:val="24"/>
                <w:szCs w:val="24"/>
                <w:lang w:eastAsia="en-GB"/>
              </w:rPr>
              <w:t xml:space="preserve">towns </w:t>
            </w:r>
            <w:r w:rsidRPr="00C57609">
              <w:rPr>
                <w:rFonts w:eastAsia="Times New Roman" w:cstheme="minorHAnsi"/>
                <w:color w:val="201F1E"/>
                <w:sz w:val="24"/>
                <w:szCs w:val="24"/>
                <w:lang w:eastAsia="en-GB"/>
              </w:rPr>
              <w:t>funding/criteria to be considered</w:t>
            </w:r>
            <w:r w:rsidR="009A5EB8" w:rsidRPr="00C57609">
              <w:rPr>
                <w:rFonts w:eastAsia="Times New Roman" w:cstheme="minorHAnsi"/>
                <w:color w:val="201F1E"/>
                <w:sz w:val="24"/>
                <w:szCs w:val="24"/>
                <w:lang w:eastAsia="en-GB"/>
              </w:rPr>
              <w:t xml:space="preserve">/reviewed. </w:t>
            </w:r>
          </w:p>
          <w:p w14:paraId="2A8351DE" w14:textId="39EF9753" w:rsidR="00DD53E3" w:rsidRPr="00C57609" w:rsidRDefault="009A5EB8" w:rsidP="00DD53E3">
            <w:pPr>
              <w:shd w:val="clear" w:color="auto" w:fill="FFFFFF"/>
              <w:tabs>
                <w:tab w:val="left" w:pos="317"/>
              </w:tabs>
              <w:textAlignment w:val="baseline"/>
              <w:rPr>
                <w:rFonts w:cstheme="minorHAnsi"/>
                <w:color w:val="201F1E"/>
                <w:sz w:val="24"/>
                <w:szCs w:val="24"/>
                <w:lang w:eastAsia="en-GB"/>
              </w:rPr>
            </w:pPr>
            <w:r w:rsidRPr="00C57609">
              <w:rPr>
                <w:rFonts w:eastAsia="Times New Roman" w:cstheme="minorHAnsi"/>
                <w:b/>
                <w:color w:val="201F1E"/>
                <w:sz w:val="24"/>
                <w:szCs w:val="24"/>
                <w:lang w:eastAsia="en-GB"/>
              </w:rPr>
              <w:t>Resolved:</w:t>
            </w:r>
            <w:r w:rsidR="00DD53E3" w:rsidRPr="00C57609">
              <w:rPr>
                <w:rFonts w:eastAsia="Times New Roman" w:cstheme="minorHAnsi"/>
                <w:color w:val="201F1E"/>
                <w:sz w:val="24"/>
                <w:szCs w:val="24"/>
                <w:lang w:eastAsia="en-GB"/>
              </w:rPr>
              <w:t xml:space="preserve"> </w:t>
            </w:r>
            <w:r w:rsidRPr="00C57609">
              <w:rPr>
                <w:rFonts w:eastAsia="Times New Roman" w:cstheme="minorHAnsi"/>
                <w:color w:val="201F1E"/>
                <w:sz w:val="24"/>
                <w:szCs w:val="24"/>
                <w:lang w:eastAsia="en-GB"/>
              </w:rPr>
              <w:t>That subject to meeting the relevant criteria grant funding be sought.</w:t>
            </w:r>
          </w:p>
          <w:p w14:paraId="304C939F" w14:textId="495EFCA5" w:rsidR="00693C03" w:rsidRPr="00C57609" w:rsidRDefault="008229D0" w:rsidP="008229D0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color w:val="201F1E"/>
                <w:u w:val="single"/>
              </w:rPr>
            </w:pPr>
            <w:r w:rsidRPr="00C57609">
              <w:rPr>
                <w:rFonts w:asciiTheme="minorHAnsi" w:hAnsiTheme="minorHAnsi" w:cstheme="minorHAnsi"/>
                <w:color w:val="201F1E"/>
              </w:rPr>
              <w:t xml:space="preserve">e)  </w:t>
            </w:r>
            <w:r w:rsidR="00C85DE9" w:rsidRPr="00C57609">
              <w:rPr>
                <w:rFonts w:asciiTheme="minorHAnsi" w:hAnsiTheme="minorHAnsi" w:cstheme="minorHAnsi"/>
                <w:color w:val="201F1E"/>
                <w:u w:val="single"/>
              </w:rPr>
              <w:t>Consider adding Manorial barn planting to annual</w:t>
            </w:r>
            <w:r w:rsidRPr="00C57609">
              <w:rPr>
                <w:rFonts w:asciiTheme="minorHAnsi" w:hAnsiTheme="minorHAnsi" w:cstheme="minorHAnsi"/>
                <w:color w:val="201F1E"/>
                <w:u w:val="single"/>
              </w:rPr>
              <w:t xml:space="preserve"> contract</w:t>
            </w:r>
            <w:r w:rsidR="009A5EB8" w:rsidRPr="00C57609">
              <w:rPr>
                <w:rFonts w:asciiTheme="minorHAnsi" w:hAnsiTheme="minorHAnsi" w:cstheme="minorHAnsi"/>
                <w:color w:val="201F1E"/>
                <w:u w:val="single"/>
              </w:rPr>
              <w:t>.</w:t>
            </w:r>
          </w:p>
          <w:p w14:paraId="378D1AF4" w14:textId="3221391D" w:rsidR="009A5EB8" w:rsidRPr="00C57609" w:rsidRDefault="0065237B" w:rsidP="008229D0">
            <w:pPr>
              <w:pStyle w:val="ListParagraph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C73FE5">
              <w:rPr>
                <w:rFonts w:asciiTheme="minorHAnsi" w:hAnsiTheme="minorHAnsi" w:cstheme="minorHAnsi"/>
                <w:b/>
              </w:rPr>
              <w:t>Resolved:</w:t>
            </w:r>
            <w:r w:rsidRPr="00C57609">
              <w:rPr>
                <w:rFonts w:asciiTheme="minorHAnsi" w:hAnsiTheme="minorHAnsi" w:cstheme="minorHAnsi"/>
                <w:bCs/>
              </w:rPr>
              <w:t xml:space="preserve"> That the borders not be added to the </w:t>
            </w:r>
            <w:proofErr w:type="gramStart"/>
            <w:r w:rsidR="00C73FE5">
              <w:rPr>
                <w:rFonts w:asciiTheme="minorHAnsi" w:hAnsiTheme="minorHAnsi" w:cstheme="minorHAnsi"/>
                <w:bCs/>
              </w:rPr>
              <w:t>grounds</w:t>
            </w:r>
            <w:proofErr w:type="gramEnd"/>
            <w:r w:rsidR="00C73FE5">
              <w:rPr>
                <w:rFonts w:asciiTheme="minorHAnsi" w:hAnsiTheme="minorHAnsi" w:cstheme="minorHAnsi"/>
                <w:bCs/>
              </w:rPr>
              <w:t xml:space="preserve"> maintenance schedule</w:t>
            </w:r>
            <w:r w:rsidRPr="00C57609">
              <w:rPr>
                <w:rFonts w:asciiTheme="minorHAnsi" w:hAnsiTheme="minorHAnsi" w:cstheme="minorHAnsi"/>
                <w:bCs/>
              </w:rPr>
              <w:t>.</w:t>
            </w:r>
          </w:p>
          <w:p w14:paraId="3811061C" w14:textId="77777777" w:rsidR="00150268" w:rsidRPr="00C57609" w:rsidRDefault="00150268" w:rsidP="008229D0">
            <w:pPr>
              <w:jc w:val="both"/>
              <w:rPr>
                <w:rFonts w:cstheme="minorHAnsi"/>
                <w:bCs/>
                <w:sz w:val="24"/>
                <w:szCs w:val="24"/>
                <w:u w:val="single"/>
              </w:rPr>
            </w:pPr>
          </w:p>
          <w:p w14:paraId="6E8D9811" w14:textId="07903905" w:rsidR="00DF77F9" w:rsidRPr="00C57609" w:rsidRDefault="002B5C64" w:rsidP="002B5C64">
            <w:pPr>
              <w:ind w:hanging="108"/>
              <w:jc w:val="both"/>
              <w:rPr>
                <w:bCs/>
                <w:sz w:val="24"/>
                <w:szCs w:val="24"/>
                <w:u w:val="single"/>
              </w:rPr>
            </w:pPr>
            <w:r w:rsidRPr="00C57609">
              <w:rPr>
                <w:bCs/>
                <w:sz w:val="24"/>
                <w:szCs w:val="24"/>
              </w:rPr>
              <w:t xml:space="preserve"> </w:t>
            </w:r>
            <w:r w:rsidR="00797804" w:rsidRPr="00C57609">
              <w:rPr>
                <w:bCs/>
                <w:sz w:val="24"/>
                <w:szCs w:val="24"/>
                <w:u w:val="single"/>
              </w:rPr>
              <w:t>C</w:t>
            </w:r>
            <w:r w:rsidR="0050125F" w:rsidRPr="00C57609">
              <w:rPr>
                <w:bCs/>
                <w:sz w:val="24"/>
                <w:szCs w:val="24"/>
                <w:u w:val="single"/>
              </w:rPr>
              <w:t xml:space="preserve">hristmas </w:t>
            </w:r>
            <w:r w:rsidR="007316E8" w:rsidRPr="00C57609">
              <w:rPr>
                <w:bCs/>
                <w:sz w:val="24"/>
                <w:szCs w:val="24"/>
                <w:u w:val="single"/>
              </w:rPr>
              <w:t>Event</w:t>
            </w:r>
            <w:r w:rsidR="000669F2" w:rsidRPr="00C57609">
              <w:rPr>
                <w:bCs/>
                <w:sz w:val="24"/>
                <w:szCs w:val="24"/>
                <w:u w:val="single"/>
              </w:rPr>
              <w:t xml:space="preserve"> </w:t>
            </w:r>
            <w:r w:rsidR="00C85DE9" w:rsidRPr="00C57609">
              <w:rPr>
                <w:bCs/>
                <w:sz w:val="24"/>
                <w:szCs w:val="24"/>
                <w:u w:val="single"/>
              </w:rPr>
              <w:t>-Update</w:t>
            </w:r>
          </w:p>
          <w:p w14:paraId="2BDFDE08" w14:textId="4655B5AB" w:rsidR="00824616" w:rsidRPr="00C57609" w:rsidRDefault="0065237B" w:rsidP="00824616">
            <w:pPr>
              <w:pStyle w:val="ListParagraph"/>
              <w:ind w:left="0" w:hanging="108"/>
              <w:rPr>
                <w:rFonts w:asciiTheme="minorHAnsi" w:hAnsiTheme="minorHAnsi" w:cstheme="minorHAnsi"/>
                <w:bCs/>
              </w:rPr>
            </w:pPr>
            <w:r w:rsidRPr="00C57609">
              <w:rPr>
                <w:rFonts w:cstheme="minorHAnsi"/>
                <w:bCs/>
              </w:rPr>
              <w:t xml:space="preserve">  </w:t>
            </w:r>
            <w:r w:rsidRPr="00C57609">
              <w:rPr>
                <w:rFonts w:asciiTheme="minorHAnsi" w:hAnsiTheme="minorHAnsi" w:cstheme="minorHAnsi"/>
                <w:bCs/>
              </w:rPr>
              <w:t xml:space="preserve">No further update but a schedule had been received from The Event Foundry.   Grotto options currently under review. </w:t>
            </w:r>
            <w:r w:rsidR="00824616" w:rsidRPr="00C57609">
              <w:rPr>
                <w:rFonts w:asciiTheme="minorHAnsi" w:hAnsiTheme="minorHAnsi" w:cstheme="minorHAnsi"/>
                <w:bCs/>
              </w:rPr>
              <w:t>Santa and Ice rink arranged.</w:t>
            </w:r>
          </w:p>
          <w:p w14:paraId="603F5C06" w14:textId="1E5955FC" w:rsidR="0065237B" w:rsidRPr="00C57609" w:rsidRDefault="0065237B" w:rsidP="0065237B">
            <w:pPr>
              <w:pStyle w:val="ListParagraph"/>
              <w:ind w:left="0" w:hanging="108"/>
              <w:rPr>
                <w:rFonts w:asciiTheme="minorHAnsi" w:hAnsiTheme="minorHAnsi" w:cstheme="minorHAnsi"/>
                <w:bCs/>
              </w:rPr>
            </w:pPr>
            <w:r w:rsidRPr="00C57609">
              <w:rPr>
                <w:rFonts w:asciiTheme="minorHAnsi" w:hAnsiTheme="minorHAnsi" w:cstheme="minorHAnsi"/>
                <w:bCs/>
              </w:rPr>
              <w:t xml:space="preserve">  Collaborations with local public houses noted.</w:t>
            </w:r>
          </w:p>
          <w:p w14:paraId="23548F91" w14:textId="77777777" w:rsidR="0065237B" w:rsidRPr="00C57609" w:rsidRDefault="0065237B" w:rsidP="004B1CF7">
            <w:pPr>
              <w:ind w:left="-43"/>
              <w:jc w:val="both"/>
              <w:rPr>
                <w:rFonts w:cstheme="minorHAnsi"/>
                <w:bCs/>
                <w:sz w:val="24"/>
                <w:szCs w:val="24"/>
                <w:u w:val="single"/>
              </w:rPr>
            </w:pPr>
          </w:p>
          <w:p w14:paraId="72619A70" w14:textId="4899244A" w:rsidR="004B1CF7" w:rsidRPr="00C57609" w:rsidRDefault="00C85DE9" w:rsidP="004B1CF7">
            <w:pPr>
              <w:ind w:left="-43"/>
              <w:jc w:val="both"/>
              <w:rPr>
                <w:rFonts w:cstheme="minorHAnsi"/>
                <w:bCs/>
                <w:sz w:val="24"/>
                <w:szCs w:val="24"/>
                <w:u w:val="single"/>
              </w:rPr>
            </w:pPr>
            <w:proofErr w:type="spellStart"/>
            <w:r w:rsidRPr="00C57609">
              <w:rPr>
                <w:rFonts w:cstheme="minorHAnsi"/>
                <w:bCs/>
                <w:sz w:val="24"/>
                <w:szCs w:val="24"/>
                <w:u w:val="single"/>
              </w:rPr>
              <w:t>Cowrakes</w:t>
            </w:r>
            <w:proofErr w:type="spellEnd"/>
            <w:r w:rsidR="00DF5BFB">
              <w:rPr>
                <w:rFonts w:cstheme="minorHAnsi"/>
                <w:bCs/>
                <w:sz w:val="24"/>
                <w:szCs w:val="24"/>
                <w:u w:val="single"/>
              </w:rPr>
              <w:t xml:space="preserve"> </w:t>
            </w:r>
            <w:r w:rsidRPr="00C57609">
              <w:rPr>
                <w:rFonts w:cstheme="minorHAnsi"/>
                <w:bCs/>
                <w:sz w:val="24"/>
                <w:szCs w:val="24"/>
                <w:u w:val="single"/>
              </w:rPr>
              <w:t>- Consider request from provider to hold a family fun fair on the ground</w:t>
            </w:r>
          </w:p>
          <w:p w14:paraId="5D7A07E1" w14:textId="77777777" w:rsidR="00824616" w:rsidRPr="00C57609" w:rsidRDefault="00824616" w:rsidP="004B1CF7">
            <w:pPr>
              <w:ind w:left="-43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C57609">
              <w:rPr>
                <w:rFonts w:cstheme="minorHAnsi"/>
                <w:b/>
                <w:bCs/>
                <w:sz w:val="24"/>
                <w:szCs w:val="24"/>
              </w:rPr>
              <w:t>Resolved:</w:t>
            </w:r>
            <w:r w:rsidRPr="00C57609">
              <w:rPr>
                <w:rFonts w:cstheme="minorHAnsi"/>
                <w:bCs/>
                <w:sz w:val="24"/>
                <w:szCs w:val="24"/>
              </w:rPr>
              <w:t xml:space="preserve"> That the request for a fun fair be declined.</w:t>
            </w:r>
          </w:p>
          <w:p w14:paraId="61273603" w14:textId="2D8D1BD4" w:rsidR="00824616" w:rsidRPr="00C57609" w:rsidRDefault="00824616" w:rsidP="004B1CF7">
            <w:pPr>
              <w:ind w:left="-43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C57609">
              <w:rPr>
                <w:rFonts w:cstheme="minorHAnsi"/>
                <w:bCs/>
                <w:sz w:val="24"/>
                <w:szCs w:val="24"/>
              </w:rPr>
              <w:t xml:space="preserve">   </w:t>
            </w:r>
          </w:p>
          <w:p w14:paraId="72BAFAC1" w14:textId="77777777" w:rsidR="00C85DE9" w:rsidRPr="00C57609" w:rsidRDefault="00C85DE9" w:rsidP="000669F2">
            <w:pPr>
              <w:jc w:val="both"/>
              <w:rPr>
                <w:bCs/>
                <w:sz w:val="24"/>
                <w:szCs w:val="24"/>
                <w:u w:val="single"/>
              </w:rPr>
            </w:pPr>
            <w:r w:rsidRPr="00C57609">
              <w:rPr>
                <w:bCs/>
                <w:sz w:val="24"/>
                <w:szCs w:val="24"/>
                <w:u w:val="single"/>
              </w:rPr>
              <w:t>Allotments – consider current situation regarding rent</w:t>
            </w:r>
          </w:p>
          <w:p w14:paraId="54830037" w14:textId="31B87051" w:rsidR="00C85DE9" w:rsidRPr="00C57609" w:rsidRDefault="00824616" w:rsidP="000669F2">
            <w:pPr>
              <w:jc w:val="both"/>
              <w:rPr>
                <w:bCs/>
                <w:sz w:val="24"/>
                <w:szCs w:val="24"/>
              </w:rPr>
            </w:pPr>
            <w:r w:rsidRPr="00C57609">
              <w:rPr>
                <w:b/>
                <w:bCs/>
                <w:sz w:val="24"/>
                <w:szCs w:val="24"/>
              </w:rPr>
              <w:t>Resolved:</w:t>
            </w:r>
            <w:r w:rsidRPr="00C57609">
              <w:rPr>
                <w:bCs/>
                <w:sz w:val="24"/>
                <w:szCs w:val="24"/>
              </w:rPr>
              <w:t xml:space="preserve"> Formal letter regarding payment be forwarded to the society</w:t>
            </w:r>
          </w:p>
          <w:p w14:paraId="0BB9A387" w14:textId="77777777" w:rsidR="00824616" w:rsidRPr="00C57609" w:rsidRDefault="00824616" w:rsidP="000669F2">
            <w:pPr>
              <w:jc w:val="both"/>
              <w:rPr>
                <w:bCs/>
                <w:sz w:val="24"/>
                <w:szCs w:val="24"/>
                <w:u w:val="single"/>
              </w:rPr>
            </w:pPr>
          </w:p>
          <w:p w14:paraId="7637094F" w14:textId="6871D9BC" w:rsidR="000669F2" w:rsidRPr="00C57609" w:rsidRDefault="00DF77F9" w:rsidP="000669F2">
            <w:pPr>
              <w:jc w:val="both"/>
              <w:rPr>
                <w:sz w:val="24"/>
                <w:szCs w:val="24"/>
                <w:u w:val="single"/>
              </w:rPr>
            </w:pPr>
            <w:r w:rsidRPr="00C57609">
              <w:rPr>
                <w:bCs/>
                <w:sz w:val="24"/>
                <w:szCs w:val="24"/>
                <w:u w:val="single"/>
              </w:rPr>
              <w:t>Remembrance Day Update</w:t>
            </w:r>
            <w:r w:rsidR="000669F2" w:rsidRPr="00C57609">
              <w:rPr>
                <w:bCs/>
                <w:sz w:val="24"/>
                <w:szCs w:val="24"/>
                <w:u w:val="single"/>
              </w:rPr>
              <w:t xml:space="preserve"> </w:t>
            </w:r>
          </w:p>
          <w:p w14:paraId="3476A11E" w14:textId="61D73C0D" w:rsidR="00824616" w:rsidRPr="00C57609" w:rsidRDefault="00824616" w:rsidP="003F7F7D">
            <w:pPr>
              <w:ind w:right="425"/>
              <w:rPr>
                <w:sz w:val="24"/>
                <w:szCs w:val="24"/>
              </w:rPr>
            </w:pPr>
            <w:r w:rsidRPr="00C57609">
              <w:rPr>
                <w:sz w:val="24"/>
                <w:szCs w:val="24"/>
              </w:rPr>
              <w:t xml:space="preserve">Current plans noted. </w:t>
            </w:r>
            <w:r w:rsidR="00213257" w:rsidRPr="00C57609">
              <w:rPr>
                <w:sz w:val="24"/>
                <w:szCs w:val="24"/>
              </w:rPr>
              <w:t xml:space="preserve">Pie n peas and bar arranged. Entertainer to be arranged. </w:t>
            </w:r>
          </w:p>
          <w:p w14:paraId="54B915A5" w14:textId="727603A4" w:rsidR="004C201E" w:rsidRPr="00C57609" w:rsidRDefault="00824616" w:rsidP="003F7F7D">
            <w:pPr>
              <w:ind w:right="425"/>
              <w:rPr>
                <w:sz w:val="24"/>
                <w:szCs w:val="24"/>
              </w:rPr>
            </w:pPr>
            <w:r w:rsidRPr="00C57609">
              <w:rPr>
                <w:sz w:val="24"/>
                <w:szCs w:val="24"/>
              </w:rPr>
              <w:t xml:space="preserve"> </w:t>
            </w:r>
          </w:p>
          <w:p w14:paraId="2A5BECDB" w14:textId="27379D1F" w:rsidR="000669F2" w:rsidRPr="00C57609" w:rsidRDefault="00B0674E" w:rsidP="000669F2">
            <w:pPr>
              <w:rPr>
                <w:sz w:val="24"/>
                <w:szCs w:val="24"/>
                <w:u w:val="single"/>
              </w:rPr>
            </w:pPr>
            <w:r w:rsidRPr="00C57609">
              <w:rPr>
                <w:sz w:val="24"/>
                <w:szCs w:val="24"/>
                <w:u w:val="single"/>
              </w:rPr>
              <w:t>Correspondence</w:t>
            </w:r>
            <w:r w:rsidR="0050125F" w:rsidRPr="00C57609">
              <w:rPr>
                <w:sz w:val="24"/>
                <w:szCs w:val="24"/>
                <w:u w:val="single"/>
              </w:rPr>
              <w:t xml:space="preserve"> </w:t>
            </w:r>
            <w:r w:rsidR="005141D9" w:rsidRPr="00C57609">
              <w:rPr>
                <w:sz w:val="24"/>
                <w:szCs w:val="24"/>
                <w:u w:val="single"/>
              </w:rPr>
              <w:t xml:space="preserve"> </w:t>
            </w:r>
            <w:r w:rsidR="000669F2" w:rsidRPr="00C57609">
              <w:rPr>
                <w:sz w:val="24"/>
                <w:szCs w:val="24"/>
                <w:u w:val="single"/>
              </w:rPr>
              <w:t xml:space="preserve">- Consider resident correspondence </w:t>
            </w:r>
            <w:r w:rsidR="00DF77F9" w:rsidRPr="00C57609">
              <w:rPr>
                <w:sz w:val="24"/>
                <w:szCs w:val="24"/>
                <w:u w:val="single"/>
              </w:rPr>
              <w:t xml:space="preserve">re: </w:t>
            </w:r>
            <w:r w:rsidR="00C85DE9" w:rsidRPr="00C57609">
              <w:rPr>
                <w:sz w:val="24"/>
                <w:szCs w:val="24"/>
                <w:u w:val="single"/>
              </w:rPr>
              <w:t>Waterloo Well</w:t>
            </w:r>
          </w:p>
          <w:p w14:paraId="25AAFA1A" w14:textId="77777777" w:rsidR="008F1A5F" w:rsidRPr="008F1A5F" w:rsidRDefault="008F1A5F" w:rsidP="008F1A5F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  <w:sz w:val="22"/>
                <w:szCs w:val="22"/>
              </w:rPr>
            </w:pPr>
            <w:r w:rsidRPr="008F1A5F">
              <w:rPr>
                <w:rFonts w:asciiTheme="minorHAnsi" w:hAnsiTheme="minorHAnsi" w:cstheme="minorHAnsi"/>
                <w:color w:val="201F1E"/>
                <w:bdr w:val="none" w:sz="0" w:space="0" w:color="auto" w:frame="1"/>
              </w:rPr>
              <w:t xml:space="preserve">Members expressed some sympathy for the </w:t>
            </w:r>
            <w:proofErr w:type="gramStart"/>
            <w:r w:rsidRPr="008F1A5F">
              <w:rPr>
                <w:rFonts w:asciiTheme="minorHAnsi" w:hAnsiTheme="minorHAnsi" w:cstheme="minorHAnsi"/>
                <w:color w:val="201F1E"/>
                <w:bdr w:val="none" w:sz="0" w:space="0" w:color="auto" w:frame="1"/>
              </w:rPr>
              <w:t>resident,</w:t>
            </w:r>
            <w:proofErr w:type="gramEnd"/>
            <w:r w:rsidRPr="008F1A5F">
              <w:rPr>
                <w:rFonts w:asciiTheme="minorHAnsi" w:hAnsiTheme="minorHAnsi" w:cstheme="minorHAnsi"/>
                <w:color w:val="201F1E"/>
                <w:bdr w:val="none" w:sz="0" w:space="0" w:color="auto" w:frame="1"/>
              </w:rPr>
              <w:t xml:space="preserve"> however the current property owner had previously indicated that they did consider the well was rightly registered within their property. Members agreed that they would not look to incur </w:t>
            </w:r>
            <w:proofErr w:type="gramStart"/>
            <w:r w:rsidRPr="008F1A5F">
              <w:rPr>
                <w:rFonts w:asciiTheme="minorHAnsi" w:hAnsiTheme="minorHAnsi" w:cstheme="minorHAnsi"/>
                <w:color w:val="201F1E"/>
                <w:bdr w:val="none" w:sz="0" w:space="0" w:color="auto" w:frame="1"/>
              </w:rPr>
              <w:t>taxpayers</w:t>
            </w:r>
            <w:proofErr w:type="gramEnd"/>
            <w:r w:rsidRPr="008F1A5F">
              <w:rPr>
                <w:rFonts w:asciiTheme="minorHAnsi" w:hAnsiTheme="minorHAnsi" w:cstheme="minorHAnsi"/>
                <w:color w:val="201F1E"/>
                <w:bdr w:val="none" w:sz="0" w:space="0" w:color="auto" w:frame="1"/>
              </w:rPr>
              <w:t xml:space="preserve"> funds including staffing resources and possibly legal costs investigating or pursuing a potential ownership dispute in this matter. It was understood at no time was the said Well a Council asset</w:t>
            </w:r>
          </w:p>
          <w:p w14:paraId="2B498AEB" w14:textId="77777777" w:rsidR="008F1A5F" w:rsidRPr="008F1A5F" w:rsidRDefault="008F1A5F" w:rsidP="008F1A5F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  <w:sz w:val="22"/>
                <w:szCs w:val="22"/>
              </w:rPr>
            </w:pPr>
            <w:r w:rsidRPr="008F1A5F">
              <w:rPr>
                <w:rFonts w:asciiTheme="minorHAnsi" w:hAnsiTheme="minorHAnsi" w:cstheme="minorHAnsi"/>
                <w:color w:val="201F1E"/>
                <w:bdr w:val="none" w:sz="0" w:space="0" w:color="auto" w:frame="1"/>
              </w:rPr>
              <w:t> </w:t>
            </w:r>
          </w:p>
          <w:p w14:paraId="5C87A917" w14:textId="4AF290F3" w:rsidR="00B0674E" w:rsidRPr="00C57609" w:rsidRDefault="00B0674E" w:rsidP="00C85DE9">
            <w:pPr>
              <w:jc w:val="both"/>
              <w:rPr>
                <w:sz w:val="24"/>
                <w:szCs w:val="24"/>
                <w:u w:val="single"/>
              </w:rPr>
            </w:pPr>
            <w:r w:rsidRPr="00C57609">
              <w:rPr>
                <w:sz w:val="24"/>
                <w:szCs w:val="24"/>
                <w:u w:val="single"/>
              </w:rPr>
              <w:t>Items for Future Agenda</w:t>
            </w:r>
          </w:p>
          <w:p w14:paraId="5A4BD94C" w14:textId="72FA0C61" w:rsidR="00C57609" w:rsidRPr="00C57609" w:rsidRDefault="00C57609" w:rsidP="00C57609">
            <w:pPr>
              <w:ind w:left="360" w:right="567" w:hanging="326"/>
              <w:rPr>
                <w:sz w:val="24"/>
                <w:szCs w:val="24"/>
              </w:rPr>
            </w:pPr>
            <w:r w:rsidRPr="00C57609">
              <w:rPr>
                <w:sz w:val="24"/>
                <w:szCs w:val="24"/>
              </w:rPr>
              <w:t>Land</w:t>
            </w:r>
            <w:r w:rsidR="00DD696E">
              <w:rPr>
                <w:sz w:val="24"/>
                <w:szCs w:val="24"/>
              </w:rPr>
              <w:t xml:space="preserve"> </w:t>
            </w:r>
            <w:r w:rsidRPr="00C57609">
              <w:rPr>
                <w:sz w:val="24"/>
                <w:szCs w:val="24"/>
              </w:rPr>
              <w:t>- donation</w:t>
            </w:r>
          </w:p>
          <w:p w14:paraId="18F5E5DB" w14:textId="77777777" w:rsidR="00C57609" w:rsidRPr="00C57609" w:rsidRDefault="00C57609" w:rsidP="00C57609">
            <w:pPr>
              <w:ind w:left="360" w:right="567" w:hanging="326"/>
              <w:rPr>
                <w:sz w:val="24"/>
                <w:szCs w:val="24"/>
              </w:rPr>
            </w:pPr>
            <w:r w:rsidRPr="00C57609">
              <w:rPr>
                <w:sz w:val="24"/>
                <w:szCs w:val="24"/>
              </w:rPr>
              <w:t>Sign alteration – Parish Hall</w:t>
            </w:r>
          </w:p>
          <w:p w14:paraId="6AB1599E" w14:textId="03078BE8" w:rsidR="00C57609" w:rsidRPr="00C57609" w:rsidRDefault="00C57609" w:rsidP="00C57609">
            <w:pPr>
              <w:ind w:left="360" w:right="567" w:hanging="326"/>
              <w:rPr>
                <w:sz w:val="24"/>
                <w:szCs w:val="24"/>
              </w:rPr>
            </w:pPr>
            <w:r w:rsidRPr="00C57609">
              <w:rPr>
                <w:sz w:val="24"/>
                <w:szCs w:val="24"/>
              </w:rPr>
              <w:t>Flooding</w:t>
            </w:r>
          </w:p>
          <w:p w14:paraId="6C9B19C2" w14:textId="23B34B3B" w:rsidR="00C57609" w:rsidRPr="00C57609" w:rsidRDefault="00C57609" w:rsidP="00C57609">
            <w:pPr>
              <w:ind w:left="360" w:right="567" w:hanging="326"/>
              <w:rPr>
                <w:sz w:val="24"/>
                <w:szCs w:val="24"/>
              </w:rPr>
            </w:pPr>
            <w:r w:rsidRPr="00C57609">
              <w:rPr>
                <w:sz w:val="24"/>
                <w:szCs w:val="24"/>
              </w:rPr>
              <w:t>Alma Row Land</w:t>
            </w:r>
          </w:p>
          <w:p w14:paraId="0449CBC8" w14:textId="1415B002" w:rsidR="00C57609" w:rsidRDefault="00C57609" w:rsidP="00C57609">
            <w:pPr>
              <w:ind w:left="360" w:right="567" w:hanging="326"/>
              <w:rPr>
                <w:sz w:val="24"/>
                <w:szCs w:val="24"/>
              </w:rPr>
            </w:pPr>
            <w:r w:rsidRPr="00C57609">
              <w:rPr>
                <w:sz w:val="24"/>
                <w:szCs w:val="24"/>
              </w:rPr>
              <w:t>Pride of Whiston Award</w:t>
            </w:r>
          </w:p>
          <w:p w14:paraId="775FE1DD" w14:textId="107CC2CE" w:rsidR="00F2026B" w:rsidRDefault="00F2026B" w:rsidP="00C57609">
            <w:pPr>
              <w:ind w:left="360" w:right="567" w:hanging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Whiston Meadow</w:t>
            </w:r>
          </w:p>
          <w:p w14:paraId="5F28E019" w14:textId="52E0E675" w:rsidR="00F94DC1" w:rsidRPr="00C57609" w:rsidRDefault="00C57609" w:rsidP="00F94DC1">
            <w:pPr>
              <w:ind w:left="360" w:right="567"/>
            </w:pPr>
            <w:r w:rsidRPr="00C57609">
              <w:t xml:space="preserve">  </w:t>
            </w:r>
          </w:p>
          <w:p w14:paraId="777B5951" w14:textId="0418B9E9" w:rsidR="00C5248D" w:rsidRPr="00C57609" w:rsidRDefault="00515D90" w:rsidP="00C5248D">
            <w:pPr>
              <w:ind w:right="567"/>
              <w:rPr>
                <w:u w:val="single"/>
              </w:rPr>
            </w:pPr>
            <w:r w:rsidRPr="00C57609">
              <w:rPr>
                <w:sz w:val="24"/>
                <w:szCs w:val="24"/>
                <w:u w:val="single"/>
              </w:rPr>
              <w:t>P</w:t>
            </w:r>
            <w:r w:rsidR="00DB23C3" w:rsidRPr="00C57609">
              <w:rPr>
                <w:sz w:val="24"/>
                <w:szCs w:val="24"/>
                <w:u w:val="single"/>
              </w:rPr>
              <w:t>l</w:t>
            </w:r>
            <w:r w:rsidR="00B0674E" w:rsidRPr="00C57609">
              <w:rPr>
                <w:sz w:val="24"/>
                <w:szCs w:val="24"/>
                <w:u w:val="single"/>
              </w:rPr>
              <w:t>anning Applications</w:t>
            </w:r>
            <w:r w:rsidR="00B0674E" w:rsidRPr="00C57609">
              <w:rPr>
                <w:u w:val="single"/>
              </w:rPr>
              <w:t xml:space="preserve"> </w:t>
            </w:r>
          </w:p>
          <w:p w14:paraId="5BD2397B" w14:textId="04E878D2" w:rsidR="00C85DE9" w:rsidRPr="00C57609" w:rsidRDefault="00C85DE9" w:rsidP="00C85DE9">
            <w:pPr>
              <w:rPr>
                <w:sz w:val="24"/>
                <w:szCs w:val="24"/>
              </w:rPr>
            </w:pPr>
            <w:r w:rsidRPr="00C57609">
              <w:rPr>
                <w:b/>
                <w:bCs/>
                <w:sz w:val="24"/>
                <w:szCs w:val="24"/>
              </w:rPr>
              <w:t>RB2021/1423</w:t>
            </w:r>
            <w:r w:rsidRPr="00C57609">
              <w:rPr>
                <w:sz w:val="24"/>
                <w:szCs w:val="24"/>
              </w:rPr>
              <w:t xml:space="preserve"> - 37 Sandringham Avenue - Single storey front extension</w:t>
            </w:r>
          </w:p>
          <w:p w14:paraId="2AF41640" w14:textId="67495FAE" w:rsidR="00C85DE9" w:rsidRPr="00C57609" w:rsidRDefault="00C85DE9" w:rsidP="00C85DE9">
            <w:pPr>
              <w:rPr>
                <w:sz w:val="24"/>
                <w:szCs w:val="24"/>
              </w:rPr>
            </w:pPr>
            <w:r w:rsidRPr="00C57609">
              <w:rPr>
                <w:b/>
                <w:bCs/>
                <w:sz w:val="24"/>
                <w:szCs w:val="24"/>
              </w:rPr>
              <w:t>RB2021/1474</w:t>
            </w:r>
            <w:r w:rsidRPr="00C57609">
              <w:rPr>
                <w:sz w:val="24"/>
                <w:szCs w:val="24"/>
              </w:rPr>
              <w:t xml:space="preserve"> - 39 Sandringham Avenue - Single storey front extension</w:t>
            </w:r>
          </w:p>
          <w:p w14:paraId="1D510902" w14:textId="30BD5EDE" w:rsidR="00C85DE9" w:rsidRPr="00C57609" w:rsidRDefault="00C85DE9" w:rsidP="00C85DE9">
            <w:pPr>
              <w:rPr>
                <w:sz w:val="24"/>
                <w:szCs w:val="24"/>
              </w:rPr>
            </w:pPr>
            <w:r w:rsidRPr="00C57609">
              <w:rPr>
                <w:b/>
                <w:bCs/>
                <w:sz w:val="24"/>
                <w:szCs w:val="24"/>
              </w:rPr>
              <w:t>RB2021/1024</w:t>
            </w:r>
            <w:r w:rsidRPr="00C57609">
              <w:rPr>
                <w:sz w:val="24"/>
                <w:szCs w:val="24"/>
              </w:rPr>
              <w:t xml:space="preserve"> - Land to rear of 12 Moorlands Crescent - Discharge of conditions 03, 07 &amp; 09 imposed by RB2021/0017</w:t>
            </w:r>
          </w:p>
          <w:p w14:paraId="48D34234" w14:textId="3C3486DA" w:rsidR="00C85DE9" w:rsidRPr="00C57609" w:rsidRDefault="00C85DE9" w:rsidP="00C85DE9">
            <w:pPr>
              <w:rPr>
                <w:sz w:val="24"/>
                <w:szCs w:val="24"/>
              </w:rPr>
            </w:pPr>
            <w:r w:rsidRPr="00C57609">
              <w:rPr>
                <w:b/>
                <w:bCs/>
                <w:sz w:val="24"/>
                <w:szCs w:val="24"/>
              </w:rPr>
              <w:t>RB2021/155</w:t>
            </w:r>
            <w:r w:rsidRPr="00C57609">
              <w:rPr>
                <w:bCs/>
                <w:sz w:val="24"/>
                <w:szCs w:val="24"/>
              </w:rPr>
              <w:t xml:space="preserve">8 - </w:t>
            </w:r>
            <w:r w:rsidRPr="00C57609">
              <w:rPr>
                <w:sz w:val="24"/>
                <w:szCs w:val="24"/>
              </w:rPr>
              <w:t>188 East Bawtry Road - Single storey side extension</w:t>
            </w:r>
          </w:p>
          <w:p w14:paraId="6898BB13" w14:textId="04F1CAAF" w:rsidR="00C85DE9" w:rsidRPr="00C57609" w:rsidRDefault="00C85DE9" w:rsidP="00C85DE9">
            <w:pPr>
              <w:rPr>
                <w:sz w:val="24"/>
                <w:szCs w:val="24"/>
              </w:rPr>
            </w:pPr>
            <w:r w:rsidRPr="00C57609">
              <w:rPr>
                <w:b/>
                <w:bCs/>
                <w:sz w:val="24"/>
                <w:szCs w:val="24"/>
              </w:rPr>
              <w:t>RB2021/1600</w:t>
            </w:r>
            <w:r w:rsidRPr="00C57609">
              <w:rPr>
                <w:b/>
                <w:sz w:val="24"/>
                <w:szCs w:val="24"/>
              </w:rPr>
              <w:t xml:space="preserve"> </w:t>
            </w:r>
            <w:r w:rsidRPr="00C57609">
              <w:rPr>
                <w:sz w:val="24"/>
                <w:szCs w:val="24"/>
              </w:rPr>
              <w:t>- 24 Reresby Road - Single storey front &amp; side extension, conversion &amp; extension of loft to create rooms in roof space with Juliette balcony to rear</w:t>
            </w:r>
          </w:p>
          <w:p w14:paraId="464DAD94" w14:textId="5B2C2271" w:rsidR="00C85DE9" w:rsidRPr="00C57609" w:rsidRDefault="00C85DE9" w:rsidP="00C85DE9">
            <w:pPr>
              <w:rPr>
                <w:sz w:val="24"/>
                <w:szCs w:val="24"/>
              </w:rPr>
            </w:pPr>
            <w:r w:rsidRPr="00C57609">
              <w:rPr>
                <w:b/>
                <w:bCs/>
                <w:sz w:val="24"/>
                <w:szCs w:val="24"/>
              </w:rPr>
              <w:t>RB2021/1628</w:t>
            </w:r>
            <w:r w:rsidRPr="00C57609">
              <w:rPr>
                <w:sz w:val="24"/>
                <w:szCs w:val="24"/>
              </w:rPr>
              <w:t xml:space="preserve"> - 9 Lathe Road - Conservatory to rear</w:t>
            </w:r>
          </w:p>
          <w:p w14:paraId="1CC1545A" w14:textId="771830CF" w:rsidR="00C85DE9" w:rsidRPr="00C57609" w:rsidRDefault="00C85DE9" w:rsidP="00C85DE9">
            <w:pPr>
              <w:rPr>
                <w:sz w:val="24"/>
                <w:szCs w:val="24"/>
              </w:rPr>
            </w:pPr>
            <w:r w:rsidRPr="00C57609">
              <w:rPr>
                <w:b/>
                <w:bCs/>
                <w:sz w:val="24"/>
                <w:szCs w:val="24"/>
              </w:rPr>
              <w:t>RB2021/0603</w:t>
            </w:r>
            <w:r w:rsidRPr="00C57609">
              <w:rPr>
                <w:sz w:val="24"/>
                <w:szCs w:val="24"/>
              </w:rPr>
              <w:t xml:space="preserve"> - Public conveniences High Street Whiston - Change of Use to community facility for the principle use of the local community (Use Class F2b) </w:t>
            </w:r>
            <w:r w:rsidRPr="00C57609">
              <w:rPr>
                <w:sz w:val="24"/>
                <w:szCs w:val="24"/>
              </w:rPr>
              <w:lastRenderedPageBreak/>
              <w:t>including minor construction and refurbishment along with associated external works &amp; amenity</w:t>
            </w:r>
          </w:p>
          <w:p w14:paraId="3FCDB91E" w14:textId="2B848612" w:rsidR="00C85DE9" w:rsidRPr="00C57609" w:rsidRDefault="00C85DE9" w:rsidP="00C85DE9">
            <w:pPr>
              <w:rPr>
                <w:sz w:val="24"/>
                <w:szCs w:val="24"/>
              </w:rPr>
            </w:pPr>
            <w:r w:rsidRPr="00C57609">
              <w:rPr>
                <w:b/>
                <w:bCs/>
                <w:sz w:val="24"/>
                <w:szCs w:val="24"/>
              </w:rPr>
              <w:t>RB2021/1661</w:t>
            </w:r>
            <w:r w:rsidRPr="00C57609">
              <w:rPr>
                <w:sz w:val="24"/>
                <w:szCs w:val="24"/>
              </w:rPr>
              <w:t xml:space="preserve"> - White Mires York Lane  - Single storey extension</w:t>
            </w:r>
          </w:p>
          <w:p w14:paraId="0356CC35" w14:textId="59F9771B" w:rsidR="00C85DE9" w:rsidRPr="00C57609" w:rsidRDefault="00C85DE9" w:rsidP="00C85DE9">
            <w:pPr>
              <w:rPr>
                <w:sz w:val="24"/>
                <w:szCs w:val="24"/>
              </w:rPr>
            </w:pPr>
            <w:r w:rsidRPr="00C57609">
              <w:rPr>
                <w:b/>
                <w:bCs/>
                <w:sz w:val="24"/>
                <w:szCs w:val="24"/>
              </w:rPr>
              <w:t>RB2021/1658/1691</w:t>
            </w:r>
            <w:r w:rsidRPr="00C57609">
              <w:rPr>
                <w:sz w:val="24"/>
                <w:szCs w:val="24"/>
              </w:rPr>
              <w:t xml:space="preserve"> - 6 Hollowgate - Application to undertake works to a tree within Whiston conservation area</w:t>
            </w:r>
          </w:p>
          <w:p w14:paraId="6F82EABC" w14:textId="484596F7" w:rsidR="00C85DE9" w:rsidRPr="00C57609" w:rsidRDefault="00C85DE9" w:rsidP="00C85DE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57609">
              <w:rPr>
                <w:b/>
                <w:bCs/>
                <w:sz w:val="24"/>
                <w:szCs w:val="24"/>
              </w:rPr>
              <w:t>RB2021/1696</w:t>
            </w:r>
            <w:r w:rsidRPr="00C57609">
              <w:rPr>
                <w:sz w:val="24"/>
                <w:szCs w:val="24"/>
              </w:rPr>
              <w:t xml:space="preserve"> - Sitwell Arms Pleasley Road Whiston - Application to undertake works to a tree(s) protected by TPO No. (No.1) 1976</w:t>
            </w:r>
          </w:p>
          <w:p w14:paraId="2F736073" w14:textId="6F88304D" w:rsidR="00DF77F9" w:rsidRPr="00C57609" w:rsidRDefault="00DF77F9" w:rsidP="00DF77F9">
            <w:pPr>
              <w:rPr>
                <w:rFonts w:eastAsia="Times New Roman" w:cstheme="minorHAnsi"/>
                <w:i/>
              </w:rPr>
            </w:pPr>
            <w:r w:rsidRPr="00C57609">
              <w:rPr>
                <w:rFonts w:eastAsia="Times New Roman" w:cstheme="minorHAnsi"/>
                <w:i/>
                <w:sz w:val="24"/>
                <w:szCs w:val="24"/>
              </w:rPr>
              <w:t xml:space="preserve">   </w:t>
            </w:r>
          </w:p>
          <w:p w14:paraId="1EB0A302" w14:textId="6C76E924" w:rsidR="00C5248D" w:rsidRPr="00C57609" w:rsidRDefault="00533748" w:rsidP="003F7F7D">
            <w:pPr>
              <w:ind w:right="567"/>
              <w:rPr>
                <w:sz w:val="24"/>
                <w:szCs w:val="24"/>
                <w:u w:val="single"/>
              </w:rPr>
            </w:pPr>
            <w:r w:rsidRPr="00C57609">
              <w:rPr>
                <w:sz w:val="24"/>
                <w:szCs w:val="24"/>
                <w:u w:val="single"/>
              </w:rPr>
              <w:t>P</w:t>
            </w:r>
            <w:r w:rsidR="00C5248D" w:rsidRPr="00C57609">
              <w:rPr>
                <w:sz w:val="24"/>
                <w:szCs w:val="24"/>
                <w:u w:val="single"/>
              </w:rPr>
              <w:t>lanning Determinations</w:t>
            </w:r>
          </w:p>
          <w:p w14:paraId="0A5487F3" w14:textId="5BC3E3BA" w:rsidR="00F11B83" w:rsidRPr="00C57609" w:rsidRDefault="00F11B83" w:rsidP="00F11B83">
            <w:pPr>
              <w:rPr>
                <w:rFonts w:ascii="Arial" w:hAnsi="Arial" w:cs="Arial"/>
              </w:rPr>
            </w:pPr>
            <w:r w:rsidRPr="00C57609">
              <w:rPr>
                <w:b/>
                <w:bCs/>
              </w:rPr>
              <w:t>RB2021/0924</w:t>
            </w:r>
            <w:r w:rsidRPr="00C57609">
              <w:t xml:space="preserve"> - Lychgate Hall School Hill - Conversion and roof extension to existing attached garage to create ancillary accommodation and form rooms in the roofspace - </w:t>
            </w:r>
            <w:r w:rsidRPr="00C57609">
              <w:rPr>
                <w:bCs/>
              </w:rPr>
              <w:t>Granted</w:t>
            </w:r>
          </w:p>
          <w:p w14:paraId="03BA0164" w14:textId="5497B986" w:rsidR="00F11B83" w:rsidRPr="00C57609" w:rsidRDefault="00F11B83" w:rsidP="00F11B83">
            <w:pPr>
              <w:rPr>
                <w:bCs/>
              </w:rPr>
            </w:pPr>
            <w:r w:rsidRPr="00C57609">
              <w:rPr>
                <w:b/>
                <w:bCs/>
              </w:rPr>
              <w:t>RB2021/1276</w:t>
            </w:r>
            <w:r w:rsidRPr="00C57609">
              <w:t xml:space="preserve"> - Dale House, 38 The Green - Application to undertake works to a tree(s) within Whiston Conservation Area – </w:t>
            </w:r>
            <w:r w:rsidRPr="00C57609">
              <w:rPr>
                <w:bCs/>
              </w:rPr>
              <w:t>No objections</w:t>
            </w:r>
          </w:p>
          <w:p w14:paraId="11D419B2" w14:textId="371C528D" w:rsidR="00F11B83" w:rsidRPr="00C57609" w:rsidRDefault="00F11B83" w:rsidP="00F11B83">
            <w:r w:rsidRPr="00C57609">
              <w:rPr>
                <w:b/>
                <w:bCs/>
              </w:rPr>
              <w:t>RB2021/0760</w:t>
            </w:r>
            <w:r w:rsidRPr="00C57609">
              <w:rPr>
                <w:bCs/>
              </w:rPr>
              <w:t xml:space="preserve"> - </w:t>
            </w:r>
            <w:r w:rsidRPr="00C57609">
              <w:t xml:space="preserve">1 Cotswold Crescent - Single storey side and rear extension with rooms </w:t>
            </w:r>
          </w:p>
          <w:p w14:paraId="10EA7644" w14:textId="7A70F69E" w:rsidR="00F11B83" w:rsidRPr="00C57609" w:rsidRDefault="00F11B83" w:rsidP="00F11B83">
            <w:pPr>
              <w:rPr>
                <w:bCs/>
              </w:rPr>
            </w:pPr>
            <w:r w:rsidRPr="00C57609">
              <w:t xml:space="preserve">in roof space and rear dormer window – </w:t>
            </w:r>
            <w:r w:rsidRPr="00C57609">
              <w:rPr>
                <w:bCs/>
              </w:rPr>
              <w:t>Granted</w:t>
            </w:r>
          </w:p>
          <w:p w14:paraId="0DC7D5D0" w14:textId="4AB3C0CE" w:rsidR="00F11B83" w:rsidRPr="00C57609" w:rsidRDefault="00F11B83" w:rsidP="00F11B83">
            <w:r w:rsidRPr="00C57609">
              <w:rPr>
                <w:b/>
                <w:bCs/>
              </w:rPr>
              <w:t>RB2021/1408</w:t>
            </w:r>
            <w:r w:rsidRPr="00C57609">
              <w:t xml:space="preserve"> - 89 Moorhouse Lane - Proposed loft conversion with raised eaves and </w:t>
            </w:r>
          </w:p>
          <w:p w14:paraId="46624E80" w14:textId="2F5A8B54" w:rsidR="00F11B83" w:rsidRPr="00C57609" w:rsidRDefault="00F11B83" w:rsidP="00F11B83">
            <w:pPr>
              <w:rPr>
                <w:bCs/>
              </w:rPr>
            </w:pPr>
            <w:r w:rsidRPr="00C57609">
              <w:t xml:space="preserve">ridge height and single storey side extension with replacement roof over existing- </w:t>
            </w:r>
            <w:r w:rsidRPr="00C57609">
              <w:rPr>
                <w:bCs/>
              </w:rPr>
              <w:t>Granted</w:t>
            </w:r>
          </w:p>
          <w:p w14:paraId="446A5858" w14:textId="12DC59F3" w:rsidR="00F11B83" w:rsidRPr="00C57609" w:rsidRDefault="00F11B83" w:rsidP="00F11B83">
            <w:pPr>
              <w:rPr>
                <w:bCs/>
              </w:rPr>
            </w:pPr>
            <w:r w:rsidRPr="00C57609">
              <w:rPr>
                <w:b/>
                <w:bCs/>
              </w:rPr>
              <w:t>RB2021/1423</w:t>
            </w:r>
            <w:r w:rsidRPr="00C57609">
              <w:t xml:space="preserve"> - 37 Sandringham Avenue - Single storey front extension – </w:t>
            </w:r>
            <w:r w:rsidRPr="00C57609">
              <w:rPr>
                <w:bCs/>
              </w:rPr>
              <w:t>Granted</w:t>
            </w:r>
          </w:p>
          <w:p w14:paraId="3ECC0BA0" w14:textId="2A7369EA" w:rsidR="00F11B83" w:rsidRPr="00C57609" w:rsidRDefault="00F11B83" w:rsidP="00F11B83">
            <w:r w:rsidRPr="00C57609">
              <w:rPr>
                <w:b/>
                <w:bCs/>
              </w:rPr>
              <w:t>RB2021/1474</w:t>
            </w:r>
            <w:r w:rsidRPr="00C57609">
              <w:t xml:space="preserve"> - 39 Sandringham Avenue - Single storey front extension - </w:t>
            </w:r>
            <w:r w:rsidRPr="00C57609">
              <w:rPr>
                <w:bCs/>
              </w:rPr>
              <w:t>Granted</w:t>
            </w:r>
          </w:p>
          <w:p w14:paraId="55DD23C6" w14:textId="41E9103B" w:rsidR="002F4031" w:rsidRPr="00C57609" w:rsidRDefault="002F4031" w:rsidP="002F4031">
            <w:pPr>
              <w:pStyle w:val="ListParagraph"/>
              <w:ind w:left="0"/>
              <w:jc w:val="both"/>
              <w:rPr>
                <w:rFonts w:asciiTheme="minorHAnsi" w:hAnsiTheme="minorHAnsi" w:cstheme="minorHAnsi"/>
              </w:rPr>
            </w:pPr>
          </w:p>
          <w:p w14:paraId="586B687D" w14:textId="77777777" w:rsidR="00EF4749" w:rsidRPr="00C57609" w:rsidRDefault="00EF4749" w:rsidP="002F4031">
            <w:pPr>
              <w:rPr>
                <w:rFonts w:cstheme="minorHAnsi"/>
                <w:sz w:val="24"/>
                <w:szCs w:val="24"/>
              </w:rPr>
            </w:pPr>
          </w:p>
          <w:p w14:paraId="4F0ABC49" w14:textId="7F6ABC89" w:rsidR="00C67D60" w:rsidRPr="00DD696E" w:rsidRDefault="00C67D60" w:rsidP="003F7F7D">
            <w:pPr>
              <w:pStyle w:val="NoSpacing"/>
              <w:ind w:left="-62" w:right="567"/>
              <w:jc w:val="both"/>
              <w:rPr>
                <w:sz w:val="24"/>
                <w:szCs w:val="24"/>
              </w:rPr>
            </w:pPr>
            <w:r w:rsidRPr="00DD696E">
              <w:rPr>
                <w:sz w:val="24"/>
                <w:szCs w:val="24"/>
              </w:rPr>
              <w:t xml:space="preserve">There being no other business the meeting was closed at </w:t>
            </w:r>
            <w:r w:rsidR="00C57609" w:rsidRPr="00DD696E">
              <w:rPr>
                <w:sz w:val="24"/>
                <w:szCs w:val="24"/>
              </w:rPr>
              <w:t>8</w:t>
            </w:r>
            <w:r w:rsidR="00F260C8" w:rsidRPr="00DD696E">
              <w:rPr>
                <w:sz w:val="24"/>
                <w:szCs w:val="24"/>
              </w:rPr>
              <w:t>.</w:t>
            </w:r>
            <w:r w:rsidR="00C57609" w:rsidRPr="00DD696E">
              <w:rPr>
                <w:sz w:val="24"/>
                <w:szCs w:val="24"/>
              </w:rPr>
              <w:t>30</w:t>
            </w:r>
            <w:r w:rsidR="00B61F66" w:rsidRPr="00DD696E">
              <w:rPr>
                <w:sz w:val="24"/>
                <w:szCs w:val="24"/>
              </w:rPr>
              <w:t>p</w:t>
            </w:r>
            <w:r w:rsidR="00F260C8" w:rsidRPr="00DD696E">
              <w:rPr>
                <w:sz w:val="24"/>
                <w:szCs w:val="24"/>
              </w:rPr>
              <w:t>m</w:t>
            </w:r>
          </w:p>
          <w:p w14:paraId="5D0B9D53" w14:textId="77777777" w:rsidR="00F924F4" w:rsidRPr="00C57609" w:rsidRDefault="00F924F4" w:rsidP="003F7F7D">
            <w:pPr>
              <w:pStyle w:val="NoSpacing"/>
              <w:ind w:left="-62" w:right="567"/>
              <w:jc w:val="both"/>
              <w:rPr>
                <w:sz w:val="20"/>
                <w:szCs w:val="20"/>
              </w:rPr>
            </w:pPr>
          </w:p>
          <w:p w14:paraId="69E61BAD" w14:textId="77777777" w:rsidR="00C67D60" w:rsidRPr="00C57609" w:rsidRDefault="00C67D60" w:rsidP="003F7F7D">
            <w:pPr>
              <w:pStyle w:val="NoSpacing"/>
              <w:ind w:left="-62" w:right="567"/>
              <w:jc w:val="both"/>
              <w:rPr>
                <w:color w:val="FF0000"/>
                <w:sz w:val="20"/>
                <w:szCs w:val="20"/>
              </w:rPr>
            </w:pPr>
          </w:p>
          <w:p w14:paraId="3BC0AFEA" w14:textId="77777777" w:rsidR="00C67D60" w:rsidRPr="00C57609" w:rsidRDefault="00C67D60" w:rsidP="003F7F7D">
            <w:pPr>
              <w:pStyle w:val="NoSpacing"/>
              <w:ind w:left="-62" w:right="567"/>
              <w:jc w:val="both"/>
              <w:rPr>
                <w:sz w:val="24"/>
                <w:szCs w:val="24"/>
              </w:rPr>
            </w:pPr>
            <w:r w:rsidRPr="00C57609">
              <w:rPr>
                <w:sz w:val="24"/>
                <w:szCs w:val="24"/>
              </w:rPr>
              <w:t>Signed…………………………………………………</w:t>
            </w:r>
          </w:p>
          <w:p w14:paraId="6A296558" w14:textId="77777777" w:rsidR="00C67D60" w:rsidRPr="00C57609" w:rsidRDefault="00C67D60" w:rsidP="003F7F7D">
            <w:pPr>
              <w:pStyle w:val="NoSpacing"/>
              <w:ind w:left="-62" w:right="567"/>
              <w:jc w:val="both"/>
              <w:rPr>
                <w:sz w:val="24"/>
                <w:szCs w:val="24"/>
              </w:rPr>
            </w:pPr>
          </w:p>
          <w:p w14:paraId="19F7A85D" w14:textId="77777777" w:rsidR="00733559" w:rsidRPr="00C57609" w:rsidRDefault="00C67D60" w:rsidP="00733559">
            <w:pPr>
              <w:pStyle w:val="NoSpacing"/>
              <w:ind w:left="-62" w:right="567"/>
              <w:jc w:val="both"/>
              <w:rPr>
                <w:sz w:val="24"/>
                <w:szCs w:val="24"/>
              </w:rPr>
            </w:pPr>
            <w:r w:rsidRPr="00C57609">
              <w:rPr>
                <w:sz w:val="24"/>
                <w:szCs w:val="24"/>
              </w:rPr>
              <w:t>Dated ………………………………………………..</w:t>
            </w:r>
          </w:p>
          <w:p w14:paraId="460F5C7F" w14:textId="70F39C41" w:rsidR="00733559" w:rsidRPr="00C57609" w:rsidRDefault="00733559" w:rsidP="00733559">
            <w:pPr>
              <w:pStyle w:val="NoSpacing"/>
              <w:ind w:left="-62" w:right="567"/>
              <w:jc w:val="both"/>
              <w:rPr>
                <w:sz w:val="20"/>
                <w:szCs w:val="20"/>
              </w:rPr>
            </w:pPr>
          </w:p>
        </w:tc>
      </w:tr>
      <w:tr w:rsidR="006F5CB8" w14:paraId="76CFCB39" w14:textId="77777777" w:rsidTr="00F94DC1">
        <w:trPr>
          <w:trHeight w:val="34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E432037" w14:textId="2C7FC3BF" w:rsidR="006F5CB8" w:rsidRDefault="006F5CB8" w:rsidP="007B6D3B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59075CFD" w14:textId="77777777" w:rsidR="006F5CB8" w:rsidRDefault="006F5CB8" w:rsidP="005141D9">
            <w:pPr>
              <w:ind w:right="425"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  <w:p w14:paraId="0A873154" w14:textId="77777777" w:rsidR="00FA5E9C" w:rsidRDefault="00FA5E9C" w:rsidP="005141D9">
            <w:pPr>
              <w:ind w:right="425"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  <w:p w14:paraId="7F7C07B4" w14:textId="77777777" w:rsidR="00FA5E9C" w:rsidRDefault="00FA5E9C" w:rsidP="005141D9">
            <w:pPr>
              <w:ind w:right="425"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  <w:p w14:paraId="54407A54" w14:textId="77777777" w:rsidR="00FA5E9C" w:rsidRDefault="00FA5E9C" w:rsidP="005141D9">
            <w:pPr>
              <w:ind w:right="425"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  <w:p w14:paraId="48A1BEC2" w14:textId="77777777" w:rsidR="00FA5E9C" w:rsidRDefault="00FA5E9C" w:rsidP="005141D9">
            <w:pPr>
              <w:ind w:right="425"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  <w:p w14:paraId="001FF4F1" w14:textId="77777777" w:rsidR="00FA5E9C" w:rsidRDefault="00FA5E9C" w:rsidP="005141D9">
            <w:pPr>
              <w:ind w:right="425"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  <w:p w14:paraId="65047A92" w14:textId="77777777" w:rsidR="00FA5E9C" w:rsidRDefault="00FA5E9C" w:rsidP="005141D9">
            <w:pPr>
              <w:ind w:right="425"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  <w:p w14:paraId="77DF15A5" w14:textId="77777777" w:rsidR="00FA5E9C" w:rsidRDefault="00FA5E9C" w:rsidP="005141D9">
            <w:pPr>
              <w:ind w:right="425"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  <w:p w14:paraId="444E44AA" w14:textId="77777777" w:rsidR="00FA5E9C" w:rsidRDefault="00FA5E9C" w:rsidP="005141D9">
            <w:pPr>
              <w:ind w:right="425"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  <w:p w14:paraId="09AD12FD" w14:textId="77777777" w:rsidR="00FA5E9C" w:rsidRDefault="00FA5E9C" w:rsidP="005141D9">
            <w:pPr>
              <w:ind w:right="425"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  <w:p w14:paraId="4FBE3699" w14:textId="77777777" w:rsidR="00FA5E9C" w:rsidRDefault="00FA5E9C" w:rsidP="005141D9">
            <w:pPr>
              <w:ind w:right="425"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  <w:p w14:paraId="4F415862" w14:textId="77777777" w:rsidR="00FA5E9C" w:rsidRDefault="00FA5E9C" w:rsidP="005141D9">
            <w:pPr>
              <w:ind w:right="425"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  <w:p w14:paraId="18E88869" w14:textId="77777777" w:rsidR="00FA5E9C" w:rsidRDefault="00FA5E9C" w:rsidP="005141D9">
            <w:pPr>
              <w:ind w:right="425"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  <w:p w14:paraId="2BC5F1B2" w14:textId="77777777" w:rsidR="00FA5E9C" w:rsidRDefault="00FA5E9C" w:rsidP="005141D9">
            <w:pPr>
              <w:ind w:right="425"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  <w:p w14:paraId="63D6136D" w14:textId="77777777" w:rsidR="00FA5E9C" w:rsidRDefault="00FA5E9C" w:rsidP="005141D9">
            <w:pPr>
              <w:ind w:right="425"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  <w:p w14:paraId="26B42DAB" w14:textId="77777777" w:rsidR="00FA5E9C" w:rsidRDefault="00FA5E9C" w:rsidP="005141D9">
            <w:pPr>
              <w:ind w:right="425"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  <w:p w14:paraId="6948B044" w14:textId="77777777" w:rsidR="00FA5E9C" w:rsidRDefault="00FA5E9C" w:rsidP="005141D9">
            <w:pPr>
              <w:ind w:right="425"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  <w:p w14:paraId="249F14EB" w14:textId="77777777" w:rsidR="00FA5E9C" w:rsidRDefault="00FA5E9C" w:rsidP="005141D9">
            <w:pPr>
              <w:ind w:right="425"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  <w:p w14:paraId="05F24AA6" w14:textId="77777777" w:rsidR="00FA5E9C" w:rsidRDefault="00FA5E9C" w:rsidP="005141D9">
            <w:pPr>
              <w:ind w:right="425"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  <w:p w14:paraId="3B267C86" w14:textId="77777777" w:rsidR="00FA5E9C" w:rsidRDefault="00FA5E9C" w:rsidP="005141D9">
            <w:pPr>
              <w:ind w:right="425"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  <w:p w14:paraId="4E83FFB0" w14:textId="77777777" w:rsidR="00FA5E9C" w:rsidRDefault="00FA5E9C" w:rsidP="005141D9">
            <w:pPr>
              <w:ind w:right="425"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  <w:p w14:paraId="38F4E911" w14:textId="77777777" w:rsidR="00FA5E9C" w:rsidRDefault="00FA5E9C" w:rsidP="005141D9">
            <w:pPr>
              <w:ind w:right="425"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  <w:p w14:paraId="269DFAC2" w14:textId="77777777" w:rsidR="00FA5E9C" w:rsidRDefault="00FA5E9C" w:rsidP="005141D9">
            <w:pPr>
              <w:ind w:right="425"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  <w:p w14:paraId="15A9A631" w14:textId="77777777" w:rsidR="00FA5E9C" w:rsidRDefault="00FA5E9C" w:rsidP="005141D9">
            <w:pPr>
              <w:ind w:right="425"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  <w:p w14:paraId="285964BE" w14:textId="77777777" w:rsidR="00FA5E9C" w:rsidRDefault="00FA5E9C" w:rsidP="005141D9">
            <w:pPr>
              <w:ind w:right="425"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  <w:p w14:paraId="087A96AF" w14:textId="77777777" w:rsidR="00FA5E9C" w:rsidRDefault="00FA5E9C" w:rsidP="005141D9">
            <w:pPr>
              <w:ind w:right="425"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  <w:p w14:paraId="61F359E4" w14:textId="77777777" w:rsidR="00FA5E9C" w:rsidRDefault="00FA5E9C" w:rsidP="005141D9">
            <w:pPr>
              <w:ind w:right="425"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  <w:p w14:paraId="4FCC6102" w14:textId="77777777" w:rsidR="00FA5E9C" w:rsidRDefault="00FA5E9C" w:rsidP="005141D9">
            <w:pPr>
              <w:ind w:right="425"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  <w:p w14:paraId="6EB27A1E" w14:textId="77777777" w:rsidR="00FA5E9C" w:rsidRDefault="00FA5E9C" w:rsidP="005141D9">
            <w:pPr>
              <w:ind w:right="425"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  <w:p w14:paraId="0037C6BC" w14:textId="77777777" w:rsidR="00FA5E9C" w:rsidRDefault="00FA5E9C" w:rsidP="005141D9">
            <w:pPr>
              <w:ind w:right="425"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A56A8A" w:rsidRPr="008E67D5" w14:paraId="702AACB0" w14:textId="77777777" w:rsidTr="00F94DC1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D19B1A3" w14:textId="213B890E" w:rsidR="00A56A8A" w:rsidRPr="008E67D5" w:rsidRDefault="00A56A8A" w:rsidP="007B6D3B">
            <w:pPr>
              <w:pStyle w:val="NoSpacing"/>
              <w:ind w:hanging="76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4DC09541" w14:textId="77777777" w:rsidR="00A56A8A" w:rsidRPr="008E67D5" w:rsidRDefault="00A56A8A" w:rsidP="003F7F7D">
            <w:pPr>
              <w:pStyle w:val="NoSpacing"/>
              <w:ind w:right="567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</w:tbl>
    <w:tbl>
      <w:tblPr>
        <w:tblW w:w="8301" w:type="dxa"/>
        <w:tblLook w:val="04A0" w:firstRow="1" w:lastRow="0" w:firstColumn="1" w:lastColumn="0" w:noHBand="0" w:noVBand="1"/>
      </w:tblPr>
      <w:tblGrid>
        <w:gridCol w:w="2263"/>
        <w:gridCol w:w="3969"/>
        <w:gridCol w:w="851"/>
        <w:gridCol w:w="1218"/>
      </w:tblGrid>
      <w:tr w:rsidR="00FA5E9C" w:rsidRPr="00FA5E9C" w14:paraId="27CFFADE" w14:textId="77777777" w:rsidTr="00FA5E9C">
        <w:trPr>
          <w:trHeight w:val="63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85C2" w14:textId="77777777" w:rsidR="00FA5E9C" w:rsidRPr="00FA5E9C" w:rsidRDefault="00FA5E9C" w:rsidP="00FA5E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A5E9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PAYEE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B56CA" w14:textId="77777777" w:rsidR="00FA5E9C" w:rsidRPr="00FA5E9C" w:rsidRDefault="00FA5E9C" w:rsidP="00FA5E9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FA5E9C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ACCOUNT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D7221" w14:textId="77777777" w:rsidR="00FA5E9C" w:rsidRPr="00FA5E9C" w:rsidRDefault="00FA5E9C" w:rsidP="00FA5E9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FA5E9C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02173" w14:textId="77777777" w:rsidR="00FA5E9C" w:rsidRPr="00FA5E9C" w:rsidRDefault="00FA5E9C" w:rsidP="00FA5E9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FA5E9C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TOTAL</w:t>
            </w:r>
          </w:p>
        </w:tc>
      </w:tr>
      <w:tr w:rsidR="00FA5E9C" w:rsidRPr="00FA5E9C" w14:paraId="27E77083" w14:textId="77777777" w:rsidTr="00FA5E9C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948B6" w14:textId="77777777" w:rsidR="00FA5E9C" w:rsidRPr="00FA5E9C" w:rsidRDefault="00FA5E9C" w:rsidP="00FA5E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A5E9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755BD" w14:textId="77777777" w:rsidR="00FA5E9C" w:rsidRPr="00FA5E9C" w:rsidRDefault="00FA5E9C" w:rsidP="00FA5E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A5E9C">
              <w:rPr>
                <w:rFonts w:eastAsia="Times New Roman" w:cstheme="minorHAnsi"/>
                <w:sz w:val="20"/>
                <w:szCs w:val="20"/>
                <w:lang w:eastAsia="en-GB"/>
              </w:rPr>
              <w:t>Quarterly Broadband- hall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13BE0" w14:textId="77777777" w:rsidR="00FA5E9C" w:rsidRPr="00FA5E9C" w:rsidRDefault="00FA5E9C" w:rsidP="00FA5E9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A5E9C">
              <w:rPr>
                <w:rFonts w:eastAsia="Times New Roman" w:cstheme="minorHAnsi"/>
                <w:sz w:val="20"/>
                <w:szCs w:val="20"/>
                <w:lang w:eastAsia="en-GB"/>
              </w:rPr>
              <w:t>DD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30945" w14:textId="77777777" w:rsidR="00FA5E9C" w:rsidRPr="00FA5E9C" w:rsidRDefault="00FA5E9C" w:rsidP="00FA5E9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A5E9C">
              <w:rPr>
                <w:rFonts w:eastAsia="Times New Roman" w:cstheme="minorHAnsi"/>
                <w:sz w:val="20"/>
                <w:szCs w:val="20"/>
                <w:lang w:eastAsia="en-GB"/>
              </w:rPr>
              <w:t>120.13</w:t>
            </w:r>
          </w:p>
        </w:tc>
      </w:tr>
      <w:tr w:rsidR="00FA5E9C" w:rsidRPr="00FA5E9C" w14:paraId="666E1569" w14:textId="77777777" w:rsidTr="00FA5E9C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2043" w14:textId="77777777" w:rsidR="00FA5E9C" w:rsidRPr="00FA5E9C" w:rsidRDefault="00FA5E9C" w:rsidP="00FA5E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A5E9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 Reynard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9FE8" w14:textId="77777777" w:rsidR="00FA5E9C" w:rsidRPr="00FA5E9C" w:rsidRDefault="00FA5E9C" w:rsidP="00FA5E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A5E9C">
              <w:rPr>
                <w:rFonts w:eastAsia="Times New Roman" w:cstheme="minorHAnsi"/>
                <w:sz w:val="20"/>
                <w:szCs w:val="20"/>
                <w:lang w:eastAsia="en-GB"/>
              </w:rPr>
              <w:t>Reimburse retirement gifts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13A9C" w14:textId="77777777" w:rsidR="00FA5E9C" w:rsidRPr="00FA5E9C" w:rsidRDefault="00FA5E9C" w:rsidP="00FA5E9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A5E9C">
              <w:rPr>
                <w:rFonts w:eastAsia="Times New Roman" w:cstheme="minorHAnsi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23668" w14:textId="77777777" w:rsidR="00FA5E9C" w:rsidRPr="00FA5E9C" w:rsidRDefault="00FA5E9C" w:rsidP="00FA5E9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A5E9C">
              <w:rPr>
                <w:rFonts w:eastAsia="Times New Roman" w:cstheme="minorHAnsi"/>
                <w:sz w:val="20"/>
                <w:szCs w:val="20"/>
                <w:lang w:eastAsia="en-GB"/>
              </w:rPr>
              <w:t>156.98</w:t>
            </w:r>
          </w:p>
        </w:tc>
      </w:tr>
      <w:tr w:rsidR="00FA5E9C" w:rsidRPr="00FA5E9C" w14:paraId="0DDC837A" w14:textId="77777777" w:rsidTr="00FA5E9C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50FC" w14:textId="77777777" w:rsidR="00FA5E9C" w:rsidRPr="00FA5E9C" w:rsidRDefault="00FA5E9C" w:rsidP="00FA5E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A5E9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O2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7A658" w14:textId="77777777" w:rsidR="00FA5E9C" w:rsidRPr="00FA5E9C" w:rsidRDefault="00FA5E9C" w:rsidP="00FA5E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A5E9C">
              <w:rPr>
                <w:rFonts w:eastAsia="Times New Roman" w:cstheme="minorHAnsi"/>
                <w:sz w:val="20"/>
                <w:szCs w:val="20"/>
                <w:lang w:eastAsia="en-GB"/>
              </w:rPr>
              <w:t>Mobile phone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4CCB" w14:textId="77777777" w:rsidR="00FA5E9C" w:rsidRPr="00FA5E9C" w:rsidRDefault="00FA5E9C" w:rsidP="00FA5E9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A5E9C">
              <w:rPr>
                <w:rFonts w:eastAsia="Times New Roman" w:cstheme="minorHAnsi"/>
                <w:sz w:val="20"/>
                <w:szCs w:val="20"/>
                <w:lang w:eastAsia="en-GB"/>
              </w:rPr>
              <w:t>DD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E4E2" w14:textId="77777777" w:rsidR="00FA5E9C" w:rsidRPr="00FA5E9C" w:rsidRDefault="00FA5E9C" w:rsidP="00FA5E9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A5E9C">
              <w:rPr>
                <w:rFonts w:eastAsia="Times New Roman" w:cstheme="minorHAnsi"/>
                <w:sz w:val="20"/>
                <w:szCs w:val="20"/>
                <w:lang w:eastAsia="en-GB"/>
              </w:rPr>
              <w:t>26.51</w:t>
            </w:r>
          </w:p>
        </w:tc>
      </w:tr>
      <w:tr w:rsidR="00FA5E9C" w:rsidRPr="00FA5E9C" w14:paraId="02FBD691" w14:textId="77777777" w:rsidTr="00FA5E9C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9CD6" w14:textId="05A9AABA" w:rsidR="00FA5E9C" w:rsidRPr="00FA5E9C" w:rsidRDefault="00FA5E9C" w:rsidP="00FA5E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A5E9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 Fai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r</w:t>
            </w:r>
            <w:r w:rsidRPr="00FA5E9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fax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99C73" w14:textId="77777777" w:rsidR="00FA5E9C" w:rsidRPr="00FA5E9C" w:rsidRDefault="00FA5E9C" w:rsidP="00FA5E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A5E9C">
              <w:rPr>
                <w:rFonts w:eastAsia="Times New Roman" w:cstheme="minorHAnsi"/>
                <w:sz w:val="20"/>
                <w:szCs w:val="20"/>
                <w:lang w:eastAsia="en-GB"/>
              </w:rPr>
              <w:t>Refund - Hall fee event cancellation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3D866" w14:textId="77777777" w:rsidR="00FA5E9C" w:rsidRPr="00FA5E9C" w:rsidRDefault="00FA5E9C" w:rsidP="00FA5E9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A5E9C">
              <w:rPr>
                <w:rFonts w:eastAsia="Times New Roman" w:cstheme="minorHAnsi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174D4" w14:textId="77777777" w:rsidR="00FA5E9C" w:rsidRPr="00FA5E9C" w:rsidRDefault="00FA5E9C" w:rsidP="00FA5E9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A5E9C">
              <w:rPr>
                <w:rFonts w:eastAsia="Times New Roman" w:cstheme="minorHAnsi"/>
                <w:sz w:val="20"/>
                <w:szCs w:val="20"/>
                <w:lang w:eastAsia="en-GB"/>
              </w:rPr>
              <w:t>50.00</w:t>
            </w:r>
          </w:p>
        </w:tc>
      </w:tr>
      <w:tr w:rsidR="00FA5E9C" w:rsidRPr="00FA5E9C" w14:paraId="2EE7A652" w14:textId="77777777" w:rsidTr="00FA5E9C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1B39" w14:textId="77777777" w:rsidR="00FA5E9C" w:rsidRPr="00FA5E9C" w:rsidRDefault="00FA5E9C" w:rsidP="00FA5E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A5E9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EON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80311" w14:textId="77777777" w:rsidR="00FA5E9C" w:rsidRPr="00FA5E9C" w:rsidRDefault="00FA5E9C" w:rsidP="00FA5E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A5E9C">
              <w:rPr>
                <w:rFonts w:eastAsia="Times New Roman" w:cstheme="minorHAnsi"/>
                <w:sz w:val="20"/>
                <w:szCs w:val="20"/>
                <w:lang w:eastAsia="en-GB"/>
              </w:rPr>
              <w:t>Triangle electricity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9E35" w14:textId="77777777" w:rsidR="00FA5E9C" w:rsidRPr="00FA5E9C" w:rsidRDefault="00FA5E9C" w:rsidP="00FA5E9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A5E9C">
              <w:rPr>
                <w:rFonts w:eastAsia="Times New Roman" w:cstheme="minorHAnsi"/>
                <w:sz w:val="20"/>
                <w:szCs w:val="20"/>
                <w:lang w:eastAsia="en-GB"/>
              </w:rPr>
              <w:t>DD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3AFB" w14:textId="77777777" w:rsidR="00FA5E9C" w:rsidRPr="00FA5E9C" w:rsidRDefault="00FA5E9C" w:rsidP="00FA5E9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A5E9C">
              <w:rPr>
                <w:rFonts w:eastAsia="Times New Roman" w:cstheme="minorHAnsi"/>
                <w:sz w:val="20"/>
                <w:szCs w:val="20"/>
                <w:lang w:eastAsia="en-GB"/>
              </w:rPr>
              <w:t>9.77</w:t>
            </w:r>
          </w:p>
        </w:tc>
      </w:tr>
      <w:tr w:rsidR="00FA5E9C" w:rsidRPr="00FA5E9C" w14:paraId="1BDC16B8" w14:textId="77777777" w:rsidTr="00FA5E9C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46A70" w14:textId="77777777" w:rsidR="00FA5E9C" w:rsidRPr="00FA5E9C" w:rsidRDefault="00FA5E9C" w:rsidP="00FA5E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A5E9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RMBC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0B93" w14:textId="77777777" w:rsidR="00FA5E9C" w:rsidRPr="00FA5E9C" w:rsidRDefault="00FA5E9C" w:rsidP="00FA5E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A5E9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Land &amp; Garage Rent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CEBC8" w14:textId="77777777" w:rsidR="00FA5E9C" w:rsidRPr="00FA5E9C" w:rsidRDefault="00FA5E9C" w:rsidP="00FA5E9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A5E9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DD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E2847" w14:textId="77777777" w:rsidR="00FA5E9C" w:rsidRPr="00FA5E9C" w:rsidRDefault="00FA5E9C" w:rsidP="00FA5E9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A5E9C">
              <w:rPr>
                <w:rFonts w:eastAsia="Times New Roman" w:cstheme="minorHAnsi"/>
                <w:sz w:val="20"/>
                <w:szCs w:val="20"/>
                <w:lang w:eastAsia="en-GB"/>
              </w:rPr>
              <w:t>27.05</w:t>
            </w:r>
          </w:p>
        </w:tc>
      </w:tr>
      <w:tr w:rsidR="00FA5E9C" w:rsidRPr="00FA5E9C" w14:paraId="34009205" w14:textId="77777777" w:rsidTr="00FA5E9C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04C1C" w14:textId="77777777" w:rsidR="00FA5E9C" w:rsidRPr="00FA5E9C" w:rsidRDefault="00FA5E9C" w:rsidP="00FA5E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A5E9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Virgin Media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4C203" w14:textId="77777777" w:rsidR="00FA5E9C" w:rsidRPr="00FA5E9C" w:rsidRDefault="00FA5E9C" w:rsidP="00FA5E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A5E9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YC Mobile phone (JA)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3BFE2" w14:textId="77777777" w:rsidR="00FA5E9C" w:rsidRPr="00FA5E9C" w:rsidRDefault="00FA5E9C" w:rsidP="00FA5E9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A5E9C">
              <w:rPr>
                <w:rFonts w:eastAsia="Times New Roman" w:cstheme="minorHAnsi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5364B" w14:textId="77777777" w:rsidR="00FA5E9C" w:rsidRPr="00FA5E9C" w:rsidRDefault="00FA5E9C" w:rsidP="00FA5E9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A5E9C">
              <w:rPr>
                <w:rFonts w:eastAsia="Times New Roman" w:cstheme="minorHAnsi"/>
                <w:sz w:val="20"/>
                <w:szCs w:val="20"/>
                <w:lang w:eastAsia="en-GB"/>
              </w:rPr>
              <w:t>6.00</w:t>
            </w:r>
          </w:p>
        </w:tc>
      </w:tr>
      <w:tr w:rsidR="00FA5E9C" w:rsidRPr="00FA5E9C" w14:paraId="57017228" w14:textId="77777777" w:rsidTr="00FA5E9C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E9B31" w14:textId="77777777" w:rsidR="00FA5E9C" w:rsidRPr="00FA5E9C" w:rsidRDefault="00FA5E9C" w:rsidP="00FA5E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A5E9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M. Middleton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6452" w14:textId="77777777" w:rsidR="00FA5E9C" w:rsidRPr="00FA5E9C" w:rsidRDefault="00FA5E9C" w:rsidP="00FA5E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A5E9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Gardening tender - monthly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5623" w14:textId="77777777" w:rsidR="00FA5E9C" w:rsidRPr="00FA5E9C" w:rsidRDefault="00FA5E9C" w:rsidP="00FA5E9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A5E9C">
              <w:rPr>
                <w:rFonts w:eastAsia="Times New Roman" w:cstheme="minorHAnsi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A46F7" w14:textId="77777777" w:rsidR="00FA5E9C" w:rsidRPr="00FA5E9C" w:rsidRDefault="00FA5E9C" w:rsidP="00FA5E9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A5E9C">
              <w:rPr>
                <w:rFonts w:eastAsia="Times New Roman" w:cstheme="minorHAnsi"/>
                <w:sz w:val="20"/>
                <w:szCs w:val="20"/>
                <w:lang w:eastAsia="en-GB"/>
              </w:rPr>
              <w:t>400.00</w:t>
            </w:r>
          </w:p>
        </w:tc>
      </w:tr>
      <w:tr w:rsidR="00FA5E9C" w:rsidRPr="00FA5E9C" w14:paraId="5BD13E81" w14:textId="77777777" w:rsidTr="00FA5E9C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54F41" w14:textId="77777777" w:rsidR="00FA5E9C" w:rsidRPr="00FA5E9C" w:rsidRDefault="00FA5E9C" w:rsidP="00FA5E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A5E9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M. Middleton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E71F1" w14:textId="77777777" w:rsidR="00FA5E9C" w:rsidRPr="00FA5E9C" w:rsidRDefault="00FA5E9C" w:rsidP="00FA5E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A5E9C">
              <w:rPr>
                <w:rFonts w:eastAsia="Times New Roman" w:cstheme="minorHAnsi"/>
                <w:sz w:val="20"/>
                <w:szCs w:val="20"/>
                <w:lang w:eastAsia="en-GB"/>
              </w:rPr>
              <w:t>Hanging basket maintenance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5F1CF" w14:textId="77777777" w:rsidR="00FA5E9C" w:rsidRPr="00FA5E9C" w:rsidRDefault="00FA5E9C" w:rsidP="00FA5E9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A5E9C">
              <w:rPr>
                <w:rFonts w:eastAsia="Times New Roman" w:cstheme="minorHAnsi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6212" w14:textId="77777777" w:rsidR="00FA5E9C" w:rsidRPr="00FA5E9C" w:rsidRDefault="00FA5E9C" w:rsidP="00FA5E9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A5E9C">
              <w:rPr>
                <w:rFonts w:eastAsia="Times New Roman" w:cstheme="minorHAnsi"/>
                <w:sz w:val="20"/>
                <w:szCs w:val="20"/>
                <w:lang w:eastAsia="en-GB"/>
              </w:rPr>
              <w:t>200.00</w:t>
            </w:r>
          </w:p>
        </w:tc>
      </w:tr>
      <w:tr w:rsidR="00FA5E9C" w:rsidRPr="00FA5E9C" w14:paraId="445AB80C" w14:textId="77777777" w:rsidTr="00FA5E9C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7BF59" w14:textId="77777777" w:rsidR="00FA5E9C" w:rsidRPr="00FA5E9C" w:rsidRDefault="00FA5E9C" w:rsidP="00FA5E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A5E9C">
              <w:rPr>
                <w:rFonts w:eastAsia="Times New Roman" w:cstheme="minorHAnsi"/>
                <w:sz w:val="20"/>
                <w:szCs w:val="20"/>
                <w:lang w:eastAsia="en-GB"/>
              </w:rPr>
              <w:t>British Gas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45CB4" w14:textId="77777777" w:rsidR="00FA5E9C" w:rsidRPr="00FA5E9C" w:rsidRDefault="00FA5E9C" w:rsidP="00FA5E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A5E9C">
              <w:rPr>
                <w:rFonts w:eastAsia="Times New Roman" w:cstheme="minorHAnsi"/>
                <w:sz w:val="20"/>
                <w:szCs w:val="20"/>
                <w:lang w:eastAsia="en-GB"/>
              </w:rPr>
              <w:t>Hall - electricity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50EAD" w14:textId="77777777" w:rsidR="00FA5E9C" w:rsidRPr="00FA5E9C" w:rsidRDefault="00FA5E9C" w:rsidP="00FA5E9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A5E9C">
              <w:rPr>
                <w:rFonts w:eastAsia="Times New Roman" w:cstheme="minorHAnsi"/>
                <w:sz w:val="20"/>
                <w:szCs w:val="20"/>
                <w:lang w:eastAsia="en-GB"/>
              </w:rPr>
              <w:t>DD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0DFE9" w14:textId="77777777" w:rsidR="00FA5E9C" w:rsidRPr="00FA5E9C" w:rsidRDefault="00FA5E9C" w:rsidP="00FA5E9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A5E9C">
              <w:rPr>
                <w:rFonts w:eastAsia="Times New Roman" w:cstheme="minorHAnsi"/>
                <w:sz w:val="20"/>
                <w:szCs w:val="20"/>
                <w:lang w:eastAsia="en-GB"/>
              </w:rPr>
              <w:t>81.71</w:t>
            </w:r>
          </w:p>
        </w:tc>
      </w:tr>
      <w:tr w:rsidR="00FA5E9C" w:rsidRPr="00FA5E9C" w14:paraId="1FE3DC14" w14:textId="77777777" w:rsidTr="00FA5E9C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38C5C" w14:textId="77777777" w:rsidR="00FA5E9C" w:rsidRPr="00FA5E9C" w:rsidRDefault="00FA5E9C" w:rsidP="00FA5E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A5E9C">
              <w:rPr>
                <w:rFonts w:eastAsia="Times New Roman" w:cstheme="minorHAnsi"/>
                <w:sz w:val="20"/>
                <w:szCs w:val="20"/>
                <w:lang w:eastAsia="en-GB"/>
              </w:rPr>
              <w:t>British Gas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83C3" w14:textId="77777777" w:rsidR="00FA5E9C" w:rsidRPr="00FA5E9C" w:rsidRDefault="00FA5E9C" w:rsidP="00FA5E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A5E9C">
              <w:rPr>
                <w:rFonts w:eastAsia="Times New Roman" w:cstheme="minorHAnsi"/>
                <w:sz w:val="20"/>
                <w:szCs w:val="20"/>
                <w:lang w:eastAsia="en-GB"/>
              </w:rPr>
              <w:t>Hall - gas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7741" w14:textId="77777777" w:rsidR="00FA5E9C" w:rsidRPr="00FA5E9C" w:rsidRDefault="00FA5E9C" w:rsidP="00FA5E9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A5E9C">
              <w:rPr>
                <w:rFonts w:eastAsia="Times New Roman" w:cstheme="minorHAnsi"/>
                <w:sz w:val="20"/>
                <w:szCs w:val="20"/>
                <w:lang w:eastAsia="en-GB"/>
              </w:rPr>
              <w:t>DD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C0EB" w14:textId="77777777" w:rsidR="00FA5E9C" w:rsidRPr="00FA5E9C" w:rsidRDefault="00FA5E9C" w:rsidP="00FA5E9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A5E9C">
              <w:rPr>
                <w:rFonts w:eastAsia="Times New Roman" w:cstheme="minorHAnsi"/>
                <w:sz w:val="20"/>
                <w:szCs w:val="20"/>
                <w:lang w:eastAsia="en-GB"/>
              </w:rPr>
              <w:t>2.29</w:t>
            </w:r>
          </w:p>
        </w:tc>
      </w:tr>
      <w:tr w:rsidR="00FA5E9C" w:rsidRPr="00FA5E9C" w14:paraId="1B88316F" w14:textId="77777777" w:rsidTr="00FA5E9C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EA38A" w14:textId="77777777" w:rsidR="00FA5E9C" w:rsidRPr="00FA5E9C" w:rsidRDefault="00FA5E9C" w:rsidP="00FA5E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A5E9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 Keeling Heane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4A86C" w14:textId="77777777" w:rsidR="00FA5E9C" w:rsidRPr="00FA5E9C" w:rsidRDefault="00FA5E9C" w:rsidP="00FA5E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A5E9C">
              <w:rPr>
                <w:rFonts w:eastAsia="Times New Roman" w:cstheme="minorHAnsi"/>
                <w:sz w:val="20"/>
                <w:szCs w:val="20"/>
                <w:lang w:eastAsia="en-GB"/>
              </w:rPr>
              <w:t>Reimburse staff gift card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DEF0E" w14:textId="77777777" w:rsidR="00FA5E9C" w:rsidRPr="00FA5E9C" w:rsidRDefault="00FA5E9C" w:rsidP="00FA5E9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A5E9C">
              <w:rPr>
                <w:rFonts w:eastAsia="Times New Roman" w:cstheme="minorHAnsi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D249" w14:textId="77777777" w:rsidR="00FA5E9C" w:rsidRPr="00FA5E9C" w:rsidRDefault="00FA5E9C" w:rsidP="00FA5E9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A5E9C">
              <w:rPr>
                <w:rFonts w:eastAsia="Times New Roman" w:cstheme="minorHAnsi"/>
                <w:sz w:val="20"/>
                <w:szCs w:val="20"/>
                <w:lang w:eastAsia="en-GB"/>
              </w:rPr>
              <w:t>100.00</w:t>
            </w:r>
          </w:p>
        </w:tc>
      </w:tr>
      <w:tr w:rsidR="00FA5E9C" w:rsidRPr="00FA5E9C" w14:paraId="1739DEF5" w14:textId="77777777" w:rsidTr="00FA5E9C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70128" w14:textId="733BA85D" w:rsidR="00FA5E9C" w:rsidRPr="00FA5E9C" w:rsidRDefault="00FA5E9C" w:rsidP="00FA5E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Various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24531E" w14:textId="77777777" w:rsidR="00FA5E9C" w:rsidRPr="00FA5E9C" w:rsidRDefault="00FA5E9C" w:rsidP="00FA5E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A5E9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Salary August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57BD8" w14:textId="77777777" w:rsidR="00FA5E9C" w:rsidRPr="00FA5E9C" w:rsidRDefault="00FA5E9C" w:rsidP="00FA5E9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A5E9C">
              <w:rPr>
                <w:rFonts w:eastAsia="Times New Roman" w:cstheme="minorHAnsi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CE0E" w14:textId="6659659C" w:rsidR="00FA5E9C" w:rsidRPr="00FA5E9C" w:rsidRDefault="00FA5E9C" w:rsidP="00FA5E9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A5E9C">
              <w:rPr>
                <w:rFonts w:eastAsia="Times New Roman" w:cstheme="minorHAnsi"/>
                <w:sz w:val="20"/>
                <w:szCs w:val="20"/>
                <w:lang w:eastAsia="en-GB"/>
              </w:rPr>
              <w:t>2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853</w:t>
            </w:r>
            <w:r w:rsidRPr="00FA5E9C">
              <w:rPr>
                <w:rFonts w:eastAsia="Times New Roman" w:cstheme="minorHAnsi"/>
                <w:sz w:val="20"/>
                <w:szCs w:val="20"/>
                <w:lang w:eastAsia="en-GB"/>
              </w:rPr>
              <w:t>.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03</w:t>
            </w:r>
          </w:p>
        </w:tc>
      </w:tr>
      <w:tr w:rsidR="00FA5E9C" w:rsidRPr="00FA5E9C" w14:paraId="03401364" w14:textId="77777777" w:rsidTr="00FA5E9C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425FE" w14:textId="77777777" w:rsidR="00FA5E9C" w:rsidRPr="00FA5E9C" w:rsidRDefault="00FA5E9C" w:rsidP="00FA5E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A5E9C">
              <w:rPr>
                <w:rFonts w:eastAsia="Times New Roman" w:cstheme="minorHAnsi"/>
                <w:sz w:val="20"/>
                <w:szCs w:val="20"/>
                <w:lang w:eastAsia="en-GB"/>
              </w:rPr>
              <w:t>HMRC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2526B" w14:textId="77777777" w:rsidR="00FA5E9C" w:rsidRPr="00FA5E9C" w:rsidRDefault="00FA5E9C" w:rsidP="00FA5E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A5E9C">
              <w:rPr>
                <w:rFonts w:eastAsia="Times New Roman" w:cstheme="minorHAnsi"/>
                <w:sz w:val="20"/>
                <w:szCs w:val="20"/>
                <w:lang w:eastAsia="en-GB"/>
              </w:rPr>
              <w:t>NICs &amp; IT- August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0C836" w14:textId="77777777" w:rsidR="00FA5E9C" w:rsidRPr="00FA5E9C" w:rsidRDefault="00FA5E9C" w:rsidP="00FA5E9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A5E9C">
              <w:rPr>
                <w:rFonts w:eastAsia="Times New Roman" w:cstheme="minorHAnsi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847B" w14:textId="77777777" w:rsidR="00FA5E9C" w:rsidRPr="00FA5E9C" w:rsidRDefault="00FA5E9C" w:rsidP="00FA5E9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A5E9C">
              <w:rPr>
                <w:rFonts w:eastAsia="Times New Roman" w:cstheme="minorHAnsi"/>
                <w:sz w:val="20"/>
                <w:szCs w:val="20"/>
                <w:lang w:eastAsia="en-GB"/>
              </w:rPr>
              <w:t>686.63</w:t>
            </w:r>
          </w:p>
        </w:tc>
      </w:tr>
      <w:tr w:rsidR="00FA5E9C" w:rsidRPr="00FA5E9C" w14:paraId="307DE5DC" w14:textId="77777777" w:rsidTr="00FA5E9C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4995A" w14:textId="77777777" w:rsidR="00FA5E9C" w:rsidRPr="00FA5E9C" w:rsidRDefault="00FA5E9C" w:rsidP="00FA5E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A5E9C">
              <w:rPr>
                <w:rFonts w:eastAsia="Times New Roman" w:cstheme="minorHAnsi"/>
                <w:sz w:val="20"/>
                <w:szCs w:val="20"/>
                <w:lang w:eastAsia="en-GB"/>
              </w:rPr>
              <w:t>PKF Littlejohn LLP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BEA1E" w14:textId="77777777" w:rsidR="00FA5E9C" w:rsidRPr="00FA5E9C" w:rsidRDefault="00FA5E9C" w:rsidP="00FA5E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A5E9C">
              <w:rPr>
                <w:rFonts w:eastAsia="Times New Roman" w:cstheme="minorHAnsi"/>
                <w:sz w:val="20"/>
                <w:szCs w:val="20"/>
                <w:lang w:eastAsia="en-GB"/>
              </w:rPr>
              <w:t>External Audit fee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131E7" w14:textId="77777777" w:rsidR="00FA5E9C" w:rsidRPr="00FA5E9C" w:rsidRDefault="00FA5E9C" w:rsidP="00FA5E9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A5E9C">
              <w:rPr>
                <w:rFonts w:eastAsia="Times New Roman" w:cstheme="minorHAnsi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43CD0" w14:textId="77777777" w:rsidR="00FA5E9C" w:rsidRPr="00FA5E9C" w:rsidRDefault="00FA5E9C" w:rsidP="00FA5E9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A5E9C">
              <w:rPr>
                <w:rFonts w:eastAsia="Times New Roman" w:cstheme="minorHAnsi"/>
                <w:sz w:val="20"/>
                <w:szCs w:val="20"/>
                <w:lang w:eastAsia="en-GB"/>
              </w:rPr>
              <w:t>480.00</w:t>
            </w:r>
          </w:p>
        </w:tc>
      </w:tr>
      <w:tr w:rsidR="00FA5E9C" w:rsidRPr="00FA5E9C" w14:paraId="57ADCED1" w14:textId="77777777" w:rsidTr="00FA5E9C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7EAC8" w14:textId="77777777" w:rsidR="00FA5E9C" w:rsidRPr="00FA5E9C" w:rsidRDefault="00FA5E9C" w:rsidP="00FA5E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A5E9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O2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EDE6" w14:textId="77777777" w:rsidR="00FA5E9C" w:rsidRPr="00FA5E9C" w:rsidRDefault="00FA5E9C" w:rsidP="00FA5E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A5E9C">
              <w:rPr>
                <w:rFonts w:eastAsia="Times New Roman" w:cstheme="minorHAnsi"/>
                <w:sz w:val="20"/>
                <w:szCs w:val="20"/>
                <w:lang w:eastAsia="en-GB"/>
              </w:rPr>
              <w:t>Mobile phone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151F9" w14:textId="77777777" w:rsidR="00FA5E9C" w:rsidRPr="00FA5E9C" w:rsidRDefault="00FA5E9C" w:rsidP="00FA5E9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A5E9C">
              <w:rPr>
                <w:rFonts w:eastAsia="Times New Roman" w:cstheme="minorHAnsi"/>
                <w:sz w:val="20"/>
                <w:szCs w:val="20"/>
                <w:lang w:eastAsia="en-GB"/>
              </w:rPr>
              <w:t>DD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26085" w14:textId="77777777" w:rsidR="00FA5E9C" w:rsidRPr="00FA5E9C" w:rsidRDefault="00FA5E9C" w:rsidP="00FA5E9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A5E9C">
              <w:rPr>
                <w:rFonts w:eastAsia="Times New Roman" w:cstheme="minorHAnsi"/>
                <w:sz w:val="20"/>
                <w:szCs w:val="20"/>
                <w:lang w:eastAsia="en-GB"/>
              </w:rPr>
              <w:t>24.00</w:t>
            </w:r>
          </w:p>
        </w:tc>
      </w:tr>
      <w:tr w:rsidR="00FA5E9C" w:rsidRPr="00FA5E9C" w14:paraId="788DB520" w14:textId="77777777" w:rsidTr="00FA5E9C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4158C" w14:textId="77777777" w:rsidR="00FA5E9C" w:rsidRPr="00FA5E9C" w:rsidRDefault="00FA5E9C" w:rsidP="00FA5E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A5E9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 Marshall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B6BBB" w14:textId="77777777" w:rsidR="00FA5E9C" w:rsidRPr="00FA5E9C" w:rsidRDefault="00FA5E9C" w:rsidP="00FA5E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A5E9C">
              <w:rPr>
                <w:rFonts w:eastAsia="Times New Roman" w:cstheme="minorHAnsi"/>
                <w:sz w:val="20"/>
                <w:szCs w:val="20"/>
                <w:lang w:eastAsia="en-GB"/>
              </w:rPr>
              <w:t>Ice rink deposit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0D6E6" w14:textId="77777777" w:rsidR="00FA5E9C" w:rsidRPr="00FA5E9C" w:rsidRDefault="00FA5E9C" w:rsidP="00FA5E9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A5E9C">
              <w:rPr>
                <w:rFonts w:eastAsia="Times New Roman" w:cstheme="minorHAnsi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119F5" w14:textId="77777777" w:rsidR="00FA5E9C" w:rsidRPr="00FA5E9C" w:rsidRDefault="00FA5E9C" w:rsidP="00FA5E9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A5E9C">
              <w:rPr>
                <w:rFonts w:eastAsia="Times New Roman" w:cstheme="minorHAnsi"/>
                <w:sz w:val="20"/>
                <w:szCs w:val="20"/>
                <w:lang w:eastAsia="en-GB"/>
              </w:rPr>
              <w:t>160.00</w:t>
            </w:r>
          </w:p>
        </w:tc>
      </w:tr>
      <w:tr w:rsidR="00FA5E9C" w:rsidRPr="00FA5E9C" w14:paraId="3575792F" w14:textId="77777777" w:rsidTr="00FA5E9C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A86C1" w14:textId="77777777" w:rsidR="00FA5E9C" w:rsidRPr="00FA5E9C" w:rsidRDefault="00FA5E9C" w:rsidP="00FA5E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A5E9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Decathlon BRB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9D50" w14:textId="77777777" w:rsidR="00FA5E9C" w:rsidRPr="00FA5E9C" w:rsidRDefault="00FA5E9C" w:rsidP="00FA5E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A5E9C">
              <w:rPr>
                <w:rFonts w:eastAsia="Times New Roman" w:cstheme="minorHAnsi"/>
                <w:sz w:val="20"/>
                <w:szCs w:val="20"/>
                <w:lang w:eastAsia="en-GB"/>
              </w:rPr>
              <w:t>Youth club equipment (sport)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FE200" w14:textId="77777777" w:rsidR="00FA5E9C" w:rsidRPr="00FA5E9C" w:rsidRDefault="00FA5E9C" w:rsidP="00FA5E9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A5E9C">
              <w:rPr>
                <w:rFonts w:eastAsia="Times New Roman" w:cstheme="minorHAnsi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DEEF9" w14:textId="77777777" w:rsidR="00FA5E9C" w:rsidRPr="00FA5E9C" w:rsidRDefault="00FA5E9C" w:rsidP="00FA5E9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A5E9C">
              <w:rPr>
                <w:rFonts w:eastAsia="Times New Roman" w:cstheme="minorHAnsi"/>
                <w:sz w:val="20"/>
                <w:szCs w:val="20"/>
                <w:lang w:eastAsia="en-GB"/>
              </w:rPr>
              <w:t>40.91</w:t>
            </w:r>
          </w:p>
        </w:tc>
      </w:tr>
      <w:tr w:rsidR="00FA5E9C" w:rsidRPr="00FA5E9C" w14:paraId="4A632818" w14:textId="77777777" w:rsidTr="00FA5E9C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6D8C9" w14:textId="77777777" w:rsidR="00FA5E9C" w:rsidRPr="00FA5E9C" w:rsidRDefault="00FA5E9C" w:rsidP="00FA5E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A5E9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Anna Richards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7999E" w14:textId="77777777" w:rsidR="00FA5E9C" w:rsidRPr="00FA5E9C" w:rsidRDefault="00FA5E9C" w:rsidP="00FA5E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A5E9C">
              <w:rPr>
                <w:rFonts w:eastAsia="Times New Roman" w:cstheme="minorHAnsi"/>
                <w:sz w:val="20"/>
                <w:szCs w:val="20"/>
                <w:lang w:eastAsia="en-GB"/>
              </w:rPr>
              <w:t>Website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D3351" w14:textId="77777777" w:rsidR="00FA5E9C" w:rsidRPr="00FA5E9C" w:rsidRDefault="00FA5E9C" w:rsidP="00FA5E9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A5E9C">
              <w:rPr>
                <w:rFonts w:eastAsia="Times New Roman" w:cstheme="minorHAnsi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679FF" w14:textId="77777777" w:rsidR="00FA5E9C" w:rsidRPr="00FA5E9C" w:rsidRDefault="00FA5E9C" w:rsidP="00FA5E9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A5E9C">
              <w:rPr>
                <w:rFonts w:eastAsia="Times New Roman" w:cstheme="minorHAnsi"/>
                <w:sz w:val="20"/>
                <w:szCs w:val="20"/>
                <w:lang w:eastAsia="en-GB"/>
              </w:rPr>
              <w:t>85.00</w:t>
            </w:r>
          </w:p>
        </w:tc>
      </w:tr>
      <w:tr w:rsidR="00FA5E9C" w:rsidRPr="00FA5E9C" w14:paraId="4E865DBA" w14:textId="77777777" w:rsidTr="00FA5E9C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EF3E" w14:textId="52B6F165" w:rsidR="00FA5E9C" w:rsidRPr="00FA5E9C" w:rsidRDefault="00FA5E9C" w:rsidP="00FA5E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A5E9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Chic Cleaning Service Ltd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80526" w14:textId="77777777" w:rsidR="00FA5E9C" w:rsidRPr="00FA5E9C" w:rsidRDefault="00FA5E9C" w:rsidP="00FA5E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A5E9C">
              <w:rPr>
                <w:rFonts w:eastAsia="Times New Roman" w:cstheme="minorHAnsi"/>
                <w:sz w:val="20"/>
                <w:szCs w:val="20"/>
                <w:lang w:eastAsia="en-GB"/>
              </w:rPr>
              <w:t>Cleaning products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64A9" w14:textId="77777777" w:rsidR="00FA5E9C" w:rsidRPr="00FA5E9C" w:rsidRDefault="00FA5E9C" w:rsidP="00FA5E9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A5E9C">
              <w:rPr>
                <w:rFonts w:eastAsia="Times New Roman" w:cstheme="minorHAnsi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489C8" w14:textId="77777777" w:rsidR="00FA5E9C" w:rsidRPr="00FA5E9C" w:rsidRDefault="00FA5E9C" w:rsidP="00FA5E9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A5E9C">
              <w:rPr>
                <w:rFonts w:eastAsia="Times New Roman" w:cstheme="minorHAnsi"/>
                <w:sz w:val="20"/>
                <w:szCs w:val="20"/>
                <w:lang w:eastAsia="en-GB"/>
              </w:rPr>
              <w:t>126.28</w:t>
            </w:r>
          </w:p>
        </w:tc>
      </w:tr>
      <w:tr w:rsidR="00FA5E9C" w:rsidRPr="00FA5E9C" w14:paraId="128DF8B7" w14:textId="77777777" w:rsidTr="00FA5E9C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7886" w14:textId="4F578209" w:rsidR="00FA5E9C" w:rsidRPr="00FA5E9C" w:rsidRDefault="00FA5E9C" w:rsidP="00FA5E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A5E9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Chic Cleaning Service Ltd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A58E3" w14:textId="77777777" w:rsidR="00FA5E9C" w:rsidRPr="00FA5E9C" w:rsidRDefault="00FA5E9C" w:rsidP="00FA5E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A5E9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Cleaning/caretaking services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DCBF" w14:textId="77777777" w:rsidR="00FA5E9C" w:rsidRPr="00FA5E9C" w:rsidRDefault="00FA5E9C" w:rsidP="00FA5E9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A5E9C">
              <w:rPr>
                <w:rFonts w:eastAsia="Times New Roman" w:cstheme="minorHAnsi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174E4" w14:textId="77777777" w:rsidR="00FA5E9C" w:rsidRPr="00FA5E9C" w:rsidRDefault="00FA5E9C" w:rsidP="00FA5E9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A5E9C">
              <w:rPr>
                <w:rFonts w:eastAsia="Times New Roman" w:cstheme="minorHAnsi"/>
                <w:sz w:val="20"/>
                <w:szCs w:val="20"/>
                <w:lang w:eastAsia="en-GB"/>
              </w:rPr>
              <w:t>1124.56</w:t>
            </w:r>
          </w:p>
        </w:tc>
      </w:tr>
      <w:tr w:rsidR="00FA5E9C" w:rsidRPr="00FA5E9C" w14:paraId="6EAE5514" w14:textId="77777777" w:rsidTr="00FA5E9C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B4C8F" w14:textId="77777777" w:rsidR="00FA5E9C" w:rsidRPr="00FA5E9C" w:rsidRDefault="00FA5E9C" w:rsidP="00FA5E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A5E9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Christmas Plus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001C" w14:textId="77777777" w:rsidR="00FA5E9C" w:rsidRPr="00FA5E9C" w:rsidRDefault="00FA5E9C" w:rsidP="00FA5E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A5E9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Large tree lights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21D3F" w14:textId="77777777" w:rsidR="00FA5E9C" w:rsidRPr="00FA5E9C" w:rsidRDefault="00FA5E9C" w:rsidP="00FA5E9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A5E9C">
              <w:rPr>
                <w:rFonts w:eastAsia="Times New Roman" w:cstheme="minorHAnsi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8C304" w14:textId="77777777" w:rsidR="00FA5E9C" w:rsidRPr="00FA5E9C" w:rsidRDefault="00FA5E9C" w:rsidP="00FA5E9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A5E9C">
              <w:rPr>
                <w:rFonts w:eastAsia="Times New Roman" w:cstheme="minorHAnsi"/>
                <w:sz w:val="20"/>
                <w:szCs w:val="20"/>
                <w:lang w:eastAsia="en-GB"/>
              </w:rPr>
              <w:t>937.20</w:t>
            </w:r>
          </w:p>
        </w:tc>
      </w:tr>
      <w:tr w:rsidR="00FA5E9C" w:rsidRPr="00FA5E9C" w14:paraId="1D5E1360" w14:textId="77777777" w:rsidTr="00FA5E9C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2DE4C" w14:textId="77777777" w:rsidR="00FA5E9C" w:rsidRPr="00FA5E9C" w:rsidRDefault="00FA5E9C" w:rsidP="00FA5E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A5E9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British Gas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6D12A" w14:textId="77777777" w:rsidR="00FA5E9C" w:rsidRPr="00FA5E9C" w:rsidRDefault="00FA5E9C" w:rsidP="00FA5E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A5E9C">
              <w:rPr>
                <w:rFonts w:eastAsia="Times New Roman" w:cstheme="minorHAnsi"/>
                <w:sz w:val="20"/>
                <w:szCs w:val="20"/>
                <w:lang w:eastAsia="en-GB"/>
              </w:rPr>
              <w:t>Boiler repairs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32401" w14:textId="77777777" w:rsidR="00FA5E9C" w:rsidRPr="00FA5E9C" w:rsidRDefault="00FA5E9C" w:rsidP="00FA5E9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A5E9C">
              <w:rPr>
                <w:rFonts w:eastAsia="Times New Roman" w:cstheme="minorHAnsi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91BD9" w14:textId="77777777" w:rsidR="00FA5E9C" w:rsidRPr="00FA5E9C" w:rsidRDefault="00FA5E9C" w:rsidP="00FA5E9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A5E9C">
              <w:rPr>
                <w:rFonts w:eastAsia="Times New Roman" w:cstheme="minorHAnsi"/>
                <w:sz w:val="20"/>
                <w:szCs w:val="20"/>
                <w:lang w:eastAsia="en-GB"/>
              </w:rPr>
              <w:t>482.77</w:t>
            </w:r>
          </w:p>
        </w:tc>
      </w:tr>
      <w:tr w:rsidR="00FA5E9C" w:rsidRPr="00FA5E9C" w14:paraId="29C8D114" w14:textId="77777777" w:rsidTr="00FA5E9C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9FE8D" w14:textId="77777777" w:rsidR="00FA5E9C" w:rsidRPr="00FA5E9C" w:rsidRDefault="00FA5E9C" w:rsidP="00FA5E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A5E9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EON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7354D" w14:textId="77777777" w:rsidR="00FA5E9C" w:rsidRPr="00FA5E9C" w:rsidRDefault="00FA5E9C" w:rsidP="00FA5E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A5E9C">
              <w:rPr>
                <w:rFonts w:eastAsia="Times New Roman" w:cstheme="minorHAnsi"/>
                <w:sz w:val="20"/>
                <w:szCs w:val="20"/>
                <w:lang w:eastAsia="en-GB"/>
              </w:rPr>
              <w:t>Triangle electricity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488CA" w14:textId="77777777" w:rsidR="00FA5E9C" w:rsidRPr="00FA5E9C" w:rsidRDefault="00FA5E9C" w:rsidP="00FA5E9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A5E9C">
              <w:rPr>
                <w:rFonts w:eastAsia="Times New Roman" w:cstheme="minorHAnsi"/>
                <w:sz w:val="20"/>
                <w:szCs w:val="20"/>
                <w:lang w:eastAsia="en-GB"/>
              </w:rPr>
              <w:t>DD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0819B" w14:textId="77777777" w:rsidR="00FA5E9C" w:rsidRPr="00FA5E9C" w:rsidRDefault="00FA5E9C" w:rsidP="00FA5E9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A5E9C">
              <w:rPr>
                <w:rFonts w:eastAsia="Times New Roman" w:cstheme="minorHAnsi"/>
                <w:sz w:val="20"/>
                <w:szCs w:val="20"/>
                <w:lang w:eastAsia="en-GB"/>
              </w:rPr>
              <w:t>9.77</w:t>
            </w:r>
          </w:p>
        </w:tc>
      </w:tr>
      <w:tr w:rsidR="00FA5E9C" w:rsidRPr="00FA5E9C" w14:paraId="2057413B" w14:textId="77777777" w:rsidTr="00FA5E9C">
        <w:trPr>
          <w:trHeight w:val="3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9C7D5" w14:textId="77777777" w:rsidR="00FA5E9C" w:rsidRPr="00FA5E9C" w:rsidRDefault="00FA5E9C" w:rsidP="00FA5E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A5E9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RMBC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3E881" w14:textId="77777777" w:rsidR="00FA5E9C" w:rsidRPr="00FA5E9C" w:rsidRDefault="00FA5E9C" w:rsidP="00FA5E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A5E9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Land &amp; Garage Rent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B8A8F" w14:textId="77777777" w:rsidR="00FA5E9C" w:rsidRPr="00FA5E9C" w:rsidRDefault="00FA5E9C" w:rsidP="00FA5E9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A5E9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DD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F66CA" w14:textId="77777777" w:rsidR="00FA5E9C" w:rsidRPr="00FA5E9C" w:rsidRDefault="00FA5E9C" w:rsidP="00FA5E9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A5E9C">
              <w:rPr>
                <w:rFonts w:eastAsia="Times New Roman" w:cstheme="minorHAnsi"/>
                <w:sz w:val="20"/>
                <w:szCs w:val="20"/>
                <w:lang w:eastAsia="en-GB"/>
              </w:rPr>
              <w:t>27.05</w:t>
            </w:r>
          </w:p>
        </w:tc>
      </w:tr>
      <w:tr w:rsidR="00FA5E9C" w:rsidRPr="00FA5E9C" w14:paraId="0BAF56BE" w14:textId="77777777" w:rsidTr="00FA5E9C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E32D9" w14:textId="77777777" w:rsidR="00FA5E9C" w:rsidRPr="00FA5E9C" w:rsidRDefault="00FA5E9C" w:rsidP="00FA5E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A5E9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Virgin Media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A1946F" w14:textId="77777777" w:rsidR="00FA5E9C" w:rsidRPr="00FA5E9C" w:rsidRDefault="00FA5E9C" w:rsidP="00FA5E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A5E9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YC Mobile phone (JA)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84BD9" w14:textId="77777777" w:rsidR="00FA5E9C" w:rsidRPr="00FA5E9C" w:rsidRDefault="00FA5E9C" w:rsidP="00FA5E9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A5E9C">
              <w:rPr>
                <w:rFonts w:eastAsia="Times New Roman" w:cstheme="minorHAnsi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C8D5" w14:textId="77777777" w:rsidR="00FA5E9C" w:rsidRPr="00FA5E9C" w:rsidRDefault="00FA5E9C" w:rsidP="00FA5E9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A5E9C">
              <w:rPr>
                <w:rFonts w:eastAsia="Times New Roman" w:cstheme="minorHAnsi"/>
                <w:sz w:val="20"/>
                <w:szCs w:val="20"/>
                <w:lang w:eastAsia="en-GB"/>
              </w:rPr>
              <w:t>6.00</w:t>
            </w:r>
          </w:p>
        </w:tc>
      </w:tr>
      <w:tr w:rsidR="00FA5E9C" w:rsidRPr="00FA5E9C" w14:paraId="1F32C9EB" w14:textId="77777777" w:rsidTr="00FA5E9C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F75D0" w14:textId="77777777" w:rsidR="00FA5E9C" w:rsidRPr="00FA5E9C" w:rsidRDefault="00FA5E9C" w:rsidP="00FA5E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A5E9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M. Middleton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8EA4" w14:textId="77777777" w:rsidR="00FA5E9C" w:rsidRPr="00FA5E9C" w:rsidRDefault="00FA5E9C" w:rsidP="00FA5E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A5E9C">
              <w:rPr>
                <w:rFonts w:eastAsia="Times New Roman" w:cstheme="minorHAnsi"/>
                <w:sz w:val="20"/>
                <w:szCs w:val="20"/>
                <w:lang w:eastAsia="en-GB"/>
              </w:rPr>
              <w:t>Gardening tender - monthly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820DD" w14:textId="77777777" w:rsidR="00FA5E9C" w:rsidRPr="00FA5E9C" w:rsidRDefault="00FA5E9C" w:rsidP="00FA5E9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A5E9C">
              <w:rPr>
                <w:rFonts w:eastAsia="Times New Roman" w:cstheme="minorHAnsi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9EB7" w14:textId="77777777" w:rsidR="00FA5E9C" w:rsidRPr="00FA5E9C" w:rsidRDefault="00FA5E9C" w:rsidP="00FA5E9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A5E9C">
              <w:rPr>
                <w:rFonts w:eastAsia="Times New Roman" w:cstheme="minorHAnsi"/>
                <w:sz w:val="20"/>
                <w:szCs w:val="20"/>
                <w:lang w:eastAsia="en-GB"/>
              </w:rPr>
              <w:t>400.00</w:t>
            </w:r>
          </w:p>
        </w:tc>
      </w:tr>
      <w:tr w:rsidR="00FA5E9C" w:rsidRPr="00FA5E9C" w14:paraId="0725737C" w14:textId="77777777" w:rsidTr="00FA5E9C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90486" w14:textId="77777777" w:rsidR="00FA5E9C" w:rsidRPr="00FA5E9C" w:rsidRDefault="00FA5E9C" w:rsidP="00FA5E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A5E9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 Middleton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F85D0" w14:textId="77777777" w:rsidR="00FA5E9C" w:rsidRPr="00FA5E9C" w:rsidRDefault="00FA5E9C" w:rsidP="00FA5E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A5E9C">
              <w:rPr>
                <w:rFonts w:eastAsia="Times New Roman" w:cstheme="minorHAnsi"/>
                <w:sz w:val="20"/>
                <w:szCs w:val="20"/>
                <w:lang w:eastAsia="en-GB"/>
              </w:rPr>
              <w:t>Hanging basket maintenance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D3D39" w14:textId="77777777" w:rsidR="00FA5E9C" w:rsidRPr="00FA5E9C" w:rsidRDefault="00FA5E9C" w:rsidP="00FA5E9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A5E9C">
              <w:rPr>
                <w:rFonts w:eastAsia="Times New Roman" w:cstheme="minorHAnsi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AA8C" w14:textId="77777777" w:rsidR="00FA5E9C" w:rsidRPr="00FA5E9C" w:rsidRDefault="00FA5E9C" w:rsidP="00FA5E9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A5E9C">
              <w:rPr>
                <w:rFonts w:eastAsia="Times New Roman" w:cstheme="minorHAnsi"/>
                <w:sz w:val="20"/>
                <w:szCs w:val="20"/>
                <w:lang w:eastAsia="en-GB"/>
              </w:rPr>
              <w:t>200.00</w:t>
            </w:r>
          </w:p>
        </w:tc>
      </w:tr>
      <w:tr w:rsidR="00FA5E9C" w:rsidRPr="00FA5E9C" w14:paraId="0ABF16B2" w14:textId="77777777" w:rsidTr="00FA5E9C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1F7C" w14:textId="77777777" w:rsidR="00FA5E9C" w:rsidRPr="00FA5E9C" w:rsidRDefault="00FA5E9C" w:rsidP="00FA5E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A5E9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 Middleton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E09DCF" w14:textId="77777777" w:rsidR="00FA5E9C" w:rsidRPr="00FA5E9C" w:rsidRDefault="00FA5E9C" w:rsidP="00FA5E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A5E9C">
              <w:rPr>
                <w:rFonts w:eastAsia="Times New Roman" w:cstheme="minorHAnsi"/>
                <w:sz w:val="20"/>
                <w:szCs w:val="20"/>
                <w:lang w:eastAsia="en-GB"/>
              </w:rPr>
              <w:t>Barn maintenance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2C5CB" w14:textId="77777777" w:rsidR="00FA5E9C" w:rsidRPr="00FA5E9C" w:rsidRDefault="00FA5E9C" w:rsidP="00FA5E9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A5E9C">
              <w:rPr>
                <w:rFonts w:eastAsia="Times New Roman" w:cstheme="minorHAnsi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AF468" w14:textId="77777777" w:rsidR="00FA5E9C" w:rsidRPr="00FA5E9C" w:rsidRDefault="00FA5E9C" w:rsidP="00FA5E9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A5E9C">
              <w:rPr>
                <w:rFonts w:eastAsia="Times New Roman" w:cstheme="minorHAnsi"/>
                <w:sz w:val="20"/>
                <w:szCs w:val="20"/>
                <w:lang w:eastAsia="en-GB"/>
              </w:rPr>
              <w:t>800.00</w:t>
            </w:r>
          </w:p>
        </w:tc>
      </w:tr>
      <w:tr w:rsidR="00FA5E9C" w:rsidRPr="00FA5E9C" w14:paraId="701C9A5E" w14:textId="77777777" w:rsidTr="00FA5E9C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6721" w14:textId="77777777" w:rsidR="00FA5E9C" w:rsidRPr="00FA5E9C" w:rsidRDefault="00FA5E9C" w:rsidP="00FA5E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A5E9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 Middleton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3F4D3B" w14:textId="5130BA3E" w:rsidR="00FA5E9C" w:rsidRPr="00FA5E9C" w:rsidRDefault="00FA5E9C" w:rsidP="00FA5E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proofErr w:type="spellStart"/>
            <w:r w:rsidRPr="00FA5E9C">
              <w:rPr>
                <w:rFonts w:eastAsia="Times New Roman" w:cstheme="minorHAnsi"/>
                <w:sz w:val="20"/>
                <w:szCs w:val="20"/>
                <w:lang w:eastAsia="en-GB"/>
              </w:rPr>
              <w:t>Cowrakes</w:t>
            </w:r>
            <w:proofErr w:type="spellEnd"/>
            <w:r w:rsidRPr="00FA5E9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bin ma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i</w:t>
            </w:r>
            <w:r w:rsidRPr="00FA5E9C">
              <w:rPr>
                <w:rFonts w:eastAsia="Times New Roman" w:cstheme="minorHAnsi"/>
                <w:sz w:val="20"/>
                <w:szCs w:val="20"/>
                <w:lang w:eastAsia="en-GB"/>
              </w:rPr>
              <w:t>ntenance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AE04" w14:textId="77777777" w:rsidR="00FA5E9C" w:rsidRPr="00FA5E9C" w:rsidRDefault="00FA5E9C" w:rsidP="00FA5E9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A5E9C">
              <w:rPr>
                <w:rFonts w:eastAsia="Times New Roman" w:cstheme="minorHAnsi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CAA4" w14:textId="77777777" w:rsidR="00FA5E9C" w:rsidRPr="00FA5E9C" w:rsidRDefault="00FA5E9C" w:rsidP="00FA5E9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A5E9C">
              <w:rPr>
                <w:rFonts w:eastAsia="Times New Roman" w:cstheme="minorHAnsi"/>
                <w:sz w:val="20"/>
                <w:szCs w:val="20"/>
                <w:lang w:eastAsia="en-GB"/>
              </w:rPr>
              <w:t>75.00</w:t>
            </w:r>
          </w:p>
        </w:tc>
      </w:tr>
      <w:tr w:rsidR="00FA5E9C" w:rsidRPr="00FA5E9C" w14:paraId="331403C2" w14:textId="77777777" w:rsidTr="00FA5E9C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AE91C" w14:textId="77777777" w:rsidR="00FA5E9C" w:rsidRPr="00FA5E9C" w:rsidRDefault="00FA5E9C" w:rsidP="00FA5E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A5E9C">
              <w:rPr>
                <w:rFonts w:eastAsia="Times New Roman" w:cstheme="minorHAnsi"/>
                <w:sz w:val="20"/>
                <w:szCs w:val="20"/>
                <w:lang w:eastAsia="en-GB"/>
              </w:rPr>
              <w:t>Rymans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ADA35F" w14:textId="77777777" w:rsidR="00FA5E9C" w:rsidRPr="00FA5E9C" w:rsidRDefault="00FA5E9C" w:rsidP="00FA5E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A5E9C">
              <w:rPr>
                <w:rFonts w:eastAsia="Times New Roman" w:cstheme="minorHAnsi"/>
                <w:sz w:val="20"/>
                <w:szCs w:val="20"/>
                <w:lang w:eastAsia="en-GB"/>
              </w:rPr>
              <w:t>Stationery (Reimburse EKH)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694C" w14:textId="77777777" w:rsidR="00FA5E9C" w:rsidRPr="00FA5E9C" w:rsidRDefault="00FA5E9C" w:rsidP="00FA5E9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A5E9C">
              <w:rPr>
                <w:rFonts w:eastAsia="Times New Roman" w:cstheme="minorHAnsi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17721" w14:textId="77777777" w:rsidR="00FA5E9C" w:rsidRPr="00FA5E9C" w:rsidRDefault="00FA5E9C" w:rsidP="00FA5E9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A5E9C">
              <w:rPr>
                <w:rFonts w:eastAsia="Times New Roman" w:cstheme="minorHAnsi"/>
                <w:sz w:val="20"/>
                <w:szCs w:val="20"/>
                <w:lang w:eastAsia="en-GB"/>
              </w:rPr>
              <w:t>10.95</w:t>
            </w:r>
          </w:p>
        </w:tc>
      </w:tr>
      <w:tr w:rsidR="00FA5E9C" w:rsidRPr="00FA5E9C" w14:paraId="3BA1401B" w14:textId="77777777" w:rsidTr="00FA5E9C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E9FE" w14:textId="6A69F9D4" w:rsidR="00FA5E9C" w:rsidRPr="00FA5E9C" w:rsidRDefault="00FA5E9C" w:rsidP="00FA5E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A5E9C">
              <w:rPr>
                <w:rFonts w:eastAsia="Times New Roman" w:cstheme="minorHAnsi"/>
                <w:sz w:val="20"/>
                <w:szCs w:val="20"/>
                <w:lang w:eastAsia="en-GB"/>
              </w:rPr>
              <w:t>Timpson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’</w:t>
            </w:r>
            <w:r w:rsidRPr="00FA5E9C">
              <w:rPr>
                <w:rFonts w:eastAsia="Times New Roman" w:cstheme="minorHAnsi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7D77CF" w14:textId="53C36E90" w:rsidR="00FA5E9C" w:rsidRPr="00FA5E9C" w:rsidRDefault="00FA5E9C" w:rsidP="00FA5E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A5E9C">
              <w:rPr>
                <w:rFonts w:eastAsia="Times New Roman" w:cstheme="minorHAnsi"/>
                <w:sz w:val="20"/>
                <w:szCs w:val="20"/>
                <w:lang w:eastAsia="en-GB"/>
              </w:rPr>
              <w:t>Additional hall keys (EKH)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A256E" w14:textId="77777777" w:rsidR="00FA5E9C" w:rsidRPr="00FA5E9C" w:rsidRDefault="00FA5E9C" w:rsidP="00FA5E9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A5E9C">
              <w:rPr>
                <w:rFonts w:eastAsia="Times New Roman" w:cstheme="minorHAnsi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AAFA5" w14:textId="77777777" w:rsidR="00FA5E9C" w:rsidRPr="00FA5E9C" w:rsidRDefault="00FA5E9C" w:rsidP="00FA5E9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A5E9C">
              <w:rPr>
                <w:rFonts w:eastAsia="Times New Roman" w:cstheme="minorHAnsi"/>
                <w:sz w:val="20"/>
                <w:szCs w:val="20"/>
                <w:lang w:eastAsia="en-GB"/>
              </w:rPr>
              <w:t>14.00</w:t>
            </w:r>
          </w:p>
        </w:tc>
      </w:tr>
      <w:tr w:rsidR="00FA5E9C" w:rsidRPr="00FA5E9C" w14:paraId="2B9CE9E9" w14:textId="77777777" w:rsidTr="00FA5E9C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52CB1" w14:textId="77777777" w:rsidR="00FA5E9C" w:rsidRPr="00FA5E9C" w:rsidRDefault="00FA5E9C" w:rsidP="00FA5E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A5E9C">
              <w:rPr>
                <w:rFonts w:eastAsia="Times New Roman" w:cstheme="minorHAnsi"/>
                <w:sz w:val="20"/>
                <w:szCs w:val="20"/>
                <w:lang w:eastAsia="en-GB"/>
              </w:rPr>
              <w:t>British Gas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3056D3" w14:textId="77777777" w:rsidR="00FA5E9C" w:rsidRPr="00FA5E9C" w:rsidRDefault="00FA5E9C" w:rsidP="00FA5E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A5E9C">
              <w:rPr>
                <w:rFonts w:eastAsia="Times New Roman" w:cstheme="minorHAnsi"/>
                <w:sz w:val="20"/>
                <w:szCs w:val="20"/>
                <w:lang w:eastAsia="en-GB"/>
              </w:rPr>
              <w:t>Gas bill - hall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F8BF0" w14:textId="77777777" w:rsidR="00FA5E9C" w:rsidRPr="00FA5E9C" w:rsidRDefault="00FA5E9C" w:rsidP="00FA5E9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A5E9C">
              <w:rPr>
                <w:rFonts w:eastAsia="Times New Roman" w:cstheme="minorHAnsi"/>
                <w:sz w:val="20"/>
                <w:szCs w:val="20"/>
                <w:lang w:eastAsia="en-GB"/>
              </w:rPr>
              <w:t>DD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81AE6" w14:textId="77777777" w:rsidR="00FA5E9C" w:rsidRPr="00FA5E9C" w:rsidRDefault="00FA5E9C" w:rsidP="00FA5E9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A5E9C">
              <w:rPr>
                <w:rFonts w:eastAsia="Times New Roman" w:cstheme="minorHAnsi"/>
                <w:sz w:val="20"/>
                <w:szCs w:val="20"/>
                <w:lang w:eastAsia="en-GB"/>
              </w:rPr>
              <w:t>4.18</w:t>
            </w:r>
          </w:p>
        </w:tc>
      </w:tr>
      <w:tr w:rsidR="00FA5E9C" w:rsidRPr="00FA5E9C" w14:paraId="2DF91B29" w14:textId="77777777" w:rsidTr="00FA5E9C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648E4" w14:textId="77777777" w:rsidR="00FA5E9C" w:rsidRPr="00FA5E9C" w:rsidRDefault="00FA5E9C" w:rsidP="00FA5E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A5E9C">
              <w:rPr>
                <w:rFonts w:eastAsia="Times New Roman" w:cstheme="minorHAnsi"/>
                <w:sz w:val="20"/>
                <w:szCs w:val="20"/>
                <w:lang w:eastAsia="en-GB"/>
              </w:rPr>
              <w:t>British Gas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E723F9" w14:textId="77777777" w:rsidR="00FA5E9C" w:rsidRPr="00FA5E9C" w:rsidRDefault="00FA5E9C" w:rsidP="00FA5E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A5E9C">
              <w:rPr>
                <w:rFonts w:eastAsia="Times New Roman" w:cstheme="minorHAnsi"/>
                <w:sz w:val="20"/>
                <w:szCs w:val="20"/>
                <w:lang w:eastAsia="en-GB"/>
              </w:rPr>
              <w:t>Electricity - hall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BFCCC" w14:textId="77777777" w:rsidR="00FA5E9C" w:rsidRPr="00FA5E9C" w:rsidRDefault="00FA5E9C" w:rsidP="00FA5E9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A5E9C">
              <w:rPr>
                <w:rFonts w:eastAsia="Times New Roman" w:cstheme="minorHAnsi"/>
                <w:sz w:val="20"/>
                <w:szCs w:val="20"/>
                <w:lang w:eastAsia="en-GB"/>
              </w:rPr>
              <w:t>DD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DE2F8" w14:textId="77777777" w:rsidR="00FA5E9C" w:rsidRPr="00FA5E9C" w:rsidRDefault="00FA5E9C" w:rsidP="00FA5E9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A5E9C">
              <w:rPr>
                <w:rFonts w:eastAsia="Times New Roman" w:cstheme="minorHAnsi"/>
                <w:sz w:val="20"/>
                <w:szCs w:val="20"/>
                <w:lang w:eastAsia="en-GB"/>
              </w:rPr>
              <w:t>106.48</w:t>
            </w:r>
          </w:p>
        </w:tc>
      </w:tr>
      <w:tr w:rsidR="00FA5E9C" w:rsidRPr="00FA5E9C" w14:paraId="6FA283BA" w14:textId="77777777" w:rsidTr="00FA5E9C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D048" w14:textId="379DD70E" w:rsidR="00FA5E9C" w:rsidRPr="00FA5E9C" w:rsidRDefault="00FA5E9C" w:rsidP="00FA5E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Various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AA3292" w14:textId="77777777" w:rsidR="00FA5E9C" w:rsidRPr="00FA5E9C" w:rsidRDefault="00FA5E9C" w:rsidP="00FA5E9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FA5E9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Salary Sept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2F1C4" w14:textId="77777777" w:rsidR="00FA5E9C" w:rsidRPr="00FA5E9C" w:rsidRDefault="00FA5E9C" w:rsidP="00FA5E9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A5E9C">
              <w:rPr>
                <w:rFonts w:eastAsia="Times New Roman" w:cstheme="minorHAnsi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C72B" w14:textId="27C8611D" w:rsidR="00FA5E9C" w:rsidRPr="00FA5E9C" w:rsidRDefault="00FA5E9C" w:rsidP="00FA5E9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1415</w:t>
            </w:r>
            <w:r w:rsidRPr="00FA5E9C">
              <w:rPr>
                <w:rFonts w:eastAsia="Times New Roman" w:cstheme="minorHAnsi"/>
                <w:sz w:val="20"/>
                <w:szCs w:val="20"/>
                <w:lang w:eastAsia="en-GB"/>
              </w:rPr>
              <w:t>.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38</w:t>
            </w:r>
          </w:p>
        </w:tc>
      </w:tr>
      <w:tr w:rsidR="00FA5E9C" w:rsidRPr="00FA5E9C" w14:paraId="216F804C" w14:textId="77777777" w:rsidTr="00FA5E9C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5BF6" w14:textId="77777777" w:rsidR="00FA5E9C" w:rsidRPr="00FA5E9C" w:rsidRDefault="00FA5E9C" w:rsidP="00FA5E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A5E9C">
              <w:rPr>
                <w:rFonts w:eastAsia="Times New Roman" w:cstheme="minorHAnsi"/>
                <w:sz w:val="20"/>
                <w:szCs w:val="20"/>
                <w:lang w:eastAsia="en-GB"/>
              </w:rPr>
              <w:t>HMRC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E2E8" w14:textId="77777777" w:rsidR="00FA5E9C" w:rsidRPr="00FA5E9C" w:rsidRDefault="00FA5E9C" w:rsidP="00FA5E9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A5E9C">
              <w:rPr>
                <w:rFonts w:eastAsia="Times New Roman" w:cstheme="minorHAnsi"/>
                <w:sz w:val="20"/>
                <w:szCs w:val="20"/>
                <w:lang w:eastAsia="en-GB"/>
              </w:rPr>
              <w:t>NICs &amp; IT- Sept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79F64" w14:textId="77777777" w:rsidR="00FA5E9C" w:rsidRPr="00FA5E9C" w:rsidRDefault="00FA5E9C" w:rsidP="00FA5E9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A5E9C">
              <w:rPr>
                <w:rFonts w:eastAsia="Times New Roman" w:cstheme="minorHAnsi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B99D" w14:textId="77777777" w:rsidR="00FA5E9C" w:rsidRPr="00FA5E9C" w:rsidRDefault="00FA5E9C" w:rsidP="00FA5E9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A5E9C">
              <w:rPr>
                <w:rFonts w:eastAsia="Times New Roman" w:cstheme="minorHAnsi"/>
                <w:sz w:val="20"/>
                <w:szCs w:val="20"/>
                <w:lang w:eastAsia="en-GB"/>
              </w:rPr>
              <w:t>267.03</w:t>
            </w:r>
          </w:p>
        </w:tc>
      </w:tr>
      <w:tr w:rsidR="00FA5E9C" w:rsidRPr="00FA5E9C" w14:paraId="0EEEF067" w14:textId="77777777" w:rsidTr="00FA5E9C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4D99A94B" w14:textId="77777777" w:rsidR="00FA5E9C" w:rsidRPr="00FA5E9C" w:rsidRDefault="00FA5E9C" w:rsidP="00FA5E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A5E9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1B00793E" w14:textId="77777777" w:rsidR="00FA5E9C" w:rsidRPr="00FA5E9C" w:rsidRDefault="00FA5E9C" w:rsidP="00FA5E9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A5E9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7C37EE93" w14:textId="77777777" w:rsidR="00FA5E9C" w:rsidRPr="00FA5E9C" w:rsidRDefault="00FA5E9C" w:rsidP="00FA5E9C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FA5E9C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8C8804E" w14:textId="77777777" w:rsidR="00FA5E9C" w:rsidRPr="00FA5E9C" w:rsidRDefault="00FA5E9C" w:rsidP="00FA5E9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FA5E9C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11516.66</w:t>
            </w:r>
          </w:p>
        </w:tc>
      </w:tr>
    </w:tbl>
    <w:p w14:paraId="0D5B78FF" w14:textId="21A0EFCD" w:rsidR="003A1495" w:rsidRPr="008E67D5" w:rsidRDefault="003A1495" w:rsidP="00A72558">
      <w:pPr>
        <w:pStyle w:val="NoSpacing"/>
        <w:rPr>
          <w:rFonts w:cstheme="minorHAnsi"/>
          <w:sz w:val="20"/>
          <w:szCs w:val="20"/>
        </w:rPr>
      </w:pPr>
    </w:p>
    <w:sectPr w:rsidR="003A1495" w:rsidRPr="008E67D5" w:rsidSect="00652427">
      <w:headerReference w:type="default" r:id="rId8"/>
      <w:pgSz w:w="11906" w:h="16838" w:code="9"/>
      <w:pgMar w:top="1134" w:right="992" w:bottom="425" w:left="1440" w:header="709" w:footer="709" w:gutter="0"/>
      <w:pgNumType w:start="2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F31DE" w14:textId="77777777" w:rsidR="00A77FDA" w:rsidRDefault="00A77FDA" w:rsidP="00527943">
      <w:pPr>
        <w:spacing w:after="0" w:line="240" w:lineRule="auto"/>
      </w:pPr>
      <w:r>
        <w:separator/>
      </w:r>
    </w:p>
  </w:endnote>
  <w:endnote w:type="continuationSeparator" w:id="0">
    <w:p w14:paraId="04317B16" w14:textId="77777777" w:rsidR="00A77FDA" w:rsidRDefault="00A77FDA" w:rsidP="00527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A08AC" w14:textId="77777777" w:rsidR="00A77FDA" w:rsidRDefault="00A77FDA" w:rsidP="00527943">
      <w:pPr>
        <w:spacing w:after="0" w:line="240" w:lineRule="auto"/>
      </w:pPr>
      <w:r>
        <w:separator/>
      </w:r>
    </w:p>
  </w:footnote>
  <w:footnote w:type="continuationSeparator" w:id="0">
    <w:p w14:paraId="63D8B111" w14:textId="77777777" w:rsidR="00A77FDA" w:rsidRDefault="00A77FDA" w:rsidP="00527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453316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B1591C4" w14:textId="6D751EB4" w:rsidR="0065237B" w:rsidRDefault="0065237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7449">
          <w:rPr>
            <w:noProof/>
          </w:rPr>
          <w:t>262</w:t>
        </w:r>
        <w:r>
          <w:rPr>
            <w:noProof/>
          </w:rPr>
          <w:fldChar w:fldCharType="end"/>
        </w:r>
      </w:p>
    </w:sdtContent>
  </w:sdt>
  <w:p w14:paraId="18EDABD5" w14:textId="77777777" w:rsidR="0065237B" w:rsidRDefault="006523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85C66"/>
    <w:multiLevelType w:val="hybridMultilevel"/>
    <w:tmpl w:val="D6E6E2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17FEC"/>
    <w:multiLevelType w:val="hybridMultilevel"/>
    <w:tmpl w:val="B3D43B52"/>
    <w:lvl w:ilvl="0" w:tplc="268C3C82">
      <w:numFmt w:val="bullet"/>
      <w:lvlText w:val="-"/>
      <w:lvlJc w:val="left"/>
      <w:pPr>
        <w:ind w:left="391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abstractNum w:abstractNumId="2" w15:restartNumberingAfterBreak="0">
    <w:nsid w:val="0D0F3413"/>
    <w:multiLevelType w:val="hybridMultilevel"/>
    <w:tmpl w:val="0EBE056C"/>
    <w:lvl w:ilvl="0" w:tplc="0809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1FD3C32"/>
    <w:multiLevelType w:val="hybridMultilevel"/>
    <w:tmpl w:val="4C6AF140"/>
    <w:lvl w:ilvl="0" w:tplc="EF120F64">
      <w:start w:val="1"/>
      <w:numFmt w:val="lowerLetter"/>
      <w:lvlText w:val="%1)"/>
      <w:lvlJc w:val="left"/>
      <w:pPr>
        <w:ind w:left="1637" w:hanging="360"/>
      </w:pPr>
      <w:rPr>
        <w:rFonts w:ascii="Arial" w:eastAsia="Times New Roman" w:hAnsi="Arial" w:cs="Arial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D244B"/>
    <w:multiLevelType w:val="hybridMultilevel"/>
    <w:tmpl w:val="B97E9384"/>
    <w:lvl w:ilvl="0" w:tplc="B4FA7012">
      <w:start w:val="1"/>
      <w:numFmt w:val="lowerLetter"/>
      <w:lvlText w:val="%1)"/>
      <w:lvlJc w:val="left"/>
      <w:pPr>
        <w:ind w:left="1778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1E624400"/>
    <w:multiLevelType w:val="hybridMultilevel"/>
    <w:tmpl w:val="CF9C46EC"/>
    <w:lvl w:ilvl="0" w:tplc="BEFA213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915566B"/>
    <w:multiLevelType w:val="hybridMultilevel"/>
    <w:tmpl w:val="D8D2737C"/>
    <w:lvl w:ilvl="0" w:tplc="38CEA49E">
      <w:start w:val="1"/>
      <w:numFmt w:val="lowerLetter"/>
      <w:lvlText w:val="%1)"/>
      <w:lvlJc w:val="left"/>
      <w:pPr>
        <w:ind w:left="391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111" w:hanging="360"/>
      </w:pPr>
    </w:lvl>
    <w:lvl w:ilvl="2" w:tplc="0809001B" w:tentative="1">
      <w:start w:val="1"/>
      <w:numFmt w:val="lowerRoman"/>
      <w:lvlText w:val="%3."/>
      <w:lvlJc w:val="right"/>
      <w:pPr>
        <w:ind w:left="1831" w:hanging="180"/>
      </w:pPr>
    </w:lvl>
    <w:lvl w:ilvl="3" w:tplc="0809000F" w:tentative="1">
      <w:start w:val="1"/>
      <w:numFmt w:val="decimal"/>
      <w:lvlText w:val="%4."/>
      <w:lvlJc w:val="left"/>
      <w:pPr>
        <w:ind w:left="2551" w:hanging="360"/>
      </w:pPr>
    </w:lvl>
    <w:lvl w:ilvl="4" w:tplc="08090019" w:tentative="1">
      <w:start w:val="1"/>
      <w:numFmt w:val="lowerLetter"/>
      <w:lvlText w:val="%5."/>
      <w:lvlJc w:val="left"/>
      <w:pPr>
        <w:ind w:left="3271" w:hanging="360"/>
      </w:pPr>
    </w:lvl>
    <w:lvl w:ilvl="5" w:tplc="0809001B" w:tentative="1">
      <w:start w:val="1"/>
      <w:numFmt w:val="lowerRoman"/>
      <w:lvlText w:val="%6."/>
      <w:lvlJc w:val="right"/>
      <w:pPr>
        <w:ind w:left="3991" w:hanging="180"/>
      </w:pPr>
    </w:lvl>
    <w:lvl w:ilvl="6" w:tplc="0809000F" w:tentative="1">
      <w:start w:val="1"/>
      <w:numFmt w:val="decimal"/>
      <w:lvlText w:val="%7."/>
      <w:lvlJc w:val="left"/>
      <w:pPr>
        <w:ind w:left="4711" w:hanging="360"/>
      </w:pPr>
    </w:lvl>
    <w:lvl w:ilvl="7" w:tplc="08090019" w:tentative="1">
      <w:start w:val="1"/>
      <w:numFmt w:val="lowerLetter"/>
      <w:lvlText w:val="%8."/>
      <w:lvlJc w:val="left"/>
      <w:pPr>
        <w:ind w:left="5431" w:hanging="360"/>
      </w:pPr>
    </w:lvl>
    <w:lvl w:ilvl="8" w:tplc="080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7" w15:restartNumberingAfterBreak="0">
    <w:nsid w:val="763769FC"/>
    <w:multiLevelType w:val="hybridMultilevel"/>
    <w:tmpl w:val="98F474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1E28F2"/>
    <w:multiLevelType w:val="hybridMultilevel"/>
    <w:tmpl w:val="2B745844"/>
    <w:lvl w:ilvl="0" w:tplc="5E984D3A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35" w:hanging="360"/>
      </w:pPr>
    </w:lvl>
    <w:lvl w:ilvl="2" w:tplc="0809001B" w:tentative="1">
      <w:start w:val="1"/>
      <w:numFmt w:val="lowerRoman"/>
      <w:lvlText w:val="%3."/>
      <w:lvlJc w:val="right"/>
      <w:pPr>
        <w:ind w:left="2355" w:hanging="180"/>
      </w:pPr>
    </w:lvl>
    <w:lvl w:ilvl="3" w:tplc="0809000F" w:tentative="1">
      <w:start w:val="1"/>
      <w:numFmt w:val="decimal"/>
      <w:lvlText w:val="%4."/>
      <w:lvlJc w:val="left"/>
      <w:pPr>
        <w:ind w:left="3075" w:hanging="360"/>
      </w:pPr>
    </w:lvl>
    <w:lvl w:ilvl="4" w:tplc="08090019" w:tentative="1">
      <w:start w:val="1"/>
      <w:numFmt w:val="lowerLetter"/>
      <w:lvlText w:val="%5."/>
      <w:lvlJc w:val="left"/>
      <w:pPr>
        <w:ind w:left="3795" w:hanging="360"/>
      </w:pPr>
    </w:lvl>
    <w:lvl w:ilvl="5" w:tplc="0809001B" w:tentative="1">
      <w:start w:val="1"/>
      <w:numFmt w:val="lowerRoman"/>
      <w:lvlText w:val="%6."/>
      <w:lvlJc w:val="right"/>
      <w:pPr>
        <w:ind w:left="4515" w:hanging="180"/>
      </w:pPr>
    </w:lvl>
    <w:lvl w:ilvl="6" w:tplc="0809000F" w:tentative="1">
      <w:start w:val="1"/>
      <w:numFmt w:val="decimal"/>
      <w:lvlText w:val="%7."/>
      <w:lvlJc w:val="left"/>
      <w:pPr>
        <w:ind w:left="5235" w:hanging="360"/>
      </w:pPr>
    </w:lvl>
    <w:lvl w:ilvl="7" w:tplc="08090019" w:tentative="1">
      <w:start w:val="1"/>
      <w:numFmt w:val="lowerLetter"/>
      <w:lvlText w:val="%8."/>
      <w:lvlJc w:val="left"/>
      <w:pPr>
        <w:ind w:left="5955" w:hanging="360"/>
      </w:pPr>
    </w:lvl>
    <w:lvl w:ilvl="8" w:tplc="080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8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D19"/>
    <w:rsid w:val="00000040"/>
    <w:rsid w:val="00000BCF"/>
    <w:rsid w:val="00001656"/>
    <w:rsid w:val="00001840"/>
    <w:rsid w:val="0000447E"/>
    <w:rsid w:val="00004AF8"/>
    <w:rsid w:val="00004CD2"/>
    <w:rsid w:val="00004DAB"/>
    <w:rsid w:val="00005ADE"/>
    <w:rsid w:val="00005E09"/>
    <w:rsid w:val="0000705A"/>
    <w:rsid w:val="00010CB2"/>
    <w:rsid w:val="0001219E"/>
    <w:rsid w:val="00013D51"/>
    <w:rsid w:val="00014DEC"/>
    <w:rsid w:val="00017D4A"/>
    <w:rsid w:val="000202FF"/>
    <w:rsid w:val="000208EB"/>
    <w:rsid w:val="000212A9"/>
    <w:rsid w:val="000224B4"/>
    <w:rsid w:val="0002250D"/>
    <w:rsid w:val="00025182"/>
    <w:rsid w:val="00026659"/>
    <w:rsid w:val="0002791C"/>
    <w:rsid w:val="0003048E"/>
    <w:rsid w:val="0003078C"/>
    <w:rsid w:val="00030D62"/>
    <w:rsid w:val="00032892"/>
    <w:rsid w:val="00033132"/>
    <w:rsid w:val="00034D57"/>
    <w:rsid w:val="000372B0"/>
    <w:rsid w:val="00041968"/>
    <w:rsid w:val="00041E7B"/>
    <w:rsid w:val="00042278"/>
    <w:rsid w:val="0004377E"/>
    <w:rsid w:val="000442F6"/>
    <w:rsid w:val="00044469"/>
    <w:rsid w:val="000455E1"/>
    <w:rsid w:val="000463F6"/>
    <w:rsid w:val="000503CB"/>
    <w:rsid w:val="00050656"/>
    <w:rsid w:val="00052595"/>
    <w:rsid w:val="00053944"/>
    <w:rsid w:val="00055924"/>
    <w:rsid w:val="00055B81"/>
    <w:rsid w:val="00057BE1"/>
    <w:rsid w:val="00060FA7"/>
    <w:rsid w:val="00064A0F"/>
    <w:rsid w:val="000653B2"/>
    <w:rsid w:val="00065F85"/>
    <w:rsid w:val="000666E2"/>
    <w:rsid w:val="000669F2"/>
    <w:rsid w:val="00067224"/>
    <w:rsid w:val="00067EE4"/>
    <w:rsid w:val="00071ADE"/>
    <w:rsid w:val="00072E4A"/>
    <w:rsid w:val="00073D1F"/>
    <w:rsid w:val="0007715F"/>
    <w:rsid w:val="00077879"/>
    <w:rsid w:val="000778B9"/>
    <w:rsid w:val="00082502"/>
    <w:rsid w:val="000825AF"/>
    <w:rsid w:val="00083626"/>
    <w:rsid w:val="000843CD"/>
    <w:rsid w:val="00085AAD"/>
    <w:rsid w:val="000869EB"/>
    <w:rsid w:val="00087B5A"/>
    <w:rsid w:val="00091C9D"/>
    <w:rsid w:val="00092308"/>
    <w:rsid w:val="00096874"/>
    <w:rsid w:val="0009771E"/>
    <w:rsid w:val="000A0204"/>
    <w:rsid w:val="000A1399"/>
    <w:rsid w:val="000A2676"/>
    <w:rsid w:val="000A4B28"/>
    <w:rsid w:val="000B0C8B"/>
    <w:rsid w:val="000B1321"/>
    <w:rsid w:val="000B4057"/>
    <w:rsid w:val="000B5D20"/>
    <w:rsid w:val="000B6838"/>
    <w:rsid w:val="000C22D3"/>
    <w:rsid w:val="000C293B"/>
    <w:rsid w:val="000C34EE"/>
    <w:rsid w:val="000C79E1"/>
    <w:rsid w:val="000D02EF"/>
    <w:rsid w:val="000D0A5B"/>
    <w:rsid w:val="000D2113"/>
    <w:rsid w:val="000D252C"/>
    <w:rsid w:val="000D5EBF"/>
    <w:rsid w:val="000E3794"/>
    <w:rsid w:val="000E4E93"/>
    <w:rsid w:val="000E6C2D"/>
    <w:rsid w:val="000E6E66"/>
    <w:rsid w:val="000E7217"/>
    <w:rsid w:val="000E79EA"/>
    <w:rsid w:val="000F026A"/>
    <w:rsid w:val="000F0954"/>
    <w:rsid w:val="000F3703"/>
    <w:rsid w:val="000F393F"/>
    <w:rsid w:val="000F47AF"/>
    <w:rsid w:val="000F5C5C"/>
    <w:rsid w:val="00100997"/>
    <w:rsid w:val="001031B1"/>
    <w:rsid w:val="00105239"/>
    <w:rsid w:val="001053BA"/>
    <w:rsid w:val="001054BC"/>
    <w:rsid w:val="001058E2"/>
    <w:rsid w:val="00106778"/>
    <w:rsid w:val="001112E3"/>
    <w:rsid w:val="0011194E"/>
    <w:rsid w:val="00111D4E"/>
    <w:rsid w:val="00113963"/>
    <w:rsid w:val="0012269B"/>
    <w:rsid w:val="00122EA6"/>
    <w:rsid w:val="001231B1"/>
    <w:rsid w:val="001235AA"/>
    <w:rsid w:val="00123B8D"/>
    <w:rsid w:val="00124563"/>
    <w:rsid w:val="001247A8"/>
    <w:rsid w:val="00124D17"/>
    <w:rsid w:val="00125B75"/>
    <w:rsid w:val="001305B6"/>
    <w:rsid w:val="0013169F"/>
    <w:rsid w:val="00135A9F"/>
    <w:rsid w:val="00135D60"/>
    <w:rsid w:val="00136417"/>
    <w:rsid w:val="00136527"/>
    <w:rsid w:val="0014058B"/>
    <w:rsid w:val="001418FA"/>
    <w:rsid w:val="00142826"/>
    <w:rsid w:val="00144A83"/>
    <w:rsid w:val="00145E82"/>
    <w:rsid w:val="001467EB"/>
    <w:rsid w:val="00146CCC"/>
    <w:rsid w:val="00147E74"/>
    <w:rsid w:val="00150268"/>
    <w:rsid w:val="00151344"/>
    <w:rsid w:val="001519B7"/>
    <w:rsid w:val="00152FB6"/>
    <w:rsid w:val="001569C0"/>
    <w:rsid w:val="00160EE1"/>
    <w:rsid w:val="00160FEA"/>
    <w:rsid w:val="00166938"/>
    <w:rsid w:val="001678DC"/>
    <w:rsid w:val="00170282"/>
    <w:rsid w:val="001714FD"/>
    <w:rsid w:val="00172C00"/>
    <w:rsid w:val="0017379B"/>
    <w:rsid w:val="00173BDA"/>
    <w:rsid w:val="0017472E"/>
    <w:rsid w:val="00175B19"/>
    <w:rsid w:val="00177390"/>
    <w:rsid w:val="00177975"/>
    <w:rsid w:val="001827CF"/>
    <w:rsid w:val="00182C33"/>
    <w:rsid w:val="00182D7D"/>
    <w:rsid w:val="0018356B"/>
    <w:rsid w:val="00185C57"/>
    <w:rsid w:val="0018651A"/>
    <w:rsid w:val="001867BD"/>
    <w:rsid w:val="00187ADB"/>
    <w:rsid w:val="001928DC"/>
    <w:rsid w:val="001936FE"/>
    <w:rsid w:val="0019633B"/>
    <w:rsid w:val="001A2798"/>
    <w:rsid w:val="001A374D"/>
    <w:rsid w:val="001A553F"/>
    <w:rsid w:val="001A699B"/>
    <w:rsid w:val="001B15A3"/>
    <w:rsid w:val="001B1B19"/>
    <w:rsid w:val="001B262D"/>
    <w:rsid w:val="001B2B08"/>
    <w:rsid w:val="001B3898"/>
    <w:rsid w:val="001B3B7E"/>
    <w:rsid w:val="001B4119"/>
    <w:rsid w:val="001B482C"/>
    <w:rsid w:val="001B5804"/>
    <w:rsid w:val="001C132A"/>
    <w:rsid w:val="001C22E3"/>
    <w:rsid w:val="001C23E7"/>
    <w:rsid w:val="001C31A5"/>
    <w:rsid w:val="001C5298"/>
    <w:rsid w:val="001C56E8"/>
    <w:rsid w:val="001D09E3"/>
    <w:rsid w:val="001D0CE9"/>
    <w:rsid w:val="001D2C76"/>
    <w:rsid w:val="001D372B"/>
    <w:rsid w:val="001D7DFC"/>
    <w:rsid w:val="001E0F80"/>
    <w:rsid w:val="001E1F60"/>
    <w:rsid w:val="001E66FD"/>
    <w:rsid w:val="001F1304"/>
    <w:rsid w:val="001F175B"/>
    <w:rsid w:val="001F278B"/>
    <w:rsid w:val="001F2D24"/>
    <w:rsid w:val="001F4BED"/>
    <w:rsid w:val="001F7620"/>
    <w:rsid w:val="002002BD"/>
    <w:rsid w:val="00204B26"/>
    <w:rsid w:val="00206BDE"/>
    <w:rsid w:val="00210700"/>
    <w:rsid w:val="00210DF4"/>
    <w:rsid w:val="00213108"/>
    <w:rsid w:val="00213257"/>
    <w:rsid w:val="00215CE0"/>
    <w:rsid w:val="00216D9D"/>
    <w:rsid w:val="00216F67"/>
    <w:rsid w:val="00217DF6"/>
    <w:rsid w:val="002209A8"/>
    <w:rsid w:val="00221394"/>
    <w:rsid w:val="00224075"/>
    <w:rsid w:val="002245F9"/>
    <w:rsid w:val="0022576B"/>
    <w:rsid w:val="0023026F"/>
    <w:rsid w:val="00231073"/>
    <w:rsid w:val="00231C33"/>
    <w:rsid w:val="002321C1"/>
    <w:rsid w:val="00232C2B"/>
    <w:rsid w:val="00233506"/>
    <w:rsid w:val="00233FB2"/>
    <w:rsid w:val="002353AE"/>
    <w:rsid w:val="00237497"/>
    <w:rsid w:val="00241583"/>
    <w:rsid w:val="002424A3"/>
    <w:rsid w:val="00243961"/>
    <w:rsid w:val="002441D7"/>
    <w:rsid w:val="002457B1"/>
    <w:rsid w:val="00245946"/>
    <w:rsid w:val="00245E8B"/>
    <w:rsid w:val="002478A7"/>
    <w:rsid w:val="0025457D"/>
    <w:rsid w:val="00256287"/>
    <w:rsid w:val="0025759B"/>
    <w:rsid w:val="00262564"/>
    <w:rsid w:val="00266371"/>
    <w:rsid w:val="002674AA"/>
    <w:rsid w:val="00273F8B"/>
    <w:rsid w:val="00274035"/>
    <w:rsid w:val="00274D2E"/>
    <w:rsid w:val="00280148"/>
    <w:rsid w:val="00280A95"/>
    <w:rsid w:val="00280B59"/>
    <w:rsid w:val="00281630"/>
    <w:rsid w:val="002817E7"/>
    <w:rsid w:val="00281FAD"/>
    <w:rsid w:val="00285BB4"/>
    <w:rsid w:val="00290C82"/>
    <w:rsid w:val="00296D63"/>
    <w:rsid w:val="00297A3D"/>
    <w:rsid w:val="002A0FEF"/>
    <w:rsid w:val="002A1BF1"/>
    <w:rsid w:val="002A348B"/>
    <w:rsid w:val="002A3637"/>
    <w:rsid w:val="002A6D81"/>
    <w:rsid w:val="002B0236"/>
    <w:rsid w:val="002B12C0"/>
    <w:rsid w:val="002B1558"/>
    <w:rsid w:val="002B2A83"/>
    <w:rsid w:val="002B5C64"/>
    <w:rsid w:val="002B6E2F"/>
    <w:rsid w:val="002B77BA"/>
    <w:rsid w:val="002C0D3F"/>
    <w:rsid w:val="002C3306"/>
    <w:rsid w:val="002C35E5"/>
    <w:rsid w:val="002C3900"/>
    <w:rsid w:val="002C398D"/>
    <w:rsid w:val="002C45C9"/>
    <w:rsid w:val="002C64EF"/>
    <w:rsid w:val="002C719D"/>
    <w:rsid w:val="002D1587"/>
    <w:rsid w:val="002D3452"/>
    <w:rsid w:val="002D4CF9"/>
    <w:rsid w:val="002D5BE8"/>
    <w:rsid w:val="002D73C2"/>
    <w:rsid w:val="002E0294"/>
    <w:rsid w:val="002E35B5"/>
    <w:rsid w:val="002E446B"/>
    <w:rsid w:val="002E473E"/>
    <w:rsid w:val="002F1130"/>
    <w:rsid w:val="002F1E41"/>
    <w:rsid w:val="002F2C17"/>
    <w:rsid w:val="002F3098"/>
    <w:rsid w:val="002F4031"/>
    <w:rsid w:val="002F4255"/>
    <w:rsid w:val="002F5056"/>
    <w:rsid w:val="002F63CD"/>
    <w:rsid w:val="002F7971"/>
    <w:rsid w:val="00301993"/>
    <w:rsid w:val="00302C2B"/>
    <w:rsid w:val="0030333C"/>
    <w:rsid w:val="00305C9B"/>
    <w:rsid w:val="00306D9C"/>
    <w:rsid w:val="00307BD0"/>
    <w:rsid w:val="0031167C"/>
    <w:rsid w:val="003130BD"/>
    <w:rsid w:val="003132F6"/>
    <w:rsid w:val="0031353C"/>
    <w:rsid w:val="0031353E"/>
    <w:rsid w:val="003139FD"/>
    <w:rsid w:val="00313DC1"/>
    <w:rsid w:val="0031751D"/>
    <w:rsid w:val="0032025B"/>
    <w:rsid w:val="0032102D"/>
    <w:rsid w:val="00324644"/>
    <w:rsid w:val="00326305"/>
    <w:rsid w:val="00327145"/>
    <w:rsid w:val="0032754C"/>
    <w:rsid w:val="00327BAB"/>
    <w:rsid w:val="00330191"/>
    <w:rsid w:val="00333064"/>
    <w:rsid w:val="003330BA"/>
    <w:rsid w:val="00334504"/>
    <w:rsid w:val="00334B77"/>
    <w:rsid w:val="00337587"/>
    <w:rsid w:val="00337A89"/>
    <w:rsid w:val="00340ED7"/>
    <w:rsid w:val="003442EF"/>
    <w:rsid w:val="00344FD5"/>
    <w:rsid w:val="003472C5"/>
    <w:rsid w:val="00353887"/>
    <w:rsid w:val="00354104"/>
    <w:rsid w:val="003542AE"/>
    <w:rsid w:val="003560E9"/>
    <w:rsid w:val="00356AAC"/>
    <w:rsid w:val="003573C6"/>
    <w:rsid w:val="003601B0"/>
    <w:rsid w:val="003602A0"/>
    <w:rsid w:val="003621C4"/>
    <w:rsid w:val="003652A9"/>
    <w:rsid w:val="00365708"/>
    <w:rsid w:val="00367361"/>
    <w:rsid w:val="00367814"/>
    <w:rsid w:val="00367C36"/>
    <w:rsid w:val="003716A1"/>
    <w:rsid w:val="00371E89"/>
    <w:rsid w:val="0037342D"/>
    <w:rsid w:val="0037386A"/>
    <w:rsid w:val="00375C39"/>
    <w:rsid w:val="00376FF4"/>
    <w:rsid w:val="0038006E"/>
    <w:rsid w:val="0038088B"/>
    <w:rsid w:val="00381029"/>
    <w:rsid w:val="003812C3"/>
    <w:rsid w:val="003818A9"/>
    <w:rsid w:val="00381CA2"/>
    <w:rsid w:val="003824B5"/>
    <w:rsid w:val="0038377E"/>
    <w:rsid w:val="003861DB"/>
    <w:rsid w:val="00387597"/>
    <w:rsid w:val="00387CF9"/>
    <w:rsid w:val="003900C6"/>
    <w:rsid w:val="0039130F"/>
    <w:rsid w:val="00391A13"/>
    <w:rsid w:val="003928A2"/>
    <w:rsid w:val="00393C41"/>
    <w:rsid w:val="00394403"/>
    <w:rsid w:val="0039490D"/>
    <w:rsid w:val="0039616F"/>
    <w:rsid w:val="00397945"/>
    <w:rsid w:val="003A1495"/>
    <w:rsid w:val="003A178B"/>
    <w:rsid w:val="003A288B"/>
    <w:rsid w:val="003A3687"/>
    <w:rsid w:val="003A3831"/>
    <w:rsid w:val="003A4CE3"/>
    <w:rsid w:val="003A55F2"/>
    <w:rsid w:val="003A6D08"/>
    <w:rsid w:val="003B1F91"/>
    <w:rsid w:val="003B2B7E"/>
    <w:rsid w:val="003B377E"/>
    <w:rsid w:val="003B522D"/>
    <w:rsid w:val="003B56A0"/>
    <w:rsid w:val="003B6427"/>
    <w:rsid w:val="003B6548"/>
    <w:rsid w:val="003C098D"/>
    <w:rsid w:val="003C15C0"/>
    <w:rsid w:val="003C3998"/>
    <w:rsid w:val="003D17AE"/>
    <w:rsid w:val="003D3128"/>
    <w:rsid w:val="003D6920"/>
    <w:rsid w:val="003D69BA"/>
    <w:rsid w:val="003D79A8"/>
    <w:rsid w:val="003E0EF2"/>
    <w:rsid w:val="003E1B7A"/>
    <w:rsid w:val="003E27C1"/>
    <w:rsid w:val="003E422A"/>
    <w:rsid w:val="003E54A4"/>
    <w:rsid w:val="003E555E"/>
    <w:rsid w:val="003E5D38"/>
    <w:rsid w:val="003F0410"/>
    <w:rsid w:val="003F0DAA"/>
    <w:rsid w:val="003F172B"/>
    <w:rsid w:val="003F2639"/>
    <w:rsid w:val="003F35A0"/>
    <w:rsid w:val="003F4CD5"/>
    <w:rsid w:val="003F6502"/>
    <w:rsid w:val="003F7342"/>
    <w:rsid w:val="003F7F7D"/>
    <w:rsid w:val="00403BEE"/>
    <w:rsid w:val="00404AA2"/>
    <w:rsid w:val="00406568"/>
    <w:rsid w:val="00407378"/>
    <w:rsid w:val="00407871"/>
    <w:rsid w:val="00410D99"/>
    <w:rsid w:val="00410DAF"/>
    <w:rsid w:val="00412276"/>
    <w:rsid w:val="004135F1"/>
    <w:rsid w:val="00415FCE"/>
    <w:rsid w:val="00415FF3"/>
    <w:rsid w:val="00417598"/>
    <w:rsid w:val="00421235"/>
    <w:rsid w:val="004214E8"/>
    <w:rsid w:val="00421D7D"/>
    <w:rsid w:val="0042221D"/>
    <w:rsid w:val="0042281D"/>
    <w:rsid w:val="00425378"/>
    <w:rsid w:val="004272BD"/>
    <w:rsid w:val="00431162"/>
    <w:rsid w:val="00433106"/>
    <w:rsid w:val="00433110"/>
    <w:rsid w:val="00437275"/>
    <w:rsid w:val="00440195"/>
    <w:rsid w:val="00440E2F"/>
    <w:rsid w:val="00442059"/>
    <w:rsid w:val="0044330F"/>
    <w:rsid w:val="004438A6"/>
    <w:rsid w:val="004443CC"/>
    <w:rsid w:val="00445268"/>
    <w:rsid w:val="004455B8"/>
    <w:rsid w:val="004466FD"/>
    <w:rsid w:val="00446800"/>
    <w:rsid w:val="004502AC"/>
    <w:rsid w:val="0045072E"/>
    <w:rsid w:val="004512DC"/>
    <w:rsid w:val="004525E6"/>
    <w:rsid w:val="004537AD"/>
    <w:rsid w:val="004537EF"/>
    <w:rsid w:val="00455423"/>
    <w:rsid w:val="004556F0"/>
    <w:rsid w:val="0045673A"/>
    <w:rsid w:val="004606FA"/>
    <w:rsid w:val="00460BEE"/>
    <w:rsid w:val="004611E9"/>
    <w:rsid w:val="0046254C"/>
    <w:rsid w:val="00465B2E"/>
    <w:rsid w:val="00467884"/>
    <w:rsid w:val="0047158A"/>
    <w:rsid w:val="0047347D"/>
    <w:rsid w:val="0047384E"/>
    <w:rsid w:val="00474318"/>
    <w:rsid w:val="0047518C"/>
    <w:rsid w:val="00475B37"/>
    <w:rsid w:val="00475B7C"/>
    <w:rsid w:val="00477BB3"/>
    <w:rsid w:val="0048245A"/>
    <w:rsid w:val="00482B89"/>
    <w:rsid w:val="00483250"/>
    <w:rsid w:val="00484D23"/>
    <w:rsid w:val="0048563D"/>
    <w:rsid w:val="00491431"/>
    <w:rsid w:val="004915C9"/>
    <w:rsid w:val="00492CB6"/>
    <w:rsid w:val="00492E18"/>
    <w:rsid w:val="004939EA"/>
    <w:rsid w:val="00493DDE"/>
    <w:rsid w:val="00496A27"/>
    <w:rsid w:val="00496F34"/>
    <w:rsid w:val="00497592"/>
    <w:rsid w:val="0049766F"/>
    <w:rsid w:val="004A440D"/>
    <w:rsid w:val="004A4507"/>
    <w:rsid w:val="004A5E93"/>
    <w:rsid w:val="004A6D04"/>
    <w:rsid w:val="004B05FB"/>
    <w:rsid w:val="004B0664"/>
    <w:rsid w:val="004B095A"/>
    <w:rsid w:val="004B0CF5"/>
    <w:rsid w:val="004B1CF7"/>
    <w:rsid w:val="004B20A1"/>
    <w:rsid w:val="004B2B75"/>
    <w:rsid w:val="004B4BA2"/>
    <w:rsid w:val="004B4D3C"/>
    <w:rsid w:val="004B5B49"/>
    <w:rsid w:val="004B615E"/>
    <w:rsid w:val="004B721F"/>
    <w:rsid w:val="004C022B"/>
    <w:rsid w:val="004C0A5A"/>
    <w:rsid w:val="004C1F59"/>
    <w:rsid w:val="004C201E"/>
    <w:rsid w:val="004C2059"/>
    <w:rsid w:val="004C4551"/>
    <w:rsid w:val="004C7F93"/>
    <w:rsid w:val="004D4901"/>
    <w:rsid w:val="004D5153"/>
    <w:rsid w:val="004D56E6"/>
    <w:rsid w:val="004D5A27"/>
    <w:rsid w:val="004D7B62"/>
    <w:rsid w:val="004E05E5"/>
    <w:rsid w:val="004E18A2"/>
    <w:rsid w:val="004E3CEB"/>
    <w:rsid w:val="004E4083"/>
    <w:rsid w:val="004E47F3"/>
    <w:rsid w:val="004E4A18"/>
    <w:rsid w:val="004E6849"/>
    <w:rsid w:val="004E739F"/>
    <w:rsid w:val="004E7F11"/>
    <w:rsid w:val="004F18F2"/>
    <w:rsid w:val="004F36AE"/>
    <w:rsid w:val="004F4B14"/>
    <w:rsid w:val="004F699E"/>
    <w:rsid w:val="004F6CFD"/>
    <w:rsid w:val="004F7BA1"/>
    <w:rsid w:val="004F7C31"/>
    <w:rsid w:val="00500CB9"/>
    <w:rsid w:val="00500EE6"/>
    <w:rsid w:val="0050125F"/>
    <w:rsid w:val="00502FF1"/>
    <w:rsid w:val="005043D4"/>
    <w:rsid w:val="00504978"/>
    <w:rsid w:val="005103CD"/>
    <w:rsid w:val="0051042A"/>
    <w:rsid w:val="00510789"/>
    <w:rsid w:val="00511738"/>
    <w:rsid w:val="00512D81"/>
    <w:rsid w:val="0051310C"/>
    <w:rsid w:val="005141D9"/>
    <w:rsid w:val="00514A63"/>
    <w:rsid w:val="00514ABA"/>
    <w:rsid w:val="00515D90"/>
    <w:rsid w:val="00516989"/>
    <w:rsid w:val="005221A2"/>
    <w:rsid w:val="00525BD1"/>
    <w:rsid w:val="00526531"/>
    <w:rsid w:val="00527664"/>
    <w:rsid w:val="00527943"/>
    <w:rsid w:val="005279BE"/>
    <w:rsid w:val="00530116"/>
    <w:rsid w:val="00530AE5"/>
    <w:rsid w:val="00530CA6"/>
    <w:rsid w:val="005312C9"/>
    <w:rsid w:val="005321C3"/>
    <w:rsid w:val="0053248D"/>
    <w:rsid w:val="0053353D"/>
    <w:rsid w:val="00533748"/>
    <w:rsid w:val="005342B7"/>
    <w:rsid w:val="00535B6A"/>
    <w:rsid w:val="005366B9"/>
    <w:rsid w:val="00536B08"/>
    <w:rsid w:val="00540751"/>
    <w:rsid w:val="00542647"/>
    <w:rsid w:val="00542D0A"/>
    <w:rsid w:val="005438CC"/>
    <w:rsid w:val="00544417"/>
    <w:rsid w:val="005508F9"/>
    <w:rsid w:val="00550D3B"/>
    <w:rsid w:val="00552547"/>
    <w:rsid w:val="005566FB"/>
    <w:rsid w:val="005601B3"/>
    <w:rsid w:val="00560886"/>
    <w:rsid w:val="005647F2"/>
    <w:rsid w:val="00565001"/>
    <w:rsid w:val="005661C5"/>
    <w:rsid w:val="0056630D"/>
    <w:rsid w:val="00566DD5"/>
    <w:rsid w:val="00567519"/>
    <w:rsid w:val="00567DA0"/>
    <w:rsid w:val="005703F5"/>
    <w:rsid w:val="00571AA1"/>
    <w:rsid w:val="00572F30"/>
    <w:rsid w:val="005752DA"/>
    <w:rsid w:val="00575ADD"/>
    <w:rsid w:val="00577449"/>
    <w:rsid w:val="00580267"/>
    <w:rsid w:val="0058033A"/>
    <w:rsid w:val="00581285"/>
    <w:rsid w:val="005812F5"/>
    <w:rsid w:val="00582BF7"/>
    <w:rsid w:val="00583B12"/>
    <w:rsid w:val="00585328"/>
    <w:rsid w:val="00585CB7"/>
    <w:rsid w:val="00590D9D"/>
    <w:rsid w:val="005916EA"/>
    <w:rsid w:val="00592870"/>
    <w:rsid w:val="00593FB5"/>
    <w:rsid w:val="00594C60"/>
    <w:rsid w:val="0059635C"/>
    <w:rsid w:val="00597481"/>
    <w:rsid w:val="005A23FB"/>
    <w:rsid w:val="005A51CC"/>
    <w:rsid w:val="005A52DB"/>
    <w:rsid w:val="005A61B0"/>
    <w:rsid w:val="005A7D9D"/>
    <w:rsid w:val="005B12B5"/>
    <w:rsid w:val="005B3B74"/>
    <w:rsid w:val="005B4865"/>
    <w:rsid w:val="005B5A57"/>
    <w:rsid w:val="005B6539"/>
    <w:rsid w:val="005C0896"/>
    <w:rsid w:val="005C1F90"/>
    <w:rsid w:val="005C41A9"/>
    <w:rsid w:val="005C4488"/>
    <w:rsid w:val="005C4770"/>
    <w:rsid w:val="005C59DC"/>
    <w:rsid w:val="005C5C2F"/>
    <w:rsid w:val="005C5C86"/>
    <w:rsid w:val="005D01C0"/>
    <w:rsid w:val="005D1DC8"/>
    <w:rsid w:val="005D2007"/>
    <w:rsid w:val="005D22CA"/>
    <w:rsid w:val="005D254E"/>
    <w:rsid w:val="005D2A97"/>
    <w:rsid w:val="005D2D88"/>
    <w:rsid w:val="005D384E"/>
    <w:rsid w:val="005D3E94"/>
    <w:rsid w:val="005D403B"/>
    <w:rsid w:val="005D44A4"/>
    <w:rsid w:val="005D52B4"/>
    <w:rsid w:val="005E066B"/>
    <w:rsid w:val="005E0ED2"/>
    <w:rsid w:val="005E3419"/>
    <w:rsid w:val="005E36AA"/>
    <w:rsid w:val="005E4537"/>
    <w:rsid w:val="005E50A5"/>
    <w:rsid w:val="005E670B"/>
    <w:rsid w:val="005E7392"/>
    <w:rsid w:val="005F1652"/>
    <w:rsid w:val="005F1772"/>
    <w:rsid w:val="005F2BAC"/>
    <w:rsid w:val="005F2E5F"/>
    <w:rsid w:val="005F466B"/>
    <w:rsid w:val="005F5BAF"/>
    <w:rsid w:val="005F5FF6"/>
    <w:rsid w:val="005F6071"/>
    <w:rsid w:val="005F6D0A"/>
    <w:rsid w:val="006010C0"/>
    <w:rsid w:val="006018D3"/>
    <w:rsid w:val="00602F56"/>
    <w:rsid w:val="00604813"/>
    <w:rsid w:val="00606092"/>
    <w:rsid w:val="0060647D"/>
    <w:rsid w:val="006069A8"/>
    <w:rsid w:val="006102A7"/>
    <w:rsid w:val="0061086D"/>
    <w:rsid w:val="00611E11"/>
    <w:rsid w:val="00611E8F"/>
    <w:rsid w:val="00612505"/>
    <w:rsid w:val="00612D45"/>
    <w:rsid w:val="00613AF7"/>
    <w:rsid w:val="00613E70"/>
    <w:rsid w:val="006141BA"/>
    <w:rsid w:val="00614433"/>
    <w:rsid w:val="00614D40"/>
    <w:rsid w:val="0061530A"/>
    <w:rsid w:val="00617A83"/>
    <w:rsid w:val="00624370"/>
    <w:rsid w:val="00624DEB"/>
    <w:rsid w:val="00630096"/>
    <w:rsid w:val="00633430"/>
    <w:rsid w:val="00634D0D"/>
    <w:rsid w:val="006350B5"/>
    <w:rsid w:val="006351C1"/>
    <w:rsid w:val="00635DA4"/>
    <w:rsid w:val="00636614"/>
    <w:rsid w:val="00636A32"/>
    <w:rsid w:val="00636CE7"/>
    <w:rsid w:val="00640514"/>
    <w:rsid w:val="00640645"/>
    <w:rsid w:val="0064232D"/>
    <w:rsid w:val="00646E24"/>
    <w:rsid w:val="00650553"/>
    <w:rsid w:val="00650846"/>
    <w:rsid w:val="0065237B"/>
    <w:rsid w:val="00652427"/>
    <w:rsid w:val="00652465"/>
    <w:rsid w:val="00653F3B"/>
    <w:rsid w:val="00655653"/>
    <w:rsid w:val="00656497"/>
    <w:rsid w:val="00657150"/>
    <w:rsid w:val="006571AC"/>
    <w:rsid w:val="00657E73"/>
    <w:rsid w:val="006603BC"/>
    <w:rsid w:val="0066300C"/>
    <w:rsid w:val="00664CF3"/>
    <w:rsid w:val="0066548B"/>
    <w:rsid w:val="00665940"/>
    <w:rsid w:val="00665F08"/>
    <w:rsid w:val="006662CB"/>
    <w:rsid w:val="00666EB2"/>
    <w:rsid w:val="0067056C"/>
    <w:rsid w:val="00670D97"/>
    <w:rsid w:val="00671443"/>
    <w:rsid w:val="00674B13"/>
    <w:rsid w:val="006769FE"/>
    <w:rsid w:val="00677CF2"/>
    <w:rsid w:val="006814E5"/>
    <w:rsid w:val="00681528"/>
    <w:rsid w:val="0068552E"/>
    <w:rsid w:val="00687903"/>
    <w:rsid w:val="00693C03"/>
    <w:rsid w:val="006951FF"/>
    <w:rsid w:val="006A076A"/>
    <w:rsid w:val="006A22B3"/>
    <w:rsid w:val="006A39D1"/>
    <w:rsid w:val="006A3D3C"/>
    <w:rsid w:val="006A4B64"/>
    <w:rsid w:val="006B0060"/>
    <w:rsid w:val="006B1E43"/>
    <w:rsid w:val="006B1F43"/>
    <w:rsid w:val="006B223E"/>
    <w:rsid w:val="006B3045"/>
    <w:rsid w:val="006B43D8"/>
    <w:rsid w:val="006B59F4"/>
    <w:rsid w:val="006B678B"/>
    <w:rsid w:val="006B6F58"/>
    <w:rsid w:val="006C0559"/>
    <w:rsid w:val="006C0664"/>
    <w:rsid w:val="006C0D69"/>
    <w:rsid w:val="006C1824"/>
    <w:rsid w:val="006C1CE0"/>
    <w:rsid w:val="006C2395"/>
    <w:rsid w:val="006C2546"/>
    <w:rsid w:val="006C3378"/>
    <w:rsid w:val="006C3D18"/>
    <w:rsid w:val="006C46A9"/>
    <w:rsid w:val="006C4B13"/>
    <w:rsid w:val="006C528F"/>
    <w:rsid w:val="006C6EBF"/>
    <w:rsid w:val="006D048D"/>
    <w:rsid w:val="006D111C"/>
    <w:rsid w:val="006D378E"/>
    <w:rsid w:val="006D385F"/>
    <w:rsid w:val="006D66C2"/>
    <w:rsid w:val="006D735D"/>
    <w:rsid w:val="006E01CF"/>
    <w:rsid w:val="006E09A0"/>
    <w:rsid w:val="006E2336"/>
    <w:rsid w:val="006E2908"/>
    <w:rsid w:val="006E311C"/>
    <w:rsid w:val="006E5800"/>
    <w:rsid w:val="006E6257"/>
    <w:rsid w:val="006E636A"/>
    <w:rsid w:val="006E7A04"/>
    <w:rsid w:val="006F1DA5"/>
    <w:rsid w:val="006F3AD3"/>
    <w:rsid w:val="006F5CB8"/>
    <w:rsid w:val="006F5D5F"/>
    <w:rsid w:val="006F6249"/>
    <w:rsid w:val="006F665F"/>
    <w:rsid w:val="00700049"/>
    <w:rsid w:val="00702AE8"/>
    <w:rsid w:val="00706BDC"/>
    <w:rsid w:val="007075DD"/>
    <w:rsid w:val="007078CA"/>
    <w:rsid w:val="00711078"/>
    <w:rsid w:val="007114EC"/>
    <w:rsid w:val="00711759"/>
    <w:rsid w:val="00712653"/>
    <w:rsid w:val="00712D97"/>
    <w:rsid w:val="00712F5F"/>
    <w:rsid w:val="00715AD4"/>
    <w:rsid w:val="00716475"/>
    <w:rsid w:val="00716DF5"/>
    <w:rsid w:val="00717295"/>
    <w:rsid w:val="00722007"/>
    <w:rsid w:val="007229CC"/>
    <w:rsid w:val="00722E07"/>
    <w:rsid w:val="007236B8"/>
    <w:rsid w:val="00725511"/>
    <w:rsid w:val="00725793"/>
    <w:rsid w:val="00725C5C"/>
    <w:rsid w:val="007271E4"/>
    <w:rsid w:val="00727E3E"/>
    <w:rsid w:val="00730DF6"/>
    <w:rsid w:val="007314A7"/>
    <w:rsid w:val="007316E8"/>
    <w:rsid w:val="00732784"/>
    <w:rsid w:val="00733559"/>
    <w:rsid w:val="00733DB3"/>
    <w:rsid w:val="0073449F"/>
    <w:rsid w:val="00734BC6"/>
    <w:rsid w:val="00735B85"/>
    <w:rsid w:val="00736A16"/>
    <w:rsid w:val="0073792D"/>
    <w:rsid w:val="007424DE"/>
    <w:rsid w:val="0074261F"/>
    <w:rsid w:val="00744CA1"/>
    <w:rsid w:val="0074506A"/>
    <w:rsid w:val="00746A93"/>
    <w:rsid w:val="00750A25"/>
    <w:rsid w:val="00753751"/>
    <w:rsid w:val="00753BFF"/>
    <w:rsid w:val="00755E47"/>
    <w:rsid w:val="00756D18"/>
    <w:rsid w:val="0075757A"/>
    <w:rsid w:val="00763B0C"/>
    <w:rsid w:val="00763D1D"/>
    <w:rsid w:val="0076479E"/>
    <w:rsid w:val="00766879"/>
    <w:rsid w:val="007677CA"/>
    <w:rsid w:val="00770F67"/>
    <w:rsid w:val="0077100C"/>
    <w:rsid w:val="00771859"/>
    <w:rsid w:val="00771B52"/>
    <w:rsid w:val="00771F0A"/>
    <w:rsid w:val="007743D4"/>
    <w:rsid w:val="007747EB"/>
    <w:rsid w:val="00774D80"/>
    <w:rsid w:val="00785639"/>
    <w:rsid w:val="00785CB7"/>
    <w:rsid w:val="00786606"/>
    <w:rsid w:val="00790130"/>
    <w:rsid w:val="00790950"/>
    <w:rsid w:val="007934F4"/>
    <w:rsid w:val="00794EDD"/>
    <w:rsid w:val="00797804"/>
    <w:rsid w:val="007A2336"/>
    <w:rsid w:val="007A3AF8"/>
    <w:rsid w:val="007A4480"/>
    <w:rsid w:val="007A5B7D"/>
    <w:rsid w:val="007B09CA"/>
    <w:rsid w:val="007B2092"/>
    <w:rsid w:val="007B2BF6"/>
    <w:rsid w:val="007B2EC4"/>
    <w:rsid w:val="007B2F00"/>
    <w:rsid w:val="007B3045"/>
    <w:rsid w:val="007B4474"/>
    <w:rsid w:val="007B47D0"/>
    <w:rsid w:val="007B6D3B"/>
    <w:rsid w:val="007B6F89"/>
    <w:rsid w:val="007B7AF0"/>
    <w:rsid w:val="007C13B6"/>
    <w:rsid w:val="007C13BD"/>
    <w:rsid w:val="007C3211"/>
    <w:rsid w:val="007C4D9F"/>
    <w:rsid w:val="007C4DF0"/>
    <w:rsid w:val="007C4E5A"/>
    <w:rsid w:val="007C765E"/>
    <w:rsid w:val="007C7662"/>
    <w:rsid w:val="007D0498"/>
    <w:rsid w:val="007D0911"/>
    <w:rsid w:val="007D2CFA"/>
    <w:rsid w:val="007D42C8"/>
    <w:rsid w:val="007D474B"/>
    <w:rsid w:val="007E067C"/>
    <w:rsid w:val="007E16B9"/>
    <w:rsid w:val="007E3C57"/>
    <w:rsid w:val="007E3CA5"/>
    <w:rsid w:val="007E6A3A"/>
    <w:rsid w:val="007E74D2"/>
    <w:rsid w:val="007E7E70"/>
    <w:rsid w:val="007F0D9B"/>
    <w:rsid w:val="007F2834"/>
    <w:rsid w:val="007F2F4D"/>
    <w:rsid w:val="007F35AD"/>
    <w:rsid w:val="007F3672"/>
    <w:rsid w:val="007F3715"/>
    <w:rsid w:val="007F3D4B"/>
    <w:rsid w:val="007F4588"/>
    <w:rsid w:val="007F50E0"/>
    <w:rsid w:val="007F64CB"/>
    <w:rsid w:val="007F7B71"/>
    <w:rsid w:val="00801A53"/>
    <w:rsid w:val="00801B23"/>
    <w:rsid w:val="00801C7D"/>
    <w:rsid w:val="0080391B"/>
    <w:rsid w:val="008039E2"/>
    <w:rsid w:val="008039FA"/>
    <w:rsid w:val="0080407E"/>
    <w:rsid w:val="00804ECC"/>
    <w:rsid w:val="00804EEE"/>
    <w:rsid w:val="008065A7"/>
    <w:rsid w:val="008107A7"/>
    <w:rsid w:val="008112D6"/>
    <w:rsid w:val="008116C1"/>
    <w:rsid w:val="008120A2"/>
    <w:rsid w:val="0081369F"/>
    <w:rsid w:val="00814DAD"/>
    <w:rsid w:val="00816791"/>
    <w:rsid w:val="008229D0"/>
    <w:rsid w:val="00823BE9"/>
    <w:rsid w:val="008245AF"/>
    <w:rsid w:val="00824616"/>
    <w:rsid w:val="008315DA"/>
    <w:rsid w:val="00831E6B"/>
    <w:rsid w:val="0083329C"/>
    <w:rsid w:val="0083359E"/>
    <w:rsid w:val="00834610"/>
    <w:rsid w:val="00836B5A"/>
    <w:rsid w:val="00836FB9"/>
    <w:rsid w:val="008373E3"/>
    <w:rsid w:val="00841702"/>
    <w:rsid w:val="00841FFF"/>
    <w:rsid w:val="00843542"/>
    <w:rsid w:val="00846B78"/>
    <w:rsid w:val="00846F73"/>
    <w:rsid w:val="00850E09"/>
    <w:rsid w:val="008531A6"/>
    <w:rsid w:val="008531B8"/>
    <w:rsid w:val="00855E73"/>
    <w:rsid w:val="00856E42"/>
    <w:rsid w:val="00860B23"/>
    <w:rsid w:val="00861DD0"/>
    <w:rsid w:val="00862332"/>
    <w:rsid w:val="00865184"/>
    <w:rsid w:val="008653BD"/>
    <w:rsid w:val="008663EB"/>
    <w:rsid w:val="0086640C"/>
    <w:rsid w:val="008673E1"/>
    <w:rsid w:val="008703FF"/>
    <w:rsid w:val="00873B98"/>
    <w:rsid w:val="008747AA"/>
    <w:rsid w:val="00874F1C"/>
    <w:rsid w:val="008770B4"/>
    <w:rsid w:val="0087724D"/>
    <w:rsid w:val="008844DC"/>
    <w:rsid w:val="00885870"/>
    <w:rsid w:val="00885F1C"/>
    <w:rsid w:val="0088618B"/>
    <w:rsid w:val="008862E2"/>
    <w:rsid w:val="00887337"/>
    <w:rsid w:val="0089154F"/>
    <w:rsid w:val="008918B9"/>
    <w:rsid w:val="00891A77"/>
    <w:rsid w:val="008921B5"/>
    <w:rsid w:val="008924C6"/>
    <w:rsid w:val="00892885"/>
    <w:rsid w:val="00893B0D"/>
    <w:rsid w:val="00894E20"/>
    <w:rsid w:val="00895A63"/>
    <w:rsid w:val="0089630A"/>
    <w:rsid w:val="0089793A"/>
    <w:rsid w:val="00897A3D"/>
    <w:rsid w:val="00897B06"/>
    <w:rsid w:val="00897CE5"/>
    <w:rsid w:val="008A1BDB"/>
    <w:rsid w:val="008A2366"/>
    <w:rsid w:val="008A504F"/>
    <w:rsid w:val="008A5051"/>
    <w:rsid w:val="008A63EA"/>
    <w:rsid w:val="008B1A15"/>
    <w:rsid w:val="008B1C1A"/>
    <w:rsid w:val="008B32EA"/>
    <w:rsid w:val="008B485D"/>
    <w:rsid w:val="008B69C0"/>
    <w:rsid w:val="008B7C62"/>
    <w:rsid w:val="008B7D59"/>
    <w:rsid w:val="008C1013"/>
    <w:rsid w:val="008D11BE"/>
    <w:rsid w:val="008D7A0D"/>
    <w:rsid w:val="008E0928"/>
    <w:rsid w:val="008E101E"/>
    <w:rsid w:val="008E47FD"/>
    <w:rsid w:val="008E67D5"/>
    <w:rsid w:val="008E68B3"/>
    <w:rsid w:val="008E720C"/>
    <w:rsid w:val="008E7BA0"/>
    <w:rsid w:val="008F0524"/>
    <w:rsid w:val="008F0819"/>
    <w:rsid w:val="008F08EE"/>
    <w:rsid w:val="008F114B"/>
    <w:rsid w:val="008F1A5F"/>
    <w:rsid w:val="008F4128"/>
    <w:rsid w:val="008F4366"/>
    <w:rsid w:val="008F4F8E"/>
    <w:rsid w:val="008F51B2"/>
    <w:rsid w:val="008F53C8"/>
    <w:rsid w:val="008F642C"/>
    <w:rsid w:val="00900EA0"/>
    <w:rsid w:val="00906E56"/>
    <w:rsid w:val="009070B4"/>
    <w:rsid w:val="00910D4D"/>
    <w:rsid w:val="00911591"/>
    <w:rsid w:val="00911623"/>
    <w:rsid w:val="00911A7D"/>
    <w:rsid w:val="00913CEC"/>
    <w:rsid w:val="00913EF0"/>
    <w:rsid w:val="00914066"/>
    <w:rsid w:val="00914BDB"/>
    <w:rsid w:val="0091783B"/>
    <w:rsid w:val="00920A7F"/>
    <w:rsid w:val="009210F4"/>
    <w:rsid w:val="00923E05"/>
    <w:rsid w:val="00924D2B"/>
    <w:rsid w:val="0092571C"/>
    <w:rsid w:val="009269E8"/>
    <w:rsid w:val="0092735A"/>
    <w:rsid w:val="009277A6"/>
    <w:rsid w:val="00930A20"/>
    <w:rsid w:val="00933E12"/>
    <w:rsid w:val="00934264"/>
    <w:rsid w:val="00934305"/>
    <w:rsid w:val="00935039"/>
    <w:rsid w:val="009353F1"/>
    <w:rsid w:val="009356E8"/>
    <w:rsid w:val="00935A76"/>
    <w:rsid w:val="00936686"/>
    <w:rsid w:val="00936985"/>
    <w:rsid w:val="00936B8D"/>
    <w:rsid w:val="00941178"/>
    <w:rsid w:val="00943FE9"/>
    <w:rsid w:val="0094589A"/>
    <w:rsid w:val="0095347E"/>
    <w:rsid w:val="00954857"/>
    <w:rsid w:val="0095651D"/>
    <w:rsid w:val="00956D07"/>
    <w:rsid w:val="00962BE8"/>
    <w:rsid w:val="0096343D"/>
    <w:rsid w:val="00963E8F"/>
    <w:rsid w:val="0096408B"/>
    <w:rsid w:val="00966C6D"/>
    <w:rsid w:val="00966D5D"/>
    <w:rsid w:val="0097066B"/>
    <w:rsid w:val="0097130B"/>
    <w:rsid w:val="009714A9"/>
    <w:rsid w:val="0097187D"/>
    <w:rsid w:val="009719ED"/>
    <w:rsid w:val="00972E0A"/>
    <w:rsid w:val="00974E8F"/>
    <w:rsid w:val="009755D8"/>
    <w:rsid w:val="00976B57"/>
    <w:rsid w:val="009777A6"/>
    <w:rsid w:val="00977D56"/>
    <w:rsid w:val="009807E9"/>
    <w:rsid w:val="00981905"/>
    <w:rsid w:val="00982469"/>
    <w:rsid w:val="00983633"/>
    <w:rsid w:val="00983A61"/>
    <w:rsid w:val="00983E84"/>
    <w:rsid w:val="00983F9B"/>
    <w:rsid w:val="009840EC"/>
    <w:rsid w:val="00986637"/>
    <w:rsid w:val="009869AD"/>
    <w:rsid w:val="00987B2F"/>
    <w:rsid w:val="00990200"/>
    <w:rsid w:val="009910AD"/>
    <w:rsid w:val="00991598"/>
    <w:rsid w:val="009925E2"/>
    <w:rsid w:val="00997EC8"/>
    <w:rsid w:val="009A3B69"/>
    <w:rsid w:val="009A5EB8"/>
    <w:rsid w:val="009A6E12"/>
    <w:rsid w:val="009B2E36"/>
    <w:rsid w:val="009B3430"/>
    <w:rsid w:val="009B3682"/>
    <w:rsid w:val="009B5C8D"/>
    <w:rsid w:val="009B700D"/>
    <w:rsid w:val="009B7094"/>
    <w:rsid w:val="009C0C3A"/>
    <w:rsid w:val="009C255F"/>
    <w:rsid w:val="009C260A"/>
    <w:rsid w:val="009C4ECF"/>
    <w:rsid w:val="009C53AE"/>
    <w:rsid w:val="009C7794"/>
    <w:rsid w:val="009D1D4C"/>
    <w:rsid w:val="009D259B"/>
    <w:rsid w:val="009D2E34"/>
    <w:rsid w:val="009D430E"/>
    <w:rsid w:val="009D5047"/>
    <w:rsid w:val="009D5B0D"/>
    <w:rsid w:val="009D6C0B"/>
    <w:rsid w:val="009D6C4C"/>
    <w:rsid w:val="009D71DF"/>
    <w:rsid w:val="009E0BD3"/>
    <w:rsid w:val="009E1A8E"/>
    <w:rsid w:val="009E1EA2"/>
    <w:rsid w:val="009E35FA"/>
    <w:rsid w:val="009E6E81"/>
    <w:rsid w:val="009E72B0"/>
    <w:rsid w:val="009F09C1"/>
    <w:rsid w:val="009F2191"/>
    <w:rsid w:val="009F2408"/>
    <w:rsid w:val="009F63B3"/>
    <w:rsid w:val="00A008BC"/>
    <w:rsid w:val="00A03CED"/>
    <w:rsid w:val="00A046B5"/>
    <w:rsid w:val="00A04FDE"/>
    <w:rsid w:val="00A05E76"/>
    <w:rsid w:val="00A06B20"/>
    <w:rsid w:val="00A071E9"/>
    <w:rsid w:val="00A07C8D"/>
    <w:rsid w:val="00A07DAE"/>
    <w:rsid w:val="00A11172"/>
    <w:rsid w:val="00A11291"/>
    <w:rsid w:val="00A11729"/>
    <w:rsid w:val="00A1225A"/>
    <w:rsid w:val="00A1272D"/>
    <w:rsid w:val="00A131E9"/>
    <w:rsid w:val="00A13562"/>
    <w:rsid w:val="00A153BB"/>
    <w:rsid w:val="00A20E11"/>
    <w:rsid w:val="00A21420"/>
    <w:rsid w:val="00A21D18"/>
    <w:rsid w:val="00A2366E"/>
    <w:rsid w:val="00A23AB2"/>
    <w:rsid w:val="00A2413C"/>
    <w:rsid w:val="00A2490D"/>
    <w:rsid w:val="00A250E0"/>
    <w:rsid w:val="00A2511F"/>
    <w:rsid w:val="00A259DD"/>
    <w:rsid w:val="00A25C52"/>
    <w:rsid w:val="00A30153"/>
    <w:rsid w:val="00A310C0"/>
    <w:rsid w:val="00A32D15"/>
    <w:rsid w:val="00A35AC2"/>
    <w:rsid w:val="00A36DB2"/>
    <w:rsid w:val="00A37533"/>
    <w:rsid w:val="00A377B7"/>
    <w:rsid w:val="00A43528"/>
    <w:rsid w:val="00A43B94"/>
    <w:rsid w:val="00A44819"/>
    <w:rsid w:val="00A44ABA"/>
    <w:rsid w:val="00A46E3C"/>
    <w:rsid w:val="00A5175E"/>
    <w:rsid w:val="00A51B45"/>
    <w:rsid w:val="00A51E3E"/>
    <w:rsid w:val="00A52151"/>
    <w:rsid w:val="00A54811"/>
    <w:rsid w:val="00A56A8A"/>
    <w:rsid w:val="00A5703C"/>
    <w:rsid w:val="00A61C02"/>
    <w:rsid w:val="00A6501D"/>
    <w:rsid w:val="00A668A8"/>
    <w:rsid w:val="00A66BE1"/>
    <w:rsid w:val="00A67350"/>
    <w:rsid w:val="00A67FB6"/>
    <w:rsid w:val="00A71DDA"/>
    <w:rsid w:val="00A72558"/>
    <w:rsid w:val="00A761C0"/>
    <w:rsid w:val="00A77BF4"/>
    <w:rsid w:val="00A77CD5"/>
    <w:rsid w:val="00A77E09"/>
    <w:rsid w:val="00A77FDA"/>
    <w:rsid w:val="00A82776"/>
    <w:rsid w:val="00A830E6"/>
    <w:rsid w:val="00A83456"/>
    <w:rsid w:val="00A8407C"/>
    <w:rsid w:val="00A844B2"/>
    <w:rsid w:val="00A904E5"/>
    <w:rsid w:val="00A91B26"/>
    <w:rsid w:val="00A933C6"/>
    <w:rsid w:val="00A936B2"/>
    <w:rsid w:val="00A94916"/>
    <w:rsid w:val="00A954C4"/>
    <w:rsid w:val="00A972DE"/>
    <w:rsid w:val="00AA1FBE"/>
    <w:rsid w:val="00AA40C2"/>
    <w:rsid w:val="00AA5023"/>
    <w:rsid w:val="00AA6636"/>
    <w:rsid w:val="00AA79E1"/>
    <w:rsid w:val="00AB0C8D"/>
    <w:rsid w:val="00AB3EB5"/>
    <w:rsid w:val="00AB4172"/>
    <w:rsid w:val="00AB5574"/>
    <w:rsid w:val="00AB70B2"/>
    <w:rsid w:val="00AB7E61"/>
    <w:rsid w:val="00AC0B8E"/>
    <w:rsid w:val="00AC31B3"/>
    <w:rsid w:val="00AC3BB9"/>
    <w:rsid w:val="00AC5133"/>
    <w:rsid w:val="00AC5200"/>
    <w:rsid w:val="00AC5935"/>
    <w:rsid w:val="00AC69B6"/>
    <w:rsid w:val="00AC76F4"/>
    <w:rsid w:val="00AD1A55"/>
    <w:rsid w:val="00AD1CF6"/>
    <w:rsid w:val="00AD4466"/>
    <w:rsid w:val="00AD45A6"/>
    <w:rsid w:val="00AD6A9B"/>
    <w:rsid w:val="00AD6AC4"/>
    <w:rsid w:val="00AD7475"/>
    <w:rsid w:val="00AD76F8"/>
    <w:rsid w:val="00AD7D51"/>
    <w:rsid w:val="00AE17B9"/>
    <w:rsid w:val="00AE1BA8"/>
    <w:rsid w:val="00AE2192"/>
    <w:rsid w:val="00AE231E"/>
    <w:rsid w:val="00AE407D"/>
    <w:rsid w:val="00AE5F44"/>
    <w:rsid w:val="00AE6525"/>
    <w:rsid w:val="00AE705C"/>
    <w:rsid w:val="00AE793C"/>
    <w:rsid w:val="00AF0489"/>
    <w:rsid w:val="00AF173F"/>
    <w:rsid w:val="00AF3B8F"/>
    <w:rsid w:val="00AF479A"/>
    <w:rsid w:val="00AF55FE"/>
    <w:rsid w:val="00AF74CE"/>
    <w:rsid w:val="00B00B66"/>
    <w:rsid w:val="00B00F24"/>
    <w:rsid w:val="00B0217A"/>
    <w:rsid w:val="00B047CB"/>
    <w:rsid w:val="00B05247"/>
    <w:rsid w:val="00B0533C"/>
    <w:rsid w:val="00B0634F"/>
    <w:rsid w:val="00B0674E"/>
    <w:rsid w:val="00B11098"/>
    <w:rsid w:val="00B11899"/>
    <w:rsid w:val="00B123FF"/>
    <w:rsid w:val="00B14B62"/>
    <w:rsid w:val="00B15C8A"/>
    <w:rsid w:val="00B160D5"/>
    <w:rsid w:val="00B16D1C"/>
    <w:rsid w:val="00B20D5C"/>
    <w:rsid w:val="00B22331"/>
    <w:rsid w:val="00B243E2"/>
    <w:rsid w:val="00B24A3E"/>
    <w:rsid w:val="00B25308"/>
    <w:rsid w:val="00B27EE7"/>
    <w:rsid w:val="00B30CC6"/>
    <w:rsid w:val="00B32EFF"/>
    <w:rsid w:val="00B32F8D"/>
    <w:rsid w:val="00B3379D"/>
    <w:rsid w:val="00B33F4A"/>
    <w:rsid w:val="00B34724"/>
    <w:rsid w:val="00B3564C"/>
    <w:rsid w:val="00B36BE2"/>
    <w:rsid w:val="00B37ABF"/>
    <w:rsid w:val="00B4010E"/>
    <w:rsid w:val="00B40684"/>
    <w:rsid w:val="00B4087F"/>
    <w:rsid w:val="00B4341C"/>
    <w:rsid w:val="00B45C41"/>
    <w:rsid w:val="00B473B4"/>
    <w:rsid w:val="00B4767B"/>
    <w:rsid w:val="00B576D5"/>
    <w:rsid w:val="00B57A21"/>
    <w:rsid w:val="00B60351"/>
    <w:rsid w:val="00B60404"/>
    <w:rsid w:val="00B60B93"/>
    <w:rsid w:val="00B61F66"/>
    <w:rsid w:val="00B6217E"/>
    <w:rsid w:val="00B6376D"/>
    <w:rsid w:val="00B64ECE"/>
    <w:rsid w:val="00B651AA"/>
    <w:rsid w:val="00B659BA"/>
    <w:rsid w:val="00B67CCB"/>
    <w:rsid w:val="00B7139C"/>
    <w:rsid w:val="00B72433"/>
    <w:rsid w:val="00B73F7A"/>
    <w:rsid w:val="00B76E24"/>
    <w:rsid w:val="00B777CD"/>
    <w:rsid w:val="00B83131"/>
    <w:rsid w:val="00B8478B"/>
    <w:rsid w:val="00B9063C"/>
    <w:rsid w:val="00B906E8"/>
    <w:rsid w:val="00B91CE6"/>
    <w:rsid w:val="00B94ADC"/>
    <w:rsid w:val="00B95B3B"/>
    <w:rsid w:val="00B96EB5"/>
    <w:rsid w:val="00B97819"/>
    <w:rsid w:val="00B97BE6"/>
    <w:rsid w:val="00BA2493"/>
    <w:rsid w:val="00BA3FEE"/>
    <w:rsid w:val="00BA4C3C"/>
    <w:rsid w:val="00BA6708"/>
    <w:rsid w:val="00BA6CD3"/>
    <w:rsid w:val="00BB4439"/>
    <w:rsid w:val="00BB49B3"/>
    <w:rsid w:val="00BB5733"/>
    <w:rsid w:val="00BB5791"/>
    <w:rsid w:val="00BC26D5"/>
    <w:rsid w:val="00BC2ADC"/>
    <w:rsid w:val="00BC2ED5"/>
    <w:rsid w:val="00BC40BD"/>
    <w:rsid w:val="00BC5758"/>
    <w:rsid w:val="00BC60F0"/>
    <w:rsid w:val="00BC7661"/>
    <w:rsid w:val="00BD0557"/>
    <w:rsid w:val="00BD15F1"/>
    <w:rsid w:val="00BD1B66"/>
    <w:rsid w:val="00BD3BAE"/>
    <w:rsid w:val="00BD45CF"/>
    <w:rsid w:val="00BD47D3"/>
    <w:rsid w:val="00BD5313"/>
    <w:rsid w:val="00BD556F"/>
    <w:rsid w:val="00BD5A3B"/>
    <w:rsid w:val="00BD5F3F"/>
    <w:rsid w:val="00BE0D4A"/>
    <w:rsid w:val="00BE1CC9"/>
    <w:rsid w:val="00BE25F2"/>
    <w:rsid w:val="00BE2C47"/>
    <w:rsid w:val="00BE3162"/>
    <w:rsid w:val="00BE46D1"/>
    <w:rsid w:val="00BE5329"/>
    <w:rsid w:val="00BE5CD4"/>
    <w:rsid w:val="00BE6B4A"/>
    <w:rsid w:val="00BF59B3"/>
    <w:rsid w:val="00BF5DE7"/>
    <w:rsid w:val="00BF72B9"/>
    <w:rsid w:val="00BF77CA"/>
    <w:rsid w:val="00C01CDA"/>
    <w:rsid w:val="00C030D1"/>
    <w:rsid w:val="00C03CAF"/>
    <w:rsid w:val="00C0478E"/>
    <w:rsid w:val="00C04E46"/>
    <w:rsid w:val="00C1164B"/>
    <w:rsid w:val="00C12339"/>
    <w:rsid w:val="00C12F3A"/>
    <w:rsid w:val="00C133DD"/>
    <w:rsid w:val="00C148AB"/>
    <w:rsid w:val="00C159A1"/>
    <w:rsid w:val="00C16E4F"/>
    <w:rsid w:val="00C173CA"/>
    <w:rsid w:val="00C20237"/>
    <w:rsid w:val="00C234B3"/>
    <w:rsid w:val="00C2512B"/>
    <w:rsid w:val="00C306F2"/>
    <w:rsid w:val="00C328E1"/>
    <w:rsid w:val="00C3299E"/>
    <w:rsid w:val="00C348F7"/>
    <w:rsid w:val="00C34A18"/>
    <w:rsid w:val="00C40A00"/>
    <w:rsid w:val="00C41952"/>
    <w:rsid w:val="00C42643"/>
    <w:rsid w:val="00C449FF"/>
    <w:rsid w:val="00C45589"/>
    <w:rsid w:val="00C46276"/>
    <w:rsid w:val="00C5248D"/>
    <w:rsid w:val="00C52C54"/>
    <w:rsid w:val="00C535DB"/>
    <w:rsid w:val="00C54039"/>
    <w:rsid w:val="00C541C8"/>
    <w:rsid w:val="00C54231"/>
    <w:rsid w:val="00C54DEF"/>
    <w:rsid w:val="00C55157"/>
    <w:rsid w:val="00C57609"/>
    <w:rsid w:val="00C57E75"/>
    <w:rsid w:val="00C60928"/>
    <w:rsid w:val="00C618C7"/>
    <w:rsid w:val="00C63577"/>
    <w:rsid w:val="00C65A39"/>
    <w:rsid w:val="00C67D04"/>
    <w:rsid w:val="00C67D60"/>
    <w:rsid w:val="00C7081D"/>
    <w:rsid w:val="00C714D1"/>
    <w:rsid w:val="00C71CA6"/>
    <w:rsid w:val="00C73FE5"/>
    <w:rsid w:val="00C74642"/>
    <w:rsid w:val="00C751CD"/>
    <w:rsid w:val="00C7660E"/>
    <w:rsid w:val="00C77B53"/>
    <w:rsid w:val="00C77EF1"/>
    <w:rsid w:val="00C811ED"/>
    <w:rsid w:val="00C82567"/>
    <w:rsid w:val="00C8301D"/>
    <w:rsid w:val="00C83047"/>
    <w:rsid w:val="00C83177"/>
    <w:rsid w:val="00C83563"/>
    <w:rsid w:val="00C85DE9"/>
    <w:rsid w:val="00C90980"/>
    <w:rsid w:val="00C90C47"/>
    <w:rsid w:val="00C90E93"/>
    <w:rsid w:val="00C9386C"/>
    <w:rsid w:val="00C93DD5"/>
    <w:rsid w:val="00C94EF9"/>
    <w:rsid w:val="00C96024"/>
    <w:rsid w:val="00C9687A"/>
    <w:rsid w:val="00C97651"/>
    <w:rsid w:val="00CA0F4C"/>
    <w:rsid w:val="00CA17E3"/>
    <w:rsid w:val="00CA2886"/>
    <w:rsid w:val="00CA2D34"/>
    <w:rsid w:val="00CA329A"/>
    <w:rsid w:val="00CA355C"/>
    <w:rsid w:val="00CA4B8F"/>
    <w:rsid w:val="00CB0169"/>
    <w:rsid w:val="00CB051C"/>
    <w:rsid w:val="00CB0A38"/>
    <w:rsid w:val="00CB1B5D"/>
    <w:rsid w:val="00CB1DC3"/>
    <w:rsid w:val="00CC04D5"/>
    <w:rsid w:val="00CC073C"/>
    <w:rsid w:val="00CC11DC"/>
    <w:rsid w:val="00CC30FC"/>
    <w:rsid w:val="00CD1054"/>
    <w:rsid w:val="00CD1C06"/>
    <w:rsid w:val="00CD1D8D"/>
    <w:rsid w:val="00CD46AD"/>
    <w:rsid w:val="00CD4C9B"/>
    <w:rsid w:val="00CE25CA"/>
    <w:rsid w:val="00CE2752"/>
    <w:rsid w:val="00CE35E3"/>
    <w:rsid w:val="00CE55C4"/>
    <w:rsid w:val="00CE6355"/>
    <w:rsid w:val="00CE6686"/>
    <w:rsid w:val="00CE66F9"/>
    <w:rsid w:val="00CE6EA0"/>
    <w:rsid w:val="00CF0E24"/>
    <w:rsid w:val="00CF124F"/>
    <w:rsid w:val="00CF3E5F"/>
    <w:rsid w:val="00CF4759"/>
    <w:rsid w:val="00CF66BF"/>
    <w:rsid w:val="00CF7643"/>
    <w:rsid w:val="00D002E5"/>
    <w:rsid w:val="00D02238"/>
    <w:rsid w:val="00D02487"/>
    <w:rsid w:val="00D02590"/>
    <w:rsid w:val="00D02E85"/>
    <w:rsid w:val="00D03A20"/>
    <w:rsid w:val="00D05843"/>
    <w:rsid w:val="00D0693C"/>
    <w:rsid w:val="00D1385A"/>
    <w:rsid w:val="00D1642A"/>
    <w:rsid w:val="00D20BBB"/>
    <w:rsid w:val="00D26D66"/>
    <w:rsid w:val="00D30073"/>
    <w:rsid w:val="00D317A1"/>
    <w:rsid w:val="00D320F1"/>
    <w:rsid w:val="00D33172"/>
    <w:rsid w:val="00D36B89"/>
    <w:rsid w:val="00D411EA"/>
    <w:rsid w:val="00D42F55"/>
    <w:rsid w:val="00D44294"/>
    <w:rsid w:val="00D444D5"/>
    <w:rsid w:val="00D46C20"/>
    <w:rsid w:val="00D5009E"/>
    <w:rsid w:val="00D50CC4"/>
    <w:rsid w:val="00D50F82"/>
    <w:rsid w:val="00D53D26"/>
    <w:rsid w:val="00D53EB2"/>
    <w:rsid w:val="00D54116"/>
    <w:rsid w:val="00D5437E"/>
    <w:rsid w:val="00D620EC"/>
    <w:rsid w:val="00D64E37"/>
    <w:rsid w:val="00D6520C"/>
    <w:rsid w:val="00D65344"/>
    <w:rsid w:val="00D65632"/>
    <w:rsid w:val="00D6701F"/>
    <w:rsid w:val="00D6776F"/>
    <w:rsid w:val="00D679C9"/>
    <w:rsid w:val="00D67A56"/>
    <w:rsid w:val="00D67A5A"/>
    <w:rsid w:val="00D70459"/>
    <w:rsid w:val="00D704B9"/>
    <w:rsid w:val="00D71938"/>
    <w:rsid w:val="00D732B0"/>
    <w:rsid w:val="00D74A6E"/>
    <w:rsid w:val="00D74ED2"/>
    <w:rsid w:val="00D75E3C"/>
    <w:rsid w:val="00D770EA"/>
    <w:rsid w:val="00D7787B"/>
    <w:rsid w:val="00D804AC"/>
    <w:rsid w:val="00D80D6A"/>
    <w:rsid w:val="00D8299C"/>
    <w:rsid w:val="00D82CD8"/>
    <w:rsid w:val="00D84C66"/>
    <w:rsid w:val="00D85B1B"/>
    <w:rsid w:val="00D86291"/>
    <w:rsid w:val="00D90229"/>
    <w:rsid w:val="00D903FC"/>
    <w:rsid w:val="00D9107A"/>
    <w:rsid w:val="00D911A8"/>
    <w:rsid w:val="00D918CB"/>
    <w:rsid w:val="00D91CFB"/>
    <w:rsid w:val="00D92440"/>
    <w:rsid w:val="00D932F7"/>
    <w:rsid w:val="00D9480C"/>
    <w:rsid w:val="00D948BA"/>
    <w:rsid w:val="00D953A7"/>
    <w:rsid w:val="00D979C8"/>
    <w:rsid w:val="00D97C28"/>
    <w:rsid w:val="00DA049B"/>
    <w:rsid w:val="00DA066F"/>
    <w:rsid w:val="00DA0FA6"/>
    <w:rsid w:val="00DA0FFF"/>
    <w:rsid w:val="00DA1168"/>
    <w:rsid w:val="00DA1EB6"/>
    <w:rsid w:val="00DA41CB"/>
    <w:rsid w:val="00DA4770"/>
    <w:rsid w:val="00DA5872"/>
    <w:rsid w:val="00DA7E6B"/>
    <w:rsid w:val="00DB0CFC"/>
    <w:rsid w:val="00DB18FE"/>
    <w:rsid w:val="00DB1BE5"/>
    <w:rsid w:val="00DB23C3"/>
    <w:rsid w:val="00DB5A88"/>
    <w:rsid w:val="00DB5FE6"/>
    <w:rsid w:val="00DB62DB"/>
    <w:rsid w:val="00DB6854"/>
    <w:rsid w:val="00DC2356"/>
    <w:rsid w:val="00DC2C09"/>
    <w:rsid w:val="00DC2C9C"/>
    <w:rsid w:val="00DC3E3E"/>
    <w:rsid w:val="00DC4EA0"/>
    <w:rsid w:val="00DC5CFE"/>
    <w:rsid w:val="00DC6BED"/>
    <w:rsid w:val="00DC70D5"/>
    <w:rsid w:val="00DD26AA"/>
    <w:rsid w:val="00DD2B2D"/>
    <w:rsid w:val="00DD37BB"/>
    <w:rsid w:val="00DD42CB"/>
    <w:rsid w:val="00DD4864"/>
    <w:rsid w:val="00DD53E3"/>
    <w:rsid w:val="00DD5D62"/>
    <w:rsid w:val="00DD5F0A"/>
    <w:rsid w:val="00DD619A"/>
    <w:rsid w:val="00DD68AB"/>
    <w:rsid w:val="00DD696E"/>
    <w:rsid w:val="00DE2D7B"/>
    <w:rsid w:val="00DE5A8E"/>
    <w:rsid w:val="00DF1E6A"/>
    <w:rsid w:val="00DF225F"/>
    <w:rsid w:val="00DF445B"/>
    <w:rsid w:val="00DF5BFB"/>
    <w:rsid w:val="00DF7381"/>
    <w:rsid w:val="00DF77F9"/>
    <w:rsid w:val="00E0004D"/>
    <w:rsid w:val="00E00CFC"/>
    <w:rsid w:val="00E01037"/>
    <w:rsid w:val="00E0118C"/>
    <w:rsid w:val="00E02B8B"/>
    <w:rsid w:val="00E04652"/>
    <w:rsid w:val="00E05AA9"/>
    <w:rsid w:val="00E117CC"/>
    <w:rsid w:val="00E1238E"/>
    <w:rsid w:val="00E12BEB"/>
    <w:rsid w:val="00E142CF"/>
    <w:rsid w:val="00E147A3"/>
    <w:rsid w:val="00E15F21"/>
    <w:rsid w:val="00E178BB"/>
    <w:rsid w:val="00E17C4A"/>
    <w:rsid w:val="00E2088E"/>
    <w:rsid w:val="00E20F64"/>
    <w:rsid w:val="00E211EE"/>
    <w:rsid w:val="00E219FD"/>
    <w:rsid w:val="00E2348D"/>
    <w:rsid w:val="00E251D8"/>
    <w:rsid w:val="00E25981"/>
    <w:rsid w:val="00E30576"/>
    <w:rsid w:val="00E32973"/>
    <w:rsid w:val="00E32A45"/>
    <w:rsid w:val="00E351F5"/>
    <w:rsid w:val="00E355E3"/>
    <w:rsid w:val="00E35AF2"/>
    <w:rsid w:val="00E42488"/>
    <w:rsid w:val="00E42616"/>
    <w:rsid w:val="00E42BDB"/>
    <w:rsid w:val="00E4653A"/>
    <w:rsid w:val="00E47656"/>
    <w:rsid w:val="00E51B5D"/>
    <w:rsid w:val="00E5361D"/>
    <w:rsid w:val="00E56F8F"/>
    <w:rsid w:val="00E570FE"/>
    <w:rsid w:val="00E5784E"/>
    <w:rsid w:val="00E57967"/>
    <w:rsid w:val="00E579E5"/>
    <w:rsid w:val="00E60CED"/>
    <w:rsid w:val="00E63D96"/>
    <w:rsid w:val="00E66D00"/>
    <w:rsid w:val="00E67E74"/>
    <w:rsid w:val="00E712BB"/>
    <w:rsid w:val="00E723B0"/>
    <w:rsid w:val="00E75A7C"/>
    <w:rsid w:val="00E76609"/>
    <w:rsid w:val="00E77FD5"/>
    <w:rsid w:val="00E808E1"/>
    <w:rsid w:val="00E82C48"/>
    <w:rsid w:val="00E848C1"/>
    <w:rsid w:val="00E856F3"/>
    <w:rsid w:val="00E86C51"/>
    <w:rsid w:val="00E90ACC"/>
    <w:rsid w:val="00E92B6A"/>
    <w:rsid w:val="00E92D24"/>
    <w:rsid w:val="00E93A5E"/>
    <w:rsid w:val="00E93D0A"/>
    <w:rsid w:val="00E9581C"/>
    <w:rsid w:val="00EA09F4"/>
    <w:rsid w:val="00EA21C3"/>
    <w:rsid w:val="00EA2A57"/>
    <w:rsid w:val="00EA3283"/>
    <w:rsid w:val="00EA3ADE"/>
    <w:rsid w:val="00EA40E9"/>
    <w:rsid w:val="00EA5EC1"/>
    <w:rsid w:val="00EA7AC6"/>
    <w:rsid w:val="00EB0487"/>
    <w:rsid w:val="00EB11D2"/>
    <w:rsid w:val="00EB1357"/>
    <w:rsid w:val="00EB1B4E"/>
    <w:rsid w:val="00EB2094"/>
    <w:rsid w:val="00EB2822"/>
    <w:rsid w:val="00EB3A8D"/>
    <w:rsid w:val="00EB3D27"/>
    <w:rsid w:val="00EB40A0"/>
    <w:rsid w:val="00EB42A7"/>
    <w:rsid w:val="00EB4A57"/>
    <w:rsid w:val="00EB69CE"/>
    <w:rsid w:val="00EB6A48"/>
    <w:rsid w:val="00EB796E"/>
    <w:rsid w:val="00EC1FC8"/>
    <w:rsid w:val="00EC514A"/>
    <w:rsid w:val="00EC61A2"/>
    <w:rsid w:val="00ED10D8"/>
    <w:rsid w:val="00ED1DB9"/>
    <w:rsid w:val="00ED2836"/>
    <w:rsid w:val="00ED3E1E"/>
    <w:rsid w:val="00ED6B33"/>
    <w:rsid w:val="00EE2406"/>
    <w:rsid w:val="00EE6491"/>
    <w:rsid w:val="00EF10A4"/>
    <w:rsid w:val="00EF1823"/>
    <w:rsid w:val="00EF335F"/>
    <w:rsid w:val="00EF4749"/>
    <w:rsid w:val="00EF478E"/>
    <w:rsid w:val="00EF77EB"/>
    <w:rsid w:val="00F00448"/>
    <w:rsid w:val="00F011B8"/>
    <w:rsid w:val="00F02337"/>
    <w:rsid w:val="00F029AB"/>
    <w:rsid w:val="00F053A8"/>
    <w:rsid w:val="00F05B32"/>
    <w:rsid w:val="00F07760"/>
    <w:rsid w:val="00F11B7A"/>
    <w:rsid w:val="00F11B83"/>
    <w:rsid w:val="00F11BC9"/>
    <w:rsid w:val="00F11D3D"/>
    <w:rsid w:val="00F13A80"/>
    <w:rsid w:val="00F2026B"/>
    <w:rsid w:val="00F21B93"/>
    <w:rsid w:val="00F24A7B"/>
    <w:rsid w:val="00F260C8"/>
    <w:rsid w:val="00F31519"/>
    <w:rsid w:val="00F327FF"/>
    <w:rsid w:val="00F33F2E"/>
    <w:rsid w:val="00F33F31"/>
    <w:rsid w:val="00F34346"/>
    <w:rsid w:val="00F34CFD"/>
    <w:rsid w:val="00F3563C"/>
    <w:rsid w:val="00F36356"/>
    <w:rsid w:val="00F36B7A"/>
    <w:rsid w:val="00F3720A"/>
    <w:rsid w:val="00F374B0"/>
    <w:rsid w:val="00F407E7"/>
    <w:rsid w:val="00F44008"/>
    <w:rsid w:val="00F44800"/>
    <w:rsid w:val="00F50532"/>
    <w:rsid w:val="00F50B86"/>
    <w:rsid w:val="00F51E4D"/>
    <w:rsid w:val="00F51F2A"/>
    <w:rsid w:val="00F53B1E"/>
    <w:rsid w:val="00F54D19"/>
    <w:rsid w:val="00F55D7F"/>
    <w:rsid w:val="00F56F7E"/>
    <w:rsid w:val="00F57D29"/>
    <w:rsid w:val="00F60284"/>
    <w:rsid w:val="00F6136A"/>
    <w:rsid w:val="00F623EF"/>
    <w:rsid w:val="00F62E8E"/>
    <w:rsid w:val="00F63162"/>
    <w:rsid w:val="00F632EE"/>
    <w:rsid w:val="00F63996"/>
    <w:rsid w:val="00F63A77"/>
    <w:rsid w:val="00F677FD"/>
    <w:rsid w:val="00F712B2"/>
    <w:rsid w:val="00F71E73"/>
    <w:rsid w:val="00F753B5"/>
    <w:rsid w:val="00F77EAD"/>
    <w:rsid w:val="00F8003C"/>
    <w:rsid w:val="00F82C58"/>
    <w:rsid w:val="00F835F1"/>
    <w:rsid w:val="00F8761A"/>
    <w:rsid w:val="00F87B93"/>
    <w:rsid w:val="00F91038"/>
    <w:rsid w:val="00F924F4"/>
    <w:rsid w:val="00F946F1"/>
    <w:rsid w:val="00F94DC1"/>
    <w:rsid w:val="00F97048"/>
    <w:rsid w:val="00FA0C82"/>
    <w:rsid w:val="00FA0CB0"/>
    <w:rsid w:val="00FA1B3A"/>
    <w:rsid w:val="00FA2086"/>
    <w:rsid w:val="00FA3C8F"/>
    <w:rsid w:val="00FA5CBB"/>
    <w:rsid w:val="00FA5E9C"/>
    <w:rsid w:val="00FA6444"/>
    <w:rsid w:val="00FB0F7E"/>
    <w:rsid w:val="00FB3845"/>
    <w:rsid w:val="00FB62AF"/>
    <w:rsid w:val="00FC0733"/>
    <w:rsid w:val="00FC17C9"/>
    <w:rsid w:val="00FC3E7B"/>
    <w:rsid w:val="00FC427A"/>
    <w:rsid w:val="00FC5607"/>
    <w:rsid w:val="00FC7326"/>
    <w:rsid w:val="00FC75B1"/>
    <w:rsid w:val="00FC7635"/>
    <w:rsid w:val="00FD5173"/>
    <w:rsid w:val="00FD6CF7"/>
    <w:rsid w:val="00FE1852"/>
    <w:rsid w:val="00FE3B7F"/>
    <w:rsid w:val="00FE3C66"/>
    <w:rsid w:val="00FE4855"/>
    <w:rsid w:val="00FF0280"/>
    <w:rsid w:val="00FF257B"/>
    <w:rsid w:val="00FF2C5C"/>
    <w:rsid w:val="00FF2E25"/>
    <w:rsid w:val="00FF4A96"/>
    <w:rsid w:val="00FF5771"/>
    <w:rsid w:val="00FF61D7"/>
    <w:rsid w:val="00FF7319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619079"/>
  <w15:docId w15:val="{DEB6AD7A-7C58-45BF-8013-7A85307C9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3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4D19"/>
    <w:pPr>
      <w:spacing w:after="0" w:line="240" w:lineRule="auto"/>
    </w:pPr>
  </w:style>
  <w:style w:type="table" w:styleId="TableGrid">
    <w:name w:val="Table Grid"/>
    <w:basedOn w:val="TableNormal"/>
    <w:uiPriority w:val="39"/>
    <w:rsid w:val="00527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79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943"/>
  </w:style>
  <w:style w:type="paragraph" w:styleId="Footer">
    <w:name w:val="footer"/>
    <w:basedOn w:val="Normal"/>
    <w:link w:val="FooterChar"/>
    <w:uiPriority w:val="99"/>
    <w:unhideWhenUsed/>
    <w:rsid w:val="005279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943"/>
  </w:style>
  <w:style w:type="paragraph" w:styleId="BalloonText">
    <w:name w:val="Balloon Text"/>
    <w:basedOn w:val="Normal"/>
    <w:link w:val="BalloonTextChar"/>
    <w:uiPriority w:val="99"/>
    <w:semiHidden/>
    <w:unhideWhenUsed/>
    <w:rsid w:val="00877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24D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D8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rsid w:val="00D804AC"/>
  </w:style>
  <w:style w:type="character" w:customStyle="1" w:styleId="apple-converted-space">
    <w:name w:val="apple-converted-space"/>
    <w:rsid w:val="00D804AC"/>
  </w:style>
  <w:style w:type="character" w:customStyle="1" w:styleId="spellingerror">
    <w:name w:val="spellingerror"/>
    <w:rsid w:val="00D804AC"/>
  </w:style>
  <w:style w:type="character" w:customStyle="1" w:styleId="eop">
    <w:name w:val="eop"/>
    <w:rsid w:val="00D804AC"/>
  </w:style>
  <w:style w:type="paragraph" w:styleId="ListParagraph">
    <w:name w:val="List Paragraph"/>
    <w:basedOn w:val="Normal"/>
    <w:uiPriority w:val="34"/>
    <w:qFormat/>
    <w:rsid w:val="00DA587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8F1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D64B0-D0FA-4EE4-BB0F-8B342C280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1486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Charles</dc:creator>
  <cp:lastModifiedBy>Angela Harrison</cp:lastModifiedBy>
  <cp:revision>16</cp:revision>
  <cp:lastPrinted>2019-05-20T11:28:00Z</cp:lastPrinted>
  <dcterms:created xsi:type="dcterms:W3CDTF">2021-09-16T09:50:00Z</dcterms:created>
  <dcterms:modified xsi:type="dcterms:W3CDTF">2021-10-13T13:33:00Z</dcterms:modified>
</cp:coreProperties>
</file>