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77777777"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440579A4" w:rsidR="00AC76F4" w:rsidRPr="00C46276" w:rsidRDefault="00AC76F4" w:rsidP="00FA5CBB">
      <w:pPr>
        <w:pStyle w:val="NoSpacing"/>
        <w:jc w:val="center"/>
        <w:rPr>
          <w:b/>
          <w:sz w:val="24"/>
          <w:szCs w:val="24"/>
        </w:rPr>
      </w:pPr>
      <w:r>
        <w:rPr>
          <w:b/>
          <w:sz w:val="24"/>
          <w:szCs w:val="24"/>
          <w:u w:val="single"/>
        </w:rPr>
        <w:t xml:space="preserve">Minutes of the Meeting held  </w:t>
      </w:r>
      <w:r w:rsidR="003C3998">
        <w:rPr>
          <w:b/>
          <w:sz w:val="24"/>
          <w:szCs w:val="24"/>
          <w:u w:val="single"/>
        </w:rPr>
        <w:t xml:space="preserve">Monday </w:t>
      </w:r>
      <w:r w:rsidR="0015113A">
        <w:rPr>
          <w:b/>
          <w:sz w:val="24"/>
          <w:szCs w:val="24"/>
          <w:u w:val="single"/>
        </w:rPr>
        <w:t>1</w:t>
      </w:r>
      <w:r w:rsidR="00EB4ADD">
        <w:rPr>
          <w:b/>
          <w:sz w:val="24"/>
          <w:szCs w:val="24"/>
          <w:u w:val="single"/>
        </w:rPr>
        <w:t>5</w:t>
      </w:r>
      <w:r w:rsidR="0015113A" w:rsidRPr="0015113A">
        <w:rPr>
          <w:b/>
          <w:sz w:val="24"/>
          <w:szCs w:val="24"/>
          <w:u w:val="single"/>
          <w:vertAlign w:val="superscript"/>
        </w:rPr>
        <w:t>th</w:t>
      </w:r>
      <w:r w:rsidR="0015113A">
        <w:rPr>
          <w:b/>
          <w:sz w:val="24"/>
          <w:szCs w:val="24"/>
          <w:u w:val="single"/>
        </w:rPr>
        <w:t xml:space="preserve"> </w:t>
      </w:r>
      <w:r w:rsidR="00EB4ADD">
        <w:rPr>
          <w:b/>
          <w:sz w:val="24"/>
          <w:szCs w:val="24"/>
          <w:u w:val="single"/>
        </w:rPr>
        <w:t xml:space="preserve">April </w:t>
      </w:r>
      <w:r w:rsidR="00085AAD">
        <w:rPr>
          <w:b/>
          <w:sz w:val="24"/>
          <w:szCs w:val="24"/>
          <w:u w:val="single"/>
        </w:rPr>
        <w:t>201</w:t>
      </w:r>
      <w:r w:rsidR="000B1505">
        <w:rPr>
          <w:b/>
          <w:sz w:val="24"/>
          <w:szCs w:val="24"/>
          <w:u w:val="single"/>
        </w:rPr>
        <w:t>9</w:t>
      </w:r>
      <w:r w:rsidR="00085AAD">
        <w:rPr>
          <w:b/>
          <w:sz w:val="24"/>
          <w:szCs w:val="24"/>
          <w:u w:val="single"/>
        </w:rPr>
        <w:t xml:space="preserve"> </w:t>
      </w:r>
      <w:r w:rsidR="003A6D08">
        <w:rPr>
          <w:b/>
          <w:sz w:val="24"/>
          <w:szCs w:val="24"/>
          <w:u w:val="single"/>
        </w:rPr>
        <w:t>at 6.</w:t>
      </w:r>
      <w:r w:rsidR="000B1505">
        <w:rPr>
          <w:b/>
          <w:sz w:val="24"/>
          <w:szCs w:val="24"/>
          <w:u w:val="single"/>
        </w:rPr>
        <w:t>30</w:t>
      </w:r>
      <w:r w:rsidR="003A6D08">
        <w:rPr>
          <w:b/>
          <w:sz w:val="24"/>
          <w:szCs w:val="24"/>
          <w:u w:val="single"/>
        </w:rPr>
        <w:t xml:space="preserve">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3C9318E8" w14:textId="65BEE2D3" w:rsidR="00EB1357" w:rsidRDefault="00725C5C" w:rsidP="007B2F00">
      <w:pPr>
        <w:pStyle w:val="NoSpacing"/>
        <w:ind w:right="567"/>
        <w:rPr>
          <w:sz w:val="24"/>
          <w:szCs w:val="24"/>
        </w:rPr>
      </w:pPr>
      <w:r>
        <w:rPr>
          <w:b/>
          <w:sz w:val="24"/>
          <w:szCs w:val="24"/>
        </w:rPr>
        <w:t>Present: -</w:t>
      </w:r>
      <w:r w:rsidR="00A904E5" w:rsidRPr="006B43D8">
        <w:rPr>
          <w:sz w:val="24"/>
          <w:szCs w:val="24"/>
        </w:rPr>
        <w:t xml:space="preserve"> </w:t>
      </w:r>
      <w:r w:rsidR="00EB1357" w:rsidRPr="006B43D8">
        <w:rPr>
          <w:sz w:val="24"/>
          <w:szCs w:val="24"/>
        </w:rPr>
        <w:t>M. Yarlett</w:t>
      </w:r>
      <w:r w:rsidR="007424DE">
        <w:rPr>
          <w:sz w:val="24"/>
          <w:szCs w:val="24"/>
        </w:rPr>
        <w:t xml:space="preserve">, </w:t>
      </w:r>
      <w:r w:rsidR="00130199">
        <w:rPr>
          <w:sz w:val="24"/>
          <w:szCs w:val="24"/>
        </w:rPr>
        <w:t>T. Stevenson, D.</w:t>
      </w:r>
      <w:r w:rsidR="006D1FF0">
        <w:rPr>
          <w:sz w:val="24"/>
          <w:szCs w:val="24"/>
        </w:rPr>
        <w:t xml:space="preserve"> </w:t>
      </w:r>
      <w:r w:rsidR="008B5386">
        <w:rPr>
          <w:sz w:val="24"/>
          <w:szCs w:val="24"/>
        </w:rPr>
        <w:t>Dodson, A.</w:t>
      </w:r>
      <w:r w:rsidR="00B068CD">
        <w:rPr>
          <w:sz w:val="24"/>
          <w:szCs w:val="24"/>
        </w:rPr>
        <w:t xml:space="preserve"> Griffin; C. Davis. </w:t>
      </w:r>
      <w:r w:rsidR="00331A37">
        <w:rPr>
          <w:sz w:val="24"/>
          <w:szCs w:val="24"/>
        </w:rPr>
        <w:t>N Tranmer</w:t>
      </w:r>
      <w:r w:rsidR="005701DB">
        <w:rPr>
          <w:sz w:val="24"/>
          <w:szCs w:val="24"/>
        </w:rPr>
        <w:t xml:space="preserve">, </w:t>
      </w:r>
      <w:r w:rsidR="005701DB" w:rsidRPr="005701DB">
        <w:rPr>
          <w:sz w:val="24"/>
          <w:szCs w:val="24"/>
        </w:rPr>
        <w:t>R. Carter</w:t>
      </w:r>
      <w:r w:rsidR="005701DB">
        <w:rPr>
          <w:sz w:val="24"/>
          <w:szCs w:val="24"/>
        </w:rPr>
        <w:t>,</w:t>
      </w:r>
      <w:r w:rsidR="005701DB" w:rsidRPr="005701DB">
        <w:rPr>
          <w:sz w:val="24"/>
          <w:szCs w:val="24"/>
        </w:rPr>
        <w:t xml:space="preserve"> G. Smales</w:t>
      </w:r>
      <w:r w:rsidR="005701DB">
        <w:rPr>
          <w:sz w:val="24"/>
          <w:szCs w:val="24"/>
        </w:rPr>
        <w:t>,</w:t>
      </w:r>
      <w:r w:rsidR="005701DB" w:rsidRPr="005701DB">
        <w:rPr>
          <w:sz w:val="24"/>
          <w:szCs w:val="24"/>
        </w:rPr>
        <w:t xml:space="preserve"> K Ferris</w:t>
      </w:r>
    </w:p>
    <w:p w14:paraId="722F627B" w14:textId="77777777" w:rsidR="00664CF3" w:rsidRDefault="00664CF3" w:rsidP="00664CF3">
      <w:pPr>
        <w:pStyle w:val="NoSpacing"/>
        <w:ind w:right="567"/>
        <w:rPr>
          <w:sz w:val="24"/>
          <w:szCs w:val="24"/>
        </w:rPr>
      </w:pPr>
    </w:p>
    <w:p w14:paraId="5132FFE5" w14:textId="1AC13A77" w:rsidR="00331A37"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E86382">
        <w:rPr>
          <w:sz w:val="24"/>
          <w:szCs w:val="24"/>
        </w:rPr>
        <w:t>.</w:t>
      </w:r>
      <w:r w:rsidR="009100A7">
        <w:rPr>
          <w:sz w:val="24"/>
          <w:szCs w:val="24"/>
        </w:rPr>
        <w:t xml:space="preserve"> </w:t>
      </w:r>
      <w:r w:rsidR="00321F55">
        <w:rPr>
          <w:sz w:val="24"/>
          <w:szCs w:val="24"/>
        </w:rPr>
        <w:t>16 members of the public.</w:t>
      </w:r>
    </w:p>
    <w:p w14:paraId="296A3BDD" w14:textId="6B875BE2" w:rsidR="00FB2924" w:rsidRDefault="00FB2924" w:rsidP="003A6D08">
      <w:pPr>
        <w:pStyle w:val="NoSpacing"/>
        <w:rPr>
          <w:sz w:val="24"/>
          <w:szCs w:val="24"/>
        </w:rPr>
      </w:pPr>
    </w:p>
    <w:tbl>
      <w:tblPr>
        <w:tblStyle w:val="TableGrid"/>
        <w:tblW w:w="9214" w:type="dxa"/>
        <w:tblInd w:w="-284" w:type="dxa"/>
        <w:tblLayout w:type="fixed"/>
        <w:tblLook w:val="04A0" w:firstRow="1" w:lastRow="0" w:firstColumn="1" w:lastColumn="0" w:noHBand="0" w:noVBand="1"/>
      </w:tblPr>
      <w:tblGrid>
        <w:gridCol w:w="1276"/>
        <w:gridCol w:w="7938"/>
      </w:tblGrid>
      <w:tr w:rsidR="00367361" w14:paraId="1F90F270" w14:textId="77777777" w:rsidTr="009A0BF6">
        <w:tc>
          <w:tcPr>
            <w:tcW w:w="1276" w:type="dxa"/>
            <w:tcBorders>
              <w:top w:val="nil"/>
              <w:left w:val="nil"/>
              <w:bottom w:val="nil"/>
              <w:right w:val="nil"/>
            </w:tcBorders>
          </w:tcPr>
          <w:p w14:paraId="45551A83" w14:textId="5FA98E3E" w:rsidR="00F61A7B" w:rsidRDefault="005701DB" w:rsidP="007B6D3B">
            <w:pPr>
              <w:pStyle w:val="NoSpacing"/>
              <w:ind w:hanging="76"/>
              <w:rPr>
                <w:sz w:val="24"/>
                <w:szCs w:val="24"/>
              </w:rPr>
            </w:pPr>
            <w:r>
              <w:rPr>
                <w:b/>
                <w:sz w:val="24"/>
                <w:szCs w:val="24"/>
              </w:rPr>
              <w:t>2</w:t>
            </w:r>
            <w:r w:rsidR="00EB4ADD">
              <w:rPr>
                <w:b/>
                <w:sz w:val="24"/>
                <w:szCs w:val="24"/>
              </w:rPr>
              <w:t>46</w:t>
            </w:r>
            <w:r w:rsidR="00FB2924" w:rsidRPr="00D14174">
              <w:rPr>
                <w:b/>
                <w:sz w:val="24"/>
                <w:szCs w:val="24"/>
              </w:rPr>
              <w:t>/1</w:t>
            </w:r>
            <w:r w:rsidR="00130199">
              <w:rPr>
                <w:b/>
                <w:sz w:val="24"/>
                <w:szCs w:val="24"/>
              </w:rPr>
              <w:t>9</w:t>
            </w:r>
            <w:r w:rsidR="00FB2924">
              <w:rPr>
                <w:sz w:val="24"/>
                <w:szCs w:val="24"/>
              </w:rPr>
              <w:tab/>
            </w:r>
          </w:p>
          <w:p w14:paraId="6F6C4672" w14:textId="77777777" w:rsidR="00F61A7B" w:rsidRDefault="00F61A7B" w:rsidP="007B6D3B">
            <w:pPr>
              <w:pStyle w:val="NoSpacing"/>
              <w:ind w:hanging="76"/>
              <w:rPr>
                <w:b/>
                <w:sz w:val="24"/>
                <w:szCs w:val="24"/>
              </w:rPr>
            </w:pPr>
          </w:p>
          <w:p w14:paraId="0E82BCF2" w14:textId="77777777" w:rsidR="00F61A7B" w:rsidRDefault="00F61A7B" w:rsidP="007B6D3B">
            <w:pPr>
              <w:pStyle w:val="NoSpacing"/>
              <w:ind w:hanging="76"/>
              <w:rPr>
                <w:b/>
                <w:sz w:val="24"/>
                <w:szCs w:val="24"/>
              </w:rPr>
            </w:pPr>
          </w:p>
          <w:p w14:paraId="53F150C8" w14:textId="7581948A" w:rsidR="00367361" w:rsidRDefault="00331A37" w:rsidP="007B6D3B">
            <w:pPr>
              <w:pStyle w:val="NoSpacing"/>
              <w:ind w:hanging="76"/>
              <w:rPr>
                <w:b/>
                <w:sz w:val="24"/>
                <w:szCs w:val="24"/>
              </w:rPr>
            </w:pPr>
            <w:r>
              <w:rPr>
                <w:b/>
                <w:sz w:val="24"/>
                <w:szCs w:val="24"/>
              </w:rPr>
              <w:t>2</w:t>
            </w:r>
            <w:r w:rsidR="00EB4ADD">
              <w:rPr>
                <w:b/>
                <w:sz w:val="24"/>
                <w:szCs w:val="24"/>
              </w:rPr>
              <w:t>47</w:t>
            </w:r>
            <w:r w:rsidR="00F6136A">
              <w:rPr>
                <w:b/>
                <w:sz w:val="24"/>
                <w:szCs w:val="24"/>
              </w:rPr>
              <w:t>/19</w:t>
            </w:r>
          </w:p>
          <w:p w14:paraId="6BB4E378" w14:textId="0523C4AE" w:rsidR="006B43D8" w:rsidRDefault="006B43D8" w:rsidP="00F57D29">
            <w:pPr>
              <w:pStyle w:val="NoSpacing"/>
              <w:ind w:hanging="76"/>
              <w:rPr>
                <w:b/>
                <w:sz w:val="24"/>
                <w:szCs w:val="24"/>
              </w:rPr>
            </w:pPr>
          </w:p>
          <w:p w14:paraId="0366863F" w14:textId="76646A46" w:rsidR="00367361" w:rsidRDefault="00331A37" w:rsidP="00F57D29">
            <w:pPr>
              <w:pStyle w:val="NoSpacing"/>
              <w:ind w:hanging="76"/>
              <w:rPr>
                <w:b/>
                <w:sz w:val="24"/>
                <w:szCs w:val="24"/>
              </w:rPr>
            </w:pPr>
            <w:r>
              <w:rPr>
                <w:b/>
                <w:sz w:val="24"/>
                <w:szCs w:val="24"/>
              </w:rPr>
              <w:t>2</w:t>
            </w:r>
            <w:r w:rsidR="00EB4ADD">
              <w:rPr>
                <w:b/>
                <w:sz w:val="24"/>
                <w:szCs w:val="24"/>
              </w:rPr>
              <w:t>48</w:t>
            </w:r>
            <w:r w:rsidR="00F6136A">
              <w:rPr>
                <w:b/>
                <w:sz w:val="24"/>
                <w:szCs w:val="24"/>
              </w:rPr>
              <w:t>/19</w:t>
            </w:r>
          </w:p>
          <w:p w14:paraId="0F38D297" w14:textId="77777777" w:rsidR="00F57D29" w:rsidRDefault="00F57D29" w:rsidP="00F57D29">
            <w:pPr>
              <w:pStyle w:val="NoSpacing"/>
              <w:ind w:hanging="76"/>
              <w:rPr>
                <w:b/>
                <w:sz w:val="24"/>
                <w:szCs w:val="24"/>
              </w:rPr>
            </w:pPr>
          </w:p>
          <w:p w14:paraId="639B01AB" w14:textId="77777777" w:rsidR="006779A5" w:rsidRDefault="006779A5" w:rsidP="00F57D29">
            <w:pPr>
              <w:pStyle w:val="NoSpacing"/>
              <w:ind w:hanging="76"/>
              <w:rPr>
                <w:b/>
                <w:sz w:val="24"/>
                <w:szCs w:val="24"/>
              </w:rPr>
            </w:pPr>
          </w:p>
          <w:p w14:paraId="3D599581" w14:textId="77777777" w:rsidR="006779A5" w:rsidRDefault="006779A5" w:rsidP="00F57D29">
            <w:pPr>
              <w:pStyle w:val="NoSpacing"/>
              <w:ind w:hanging="76"/>
              <w:rPr>
                <w:b/>
                <w:sz w:val="24"/>
                <w:szCs w:val="24"/>
              </w:rPr>
            </w:pPr>
          </w:p>
          <w:p w14:paraId="2DC1A24F" w14:textId="77777777" w:rsidR="006779A5" w:rsidRDefault="006779A5" w:rsidP="00F57D29">
            <w:pPr>
              <w:pStyle w:val="NoSpacing"/>
              <w:ind w:hanging="76"/>
              <w:rPr>
                <w:b/>
                <w:sz w:val="24"/>
                <w:szCs w:val="24"/>
              </w:rPr>
            </w:pPr>
          </w:p>
          <w:p w14:paraId="1C0711AB" w14:textId="77777777" w:rsidR="006779A5" w:rsidRDefault="006779A5" w:rsidP="00F57D29">
            <w:pPr>
              <w:pStyle w:val="NoSpacing"/>
              <w:ind w:hanging="76"/>
              <w:rPr>
                <w:b/>
                <w:sz w:val="24"/>
                <w:szCs w:val="24"/>
              </w:rPr>
            </w:pPr>
          </w:p>
          <w:p w14:paraId="100BB7DE" w14:textId="77777777" w:rsidR="00704205" w:rsidRDefault="00704205" w:rsidP="00F57D29">
            <w:pPr>
              <w:pStyle w:val="NoSpacing"/>
              <w:ind w:hanging="76"/>
              <w:rPr>
                <w:b/>
                <w:sz w:val="24"/>
                <w:szCs w:val="24"/>
              </w:rPr>
            </w:pPr>
          </w:p>
          <w:p w14:paraId="73A597CE" w14:textId="77777777" w:rsidR="00704205" w:rsidRDefault="00704205" w:rsidP="00F57D29">
            <w:pPr>
              <w:pStyle w:val="NoSpacing"/>
              <w:ind w:hanging="76"/>
              <w:rPr>
                <w:b/>
                <w:sz w:val="24"/>
                <w:szCs w:val="24"/>
              </w:rPr>
            </w:pPr>
          </w:p>
          <w:p w14:paraId="34AF76FA" w14:textId="77777777" w:rsidR="00704205" w:rsidRDefault="00704205" w:rsidP="00F57D29">
            <w:pPr>
              <w:pStyle w:val="NoSpacing"/>
              <w:ind w:hanging="76"/>
              <w:rPr>
                <w:b/>
                <w:sz w:val="24"/>
                <w:szCs w:val="24"/>
              </w:rPr>
            </w:pPr>
          </w:p>
          <w:p w14:paraId="671A9076" w14:textId="77777777" w:rsidR="00704205" w:rsidRDefault="00704205" w:rsidP="00F57D29">
            <w:pPr>
              <w:pStyle w:val="NoSpacing"/>
              <w:ind w:hanging="76"/>
              <w:rPr>
                <w:b/>
                <w:sz w:val="24"/>
                <w:szCs w:val="24"/>
              </w:rPr>
            </w:pPr>
          </w:p>
          <w:p w14:paraId="494ACE73" w14:textId="77777777" w:rsidR="00704205" w:rsidRDefault="00704205" w:rsidP="00F57D29">
            <w:pPr>
              <w:pStyle w:val="NoSpacing"/>
              <w:ind w:hanging="76"/>
              <w:rPr>
                <w:b/>
                <w:sz w:val="24"/>
                <w:szCs w:val="24"/>
              </w:rPr>
            </w:pPr>
          </w:p>
          <w:p w14:paraId="6B450D49" w14:textId="77777777" w:rsidR="00704205" w:rsidRDefault="00704205" w:rsidP="00F57D29">
            <w:pPr>
              <w:pStyle w:val="NoSpacing"/>
              <w:ind w:hanging="76"/>
              <w:rPr>
                <w:b/>
                <w:sz w:val="24"/>
                <w:szCs w:val="24"/>
              </w:rPr>
            </w:pPr>
          </w:p>
          <w:p w14:paraId="4BF69E91" w14:textId="798E8303" w:rsidR="00716DF5" w:rsidRDefault="00331A37" w:rsidP="00F57D29">
            <w:pPr>
              <w:pStyle w:val="NoSpacing"/>
              <w:ind w:hanging="76"/>
              <w:rPr>
                <w:b/>
                <w:sz w:val="24"/>
                <w:szCs w:val="24"/>
              </w:rPr>
            </w:pPr>
            <w:r>
              <w:rPr>
                <w:b/>
                <w:sz w:val="24"/>
                <w:szCs w:val="24"/>
              </w:rPr>
              <w:t>2</w:t>
            </w:r>
            <w:r w:rsidR="00EB4ADD">
              <w:rPr>
                <w:b/>
                <w:sz w:val="24"/>
                <w:szCs w:val="24"/>
              </w:rPr>
              <w:t>49</w:t>
            </w:r>
            <w:r>
              <w:rPr>
                <w:b/>
                <w:sz w:val="24"/>
                <w:szCs w:val="24"/>
              </w:rPr>
              <w:t>/19</w:t>
            </w:r>
          </w:p>
          <w:p w14:paraId="5E071EC5" w14:textId="77777777" w:rsidR="00FB3845" w:rsidRDefault="00FB3845" w:rsidP="00F57D29">
            <w:pPr>
              <w:pStyle w:val="NoSpacing"/>
              <w:ind w:hanging="76"/>
              <w:rPr>
                <w:b/>
                <w:sz w:val="24"/>
                <w:szCs w:val="24"/>
              </w:rPr>
            </w:pPr>
          </w:p>
          <w:p w14:paraId="38CA3BDA" w14:textId="77777777" w:rsidR="00810759" w:rsidRDefault="00810759" w:rsidP="00F57D29">
            <w:pPr>
              <w:pStyle w:val="NoSpacing"/>
              <w:ind w:hanging="76"/>
              <w:rPr>
                <w:b/>
                <w:sz w:val="24"/>
                <w:szCs w:val="24"/>
              </w:rPr>
            </w:pPr>
          </w:p>
          <w:p w14:paraId="69C2DE0A" w14:textId="77777777" w:rsidR="00F61A7B" w:rsidRDefault="00F61A7B" w:rsidP="00F57D29">
            <w:pPr>
              <w:pStyle w:val="NoSpacing"/>
              <w:ind w:hanging="76"/>
              <w:rPr>
                <w:b/>
                <w:sz w:val="24"/>
                <w:szCs w:val="24"/>
              </w:rPr>
            </w:pPr>
          </w:p>
          <w:p w14:paraId="4C6BEFC7" w14:textId="77777777" w:rsidR="00ED3322" w:rsidRDefault="00ED3322" w:rsidP="00F57D29">
            <w:pPr>
              <w:pStyle w:val="NoSpacing"/>
              <w:ind w:hanging="76"/>
              <w:rPr>
                <w:b/>
                <w:sz w:val="24"/>
                <w:szCs w:val="24"/>
              </w:rPr>
            </w:pPr>
          </w:p>
          <w:p w14:paraId="466B05BE" w14:textId="6F1348D9" w:rsidR="00B3379D" w:rsidRDefault="00331A37" w:rsidP="00F57D29">
            <w:pPr>
              <w:pStyle w:val="NoSpacing"/>
              <w:ind w:hanging="76"/>
              <w:rPr>
                <w:b/>
                <w:sz w:val="24"/>
                <w:szCs w:val="24"/>
              </w:rPr>
            </w:pPr>
            <w:r>
              <w:rPr>
                <w:b/>
                <w:sz w:val="24"/>
                <w:szCs w:val="24"/>
              </w:rPr>
              <w:t>2</w:t>
            </w:r>
            <w:r w:rsidR="00ED3322">
              <w:rPr>
                <w:b/>
                <w:sz w:val="24"/>
                <w:szCs w:val="24"/>
              </w:rPr>
              <w:t>50</w:t>
            </w:r>
            <w:r w:rsidR="00F6136A">
              <w:rPr>
                <w:b/>
                <w:sz w:val="24"/>
                <w:szCs w:val="24"/>
              </w:rPr>
              <w:t>/19</w:t>
            </w:r>
            <w:r w:rsidR="00B3379D">
              <w:rPr>
                <w:b/>
                <w:sz w:val="24"/>
                <w:szCs w:val="24"/>
              </w:rPr>
              <w:t xml:space="preserve">      </w:t>
            </w:r>
          </w:p>
          <w:p w14:paraId="12C83493" w14:textId="7D66F9CB" w:rsidR="00B3379D" w:rsidRDefault="00B3379D" w:rsidP="00F57D29">
            <w:pPr>
              <w:pStyle w:val="NoSpacing"/>
              <w:ind w:hanging="76"/>
              <w:rPr>
                <w:b/>
                <w:sz w:val="24"/>
                <w:szCs w:val="24"/>
              </w:rPr>
            </w:pPr>
          </w:p>
          <w:p w14:paraId="1AB6D915" w14:textId="77777777" w:rsidR="00361C93" w:rsidRDefault="00361C93" w:rsidP="00F57D29">
            <w:pPr>
              <w:pStyle w:val="NoSpacing"/>
              <w:ind w:hanging="76"/>
              <w:rPr>
                <w:b/>
                <w:sz w:val="24"/>
                <w:szCs w:val="24"/>
              </w:rPr>
            </w:pPr>
          </w:p>
          <w:p w14:paraId="79AC1C02" w14:textId="23DE1ACC" w:rsidR="00B3379D" w:rsidRDefault="00331A37" w:rsidP="00F57D29">
            <w:pPr>
              <w:pStyle w:val="NoSpacing"/>
              <w:ind w:hanging="76"/>
              <w:rPr>
                <w:b/>
                <w:sz w:val="24"/>
                <w:szCs w:val="24"/>
              </w:rPr>
            </w:pPr>
            <w:r>
              <w:rPr>
                <w:b/>
                <w:sz w:val="24"/>
                <w:szCs w:val="24"/>
              </w:rPr>
              <w:t>2</w:t>
            </w:r>
            <w:r w:rsidR="00ED3322">
              <w:rPr>
                <w:b/>
                <w:sz w:val="24"/>
                <w:szCs w:val="24"/>
              </w:rPr>
              <w:t>51</w:t>
            </w:r>
            <w:r w:rsidR="00F6136A">
              <w:rPr>
                <w:b/>
                <w:sz w:val="24"/>
                <w:szCs w:val="24"/>
              </w:rPr>
              <w:t>/19</w:t>
            </w:r>
          </w:p>
          <w:p w14:paraId="6C7B04EC" w14:textId="77777777" w:rsidR="00F6136A" w:rsidRDefault="00F6136A" w:rsidP="00F57D29">
            <w:pPr>
              <w:pStyle w:val="NoSpacing"/>
              <w:ind w:hanging="76"/>
              <w:rPr>
                <w:b/>
                <w:sz w:val="24"/>
                <w:szCs w:val="24"/>
              </w:rPr>
            </w:pPr>
          </w:p>
          <w:p w14:paraId="6E9F48E6" w14:textId="77777777" w:rsidR="00D14174" w:rsidRDefault="00D14174" w:rsidP="00F57D29">
            <w:pPr>
              <w:pStyle w:val="NoSpacing"/>
              <w:ind w:hanging="76"/>
              <w:rPr>
                <w:b/>
                <w:sz w:val="24"/>
                <w:szCs w:val="24"/>
              </w:rPr>
            </w:pPr>
          </w:p>
          <w:p w14:paraId="7DC5D33A" w14:textId="77777777" w:rsidR="00810759" w:rsidRDefault="00810759" w:rsidP="00F57D29">
            <w:pPr>
              <w:pStyle w:val="NoSpacing"/>
              <w:ind w:hanging="76"/>
              <w:rPr>
                <w:b/>
                <w:sz w:val="24"/>
                <w:szCs w:val="24"/>
              </w:rPr>
            </w:pPr>
          </w:p>
          <w:p w14:paraId="5ABB7422" w14:textId="3709B935" w:rsidR="00716DF5" w:rsidRDefault="00331A37" w:rsidP="00F57D29">
            <w:pPr>
              <w:pStyle w:val="NoSpacing"/>
              <w:ind w:hanging="76"/>
              <w:rPr>
                <w:b/>
                <w:sz w:val="24"/>
                <w:szCs w:val="24"/>
              </w:rPr>
            </w:pPr>
            <w:r>
              <w:rPr>
                <w:b/>
                <w:sz w:val="24"/>
                <w:szCs w:val="24"/>
              </w:rPr>
              <w:t>2</w:t>
            </w:r>
            <w:r w:rsidR="00ED3322">
              <w:rPr>
                <w:b/>
                <w:sz w:val="24"/>
                <w:szCs w:val="24"/>
              </w:rPr>
              <w:t>52</w:t>
            </w:r>
            <w:r w:rsidR="00130199">
              <w:rPr>
                <w:b/>
                <w:sz w:val="24"/>
                <w:szCs w:val="24"/>
              </w:rPr>
              <w:t>/</w:t>
            </w:r>
            <w:r w:rsidR="00F6136A">
              <w:rPr>
                <w:b/>
                <w:sz w:val="24"/>
                <w:szCs w:val="24"/>
              </w:rPr>
              <w:t>19</w:t>
            </w:r>
          </w:p>
          <w:p w14:paraId="5FD69DCB" w14:textId="61B7BB86" w:rsidR="00716DF5" w:rsidRDefault="00716DF5" w:rsidP="00F57D29">
            <w:pPr>
              <w:pStyle w:val="NoSpacing"/>
              <w:ind w:hanging="76"/>
              <w:rPr>
                <w:b/>
                <w:sz w:val="24"/>
                <w:szCs w:val="24"/>
              </w:rPr>
            </w:pPr>
          </w:p>
          <w:p w14:paraId="36168115" w14:textId="77777777" w:rsidR="009E0BD3" w:rsidRDefault="009E0BD3" w:rsidP="00F57D29">
            <w:pPr>
              <w:pStyle w:val="NoSpacing"/>
              <w:ind w:hanging="76"/>
              <w:rPr>
                <w:b/>
                <w:sz w:val="24"/>
                <w:szCs w:val="24"/>
              </w:rPr>
            </w:pPr>
          </w:p>
          <w:p w14:paraId="2596691A" w14:textId="3E089961" w:rsidR="009E0BD3" w:rsidRDefault="00331A37" w:rsidP="00F57D29">
            <w:pPr>
              <w:pStyle w:val="NoSpacing"/>
              <w:ind w:hanging="76"/>
              <w:rPr>
                <w:b/>
                <w:sz w:val="24"/>
                <w:szCs w:val="24"/>
              </w:rPr>
            </w:pPr>
            <w:r>
              <w:rPr>
                <w:b/>
                <w:sz w:val="24"/>
                <w:szCs w:val="24"/>
              </w:rPr>
              <w:t>2</w:t>
            </w:r>
            <w:r w:rsidR="00ED3322">
              <w:rPr>
                <w:b/>
                <w:sz w:val="24"/>
                <w:szCs w:val="24"/>
              </w:rPr>
              <w:t>53</w:t>
            </w:r>
            <w:r w:rsidR="009E0BD3">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62068529" w14:textId="22812CF3" w:rsidR="00A746D4" w:rsidRDefault="00331A37" w:rsidP="00F57D29">
            <w:pPr>
              <w:pStyle w:val="NoSpacing"/>
              <w:ind w:hanging="76"/>
              <w:rPr>
                <w:b/>
                <w:sz w:val="24"/>
                <w:szCs w:val="24"/>
              </w:rPr>
            </w:pPr>
            <w:r>
              <w:rPr>
                <w:b/>
                <w:sz w:val="24"/>
                <w:szCs w:val="24"/>
              </w:rPr>
              <w:t>2</w:t>
            </w:r>
            <w:r w:rsidR="00ED3322">
              <w:rPr>
                <w:b/>
                <w:sz w:val="24"/>
                <w:szCs w:val="24"/>
              </w:rPr>
              <w:t>54</w:t>
            </w:r>
            <w:r w:rsidR="00A746D4">
              <w:rPr>
                <w:b/>
                <w:sz w:val="24"/>
                <w:szCs w:val="24"/>
              </w:rPr>
              <w:t>/19</w:t>
            </w:r>
          </w:p>
          <w:p w14:paraId="45324F8C" w14:textId="77777777" w:rsidR="00A746D4" w:rsidRDefault="00A746D4" w:rsidP="00F57D29">
            <w:pPr>
              <w:pStyle w:val="NoSpacing"/>
              <w:ind w:hanging="76"/>
              <w:rPr>
                <w:b/>
                <w:sz w:val="24"/>
                <w:szCs w:val="24"/>
              </w:rPr>
            </w:pPr>
          </w:p>
          <w:p w14:paraId="06BB0360" w14:textId="0EDEE7CC" w:rsidR="00A746D4" w:rsidRDefault="00331A37" w:rsidP="00F57D29">
            <w:pPr>
              <w:pStyle w:val="NoSpacing"/>
              <w:ind w:hanging="76"/>
              <w:rPr>
                <w:b/>
                <w:sz w:val="24"/>
                <w:szCs w:val="24"/>
              </w:rPr>
            </w:pPr>
            <w:r>
              <w:rPr>
                <w:b/>
                <w:sz w:val="24"/>
                <w:szCs w:val="24"/>
              </w:rPr>
              <w:t>2</w:t>
            </w:r>
            <w:r w:rsidR="00ED3322">
              <w:rPr>
                <w:b/>
                <w:sz w:val="24"/>
                <w:szCs w:val="24"/>
              </w:rPr>
              <w:t>55</w:t>
            </w:r>
            <w:r w:rsidR="00B62E47">
              <w:rPr>
                <w:b/>
                <w:sz w:val="24"/>
                <w:szCs w:val="24"/>
              </w:rPr>
              <w:t>/19</w:t>
            </w:r>
          </w:p>
          <w:p w14:paraId="5DDA2F88" w14:textId="77777777" w:rsidR="005A6751" w:rsidRDefault="005A6751" w:rsidP="00F57D29">
            <w:pPr>
              <w:pStyle w:val="NoSpacing"/>
              <w:ind w:hanging="76"/>
              <w:rPr>
                <w:b/>
                <w:sz w:val="24"/>
                <w:szCs w:val="24"/>
              </w:rPr>
            </w:pPr>
          </w:p>
          <w:p w14:paraId="614BCFE8" w14:textId="77777777" w:rsidR="00361C93" w:rsidRDefault="00361C93" w:rsidP="00F57D29">
            <w:pPr>
              <w:pStyle w:val="NoSpacing"/>
              <w:ind w:hanging="76"/>
              <w:rPr>
                <w:b/>
                <w:sz w:val="24"/>
                <w:szCs w:val="24"/>
              </w:rPr>
            </w:pPr>
          </w:p>
          <w:p w14:paraId="5AAE9DFC" w14:textId="77777777" w:rsidR="00361C93" w:rsidRDefault="00361C93" w:rsidP="00F57D29">
            <w:pPr>
              <w:pStyle w:val="NoSpacing"/>
              <w:ind w:hanging="76"/>
              <w:rPr>
                <w:b/>
                <w:sz w:val="24"/>
                <w:szCs w:val="24"/>
              </w:rPr>
            </w:pPr>
          </w:p>
          <w:p w14:paraId="4CA8255A" w14:textId="77777777" w:rsidR="00361C93" w:rsidRDefault="00361C93" w:rsidP="00F57D29">
            <w:pPr>
              <w:pStyle w:val="NoSpacing"/>
              <w:ind w:hanging="76"/>
              <w:rPr>
                <w:b/>
                <w:sz w:val="24"/>
                <w:szCs w:val="24"/>
              </w:rPr>
            </w:pPr>
          </w:p>
          <w:p w14:paraId="4C6A91D1" w14:textId="77777777" w:rsidR="00361C93" w:rsidRDefault="00361C93" w:rsidP="00F57D29">
            <w:pPr>
              <w:pStyle w:val="NoSpacing"/>
              <w:ind w:hanging="76"/>
              <w:rPr>
                <w:b/>
                <w:sz w:val="24"/>
                <w:szCs w:val="24"/>
              </w:rPr>
            </w:pPr>
          </w:p>
          <w:p w14:paraId="2438318A" w14:textId="77777777" w:rsidR="001C2E20" w:rsidRDefault="001C2E20" w:rsidP="00F57D29">
            <w:pPr>
              <w:pStyle w:val="NoSpacing"/>
              <w:ind w:hanging="76"/>
              <w:rPr>
                <w:b/>
                <w:sz w:val="24"/>
                <w:szCs w:val="24"/>
              </w:rPr>
            </w:pPr>
          </w:p>
          <w:p w14:paraId="6831EE9B" w14:textId="77777777" w:rsidR="001C2E20" w:rsidRDefault="001C2E20" w:rsidP="00F57D29">
            <w:pPr>
              <w:pStyle w:val="NoSpacing"/>
              <w:ind w:hanging="76"/>
              <w:rPr>
                <w:b/>
                <w:sz w:val="24"/>
                <w:szCs w:val="24"/>
              </w:rPr>
            </w:pPr>
          </w:p>
          <w:p w14:paraId="13935D00" w14:textId="77777777" w:rsidR="001C2E20" w:rsidRDefault="001C2E20" w:rsidP="00F57D29">
            <w:pPr>
              <w:pStyle w:val="NoSpacing"/>
              <w:ind w:hanging="76"/>
              <w:rPr>
                <w:b/>
                <w:sz w:val="24"/>
                <w:szCs w:val="24"/>
              </w:rPr>
            </w:pPr>
          </w:p>
          <w:p w14:paraId="4E6C5ACA" w14:textId="77777777" w:rsidR="00C219DB" w:rsidRDefault="00C219DB" w:rsidP="00F57D29">
            <w:pPr>
              <w:pStyle w:val="NoSpacing"/>
              <w:ind w:hanging="76"/>
              <w:rPr>
                <w:b/>
                <w:sz w:val="24"/>
                <w:szCs w:val="24"/>
              </w:rPr>
            </w:pPr>
          </w:p>
          <w:p w14:paraId="4B4FFFEC" w14:textId="77777777" w:rsidR="00321F55" w:rsidRDefault="00321F55" w:rsidP="00F57D29">
            <w:pPr>
              <w:pStyle w:val="NoSpacing"/>
              <w:ind w:hanging="76"/>
              <w:rPr>
                <w:b/>
                <w:sz w:val="24"/>
                <w:szCs w:val="24"/>
              </w:rPr>
            </w:pPr>
          </w:p>
          <w:p w14:paraId="174A5AE9" w14:textId="77777777" w:rsidR="00321F55" w:rsidRDefault="00321F55" w:rsidP="00F57D29">
            <w:pPr>
              <w:pStyle w:val="NoSpacing"/>
              <w:ind w:hanging="76"/>
              <w:rPr>
                <w:b/>
                <w:sz w:val="24"/>
                <w:szCs w:val="24"/>
              </w:rPr>
            </w:pPr>
          </w:p>
          <w:p w14:paraId="33FE87F8" w14:textId="5719E3F0" w:rsidR="005701DB" w:rsidRDefault="00F215D3" w:rsidP="00F57D29">
            <w:pPr>
              <w:pStyle w:val="NoSpacing"/>
              <w:ind w:hanging="76"/>
              <w:rPr>
                <w:b/>
                <w:sz w:val="24"/>
                <w:szCs w:val="24"/>
              </w:rPr>
            </w:pPr>
            <w:r>
              <w:rPr>
                <w:b/>
                <w:sz w:val="24"/>
                <w:szCs w:val="24"/>
              </w:rPr>
              <w:t>2</w:t>
            </w:r>
            <w:r w:rsidR="00ED3322">
              <w:rPr>
                <w:b/>
                <w:sz w:val="24"/>
                <w:szCs w:val="24"/>
              </w:rPr>
              <w:t>56</w:t>
            </w:r>
            <w:r>
              <w:rPr>
                <w:b/>
                <w:sz w:val="24"/>
                <w:szCs w:val="24"/>
              </w:rPr>
              <w:t>/19</w:t>
            </w:r>
          </w:p>
          <w:p w14:paraId="22D716BE" w14:textId="77777777" w:rsidR="009A51C6" w:rsidRDefault="009A51C6" w:rsidP="00F57D29">
            <w:pPr>
              <w:pStyle w:val="NoSpacing"/>
              <w:ind w:hanging="76"/>
              <w:rPr>
                <w:b/>
                <w:sz w:val="24"/>
                <w:szCs w:val="24"/>
              </w:rPr>
            </w:pPr>
          </w:p>
          <w:p w14:paraId="0EDE1862" w14:textId="77777777" w:rsidR="00355627" w:rsidRDefault="00355627" w:rsidP="00F57D29">
            <w:pPr>
              <w:pStyle w:val="NoSpacing"/>
              <w:ind w:hanging="76"/>
              <w:rPr>
                <w:b/>
                <w:sz w:val="24"/>
                <w:szCs w:val="24"/>
              </w:rPr>
            </w:pPr>
          </w:p>
          <w:p w14:paraId="28B154C7" w14:textId="77777777" w:rsidR="00361C93" w:rsidRDefault="00361C93" w:rsidP="00F57D29">
            <w:pPr>
              <w:pStyle w:val="NoSpacing"/>
              <w:ind w:hanging="76"/>
              <w:rPr>
                <w:b/>
                <w:sz w:val="24"/>
                <w:szCs w:val="24"/>
              </w:rPr>
            </w:pPr>
          </w:p>
          <w:p w14:paraId="0817F7F9" w14:textId="77777777" w:rsidR="00C219DB" w:rsidRDefault="00C219DB" w:rsidP="00F57D29">
            <w:pPr>
              <w:pStyle w:val="NoSpacing"/>
              <w:ind w:hanging="76"/>
              <w:rPr>
                <w:b/>
                <w:sz w:val="24"/>
                <w:szCs w:val="24"/>
              </w:rPr>
            </w:pPr>
          </w:p>
          <w:p w14:paraId="0AD62F35" w14:textId="749191D3" w:rsidR="000B4EFF" w:rsidRDefault="000B4EFF" w:rsidP="00F57D29">
            <w:pPr>
              <w:pStyle w:val="NoSpacing"/>
              <w:ind w:hanging="76"/>
              <w:rPr>
                <w:b/>
                <w:sz w:val="24"/>
                <w:szCs w:val="24"/>
              </w:rPr>
            </w:pPr>
          </w:p>
          <w:p w14:paraId="461EE495" w14:textId="77777777" w:rsidR="000B4EFF" w:rsidRDefault="000B4EFF" w:rsidP="00F57D29">
            <w:pPr>
              <w:pStyle w:val="NoSpacing"/>
              <w:ind w:hanging="76"/>
              <w:rPr>
                <w:b/>
                <w:sz w:val="24"/>
                <w:szCs w:val="24"/>
              </w:rPr>
            </w:pPr>
          </w:p>
          <w:p w14:paraId="466D71C0" w14:textId="77777777" w:rsidR="000B4EFF" w:rsidRDefault="000B4EFF" w:rsidP="00F57D29">
            <w:pPr>
              <w:pStyle w:val="NoSpacing"/>
              <w:ind w:hanging="76"/>
              <w:rPr>
                <w:b/>
                <w:sz w:val="24"/>
                <w:szCs w:val="24"/>
              </w:rPr>
            </w:pPr>
          </w:p>
          <w:p w14:paraId="2E797EDA" w14:textId="77777777" w:rsidR="000B4EFF" w:rsidRDefault="000B4EFF" w:rsidP="00F57D29">
            <w:pPr>
              <w:pStyle w:val="NoSpacing"/>
              <w:ind w:hanging="76"/>
              <w:rPr>
                <w:b/>
                <w:sz w:val="24"/>
                <w:szCs w:val="24"/>
              </w:rPr>
            </w:pPr>
          </w:p>
          <w:p w14:paraId="6A63F09C" w14:textId="77777777" w:rsidR="000B4EFF" w:rsidRDefault="000B4EFF" w:rsidP="00F57D29">
            <w:pPr>
              <w:pStyle w:val="NoSpacing"/>
              <w:ind w:hanging="76"/>
              <w:rPr>
                <w:b/>
                <w:sz w:val="24"/>
                <w:szCs w:val="24"/>
              </w:rPr>
            </w:pPr>
          </w:p>
          <w:p w14:paraId="392B0E26" w14:textId="77777777" w:rsidR="000B4EFF" w:rsidRDefault="000B4EFF" w:rsidP="00F57D29">
            <w:pPr>
              <w:pStyle w:val="NoSpacing"/>
              <w:ind w:hanging="76"/>
              <w:rPr>
                <w:b/>
                <w:sz w:val="24"/>
                <w:szCs w:val="24"/>
              </w:rPr>
            </w:pPr>
          </w:p>
          <w:p w14:paraId="2E6AEDDC" w14:textId="77777777" w:rsidR="00D2333B" w:rsidRDefault="00D2333B" w:rsidP="00F57D29">
            <w:pPr>
              <w:pStyle w:val="NoSpacing"/>
              <w:ind w:hanging="76"/>
              <w:rPr>
                <w:b/>
                <w:sz w:val="24"/>
                <w:szCs w:val="24"/>
              </w:rPr>
            </w:pPr>
          </w:p>
          <w:p w14:paraId="2DFD6A48" w14:textId="77777777" w:rsidR="00D2333B" w:rsidRDefault="00D2333B" w:rsidP="00F57D29">
            <w:pPr>
              <w:pStyle w:val="NoSpacing"/>
              <w:ind w:hanging="76"/>
              <w:rPr>
                <w:b/>
                <w:sz w:val="24"/>
                <w:szCs w:val="24"/>
              </w:rPr>
            </w:pPr>
          </w:p>
          <w:p w14:paraId="5CA6B275" w14:textId="77777777" w:rsidR="00921C9C" w:rsidRDefault="00921C9C" w:rsidP="00F57D29">
            <w:pPr>
              <w:pStyle w:val="NoSpacing"/>
              <w:ind w:hanging="76"/>
              <w:rPr>
                <w:b/>
                <w:sz w:val="24"/>
                <w:szCs w:val="24"/>
              </w:rPr>
            </w:pPr>
          </w:p>
          <w:p w14:paraId="12DAAAC9" w14:textId="77777777" w:rsidR="00921C9C" w:rsidRDefault="00921C9C" w:rsidP="00F57D29">
            <w:pPr>
              <w:pStyle w:val="NoSpacing"/>
              <w:ind w:hanging="76"/>
              <w:rPr>
                <w:b/>
                <w:sz w:val="24"/>
                <w:szCs w:val="24"/>
              </w:rPr>
            </w:pPr>
          </w:p>
          <w:p w14:paraId="6A1C8603" w14:textId="77777777" w:rsidR="00921C9C" w:rsidRDefault="00921C9C" w:rsidP="00F57D29">
            <w:pPr>
              <w:pStyle w:val="NoSpacing"/>
              <w:ind w:hanging="76"/>
              <w:rPr>
                <w:b/>
                <w:sz w:val="24"/>
                <w:szCs w:val="24"/>
              </w:rPr>
            </w:pPr>
          </w:p>
          <w:p w14:paraId="63DD81D1" w14:textId="77777777" w:rsidR="00321F55" w:rsidRDefault="00321F55" w:rsidP="00F57D29">
            <w:pPr>
              <w:pStyle w:val="NoSpacing"/>
              <w:ind w:hanging="76"/>
              <w:rPr>
                <w:b/>
                <w:sz w:val="24"/>
                <w:szCs w:val="24"/>
              </w:rPr>
            </w:pPr>
          </w:p>
          <w:p w14:paraId="64631C7C" w14:textId="1A8E65A1" w:rsidR="005701DB" w:rsidRDefault="000B4EFF" w:rsidP="00F57D29">
            <w:pPr>
              <w:pStyle w:val="NoSpacing"/>
              <w:ind w:hanging="76"/>
              <w:rPr>
                <w:b/>
                <w:sz w:val="24"/>
                <w:szCs w:val="24"/>
              </w:rPr>
            </w:pPr>
            <w:r>
              <w:rPr>
                <w:b/>
                <w:sz w:val="24"/>
                <w:szCs w:val="24"/>
              </w:rPr>
              <w:t>2</w:t>
            </w:r>
            <w:r w:rsidR="00ED3322">
              <w:rPr>
                <w:b/>
                <w:sz w:val="24"/>
                <w:szCs w:val="24"/>
              </w:rPr>
              <w:t>57</w:t>
            </w:r>
            <w:r w:rsidR="005701DB">
              <w:rPr>
                <w:b/>
                <w:sz w:val="24"/>
                <w:szCs w:val="24"/>
              </w:rPr>
              <w:t>/19</w:t>
            </w:r>
          </w:p>
        </w:tc>
        <w:tc>
          <w:tcPr>
            <w:tcW w:w="7938" w:type="dxa"/>
            <w:tcBorders>
              <w:top w:val="nil"/>
              <w:left w:val="nil"/>
              <w:bottom w:val="nil"/>
              <w:right w:val="nil"/>
            </w:tcBorders>
          </w:tcPr>
          <w:p w14:paraId="49489C9C" w14:textId="7B4158AA" w:rsidR="00367361" w:rsidRPr="002E446B" w:rsidRDefault="00367361" w:rsidP="00A7069C">
            <w:pPr>
              <w:pStyle w:val="NoSpacing"/>
              <w:tabs>
                <w:tab w:val="left" w:pos="7119"/>
              </w:tabs>
              <w:ind w:right="567"/>
              <w:rPr>
                <w:b/>
                <w:sz w:val="24"/>
                <w:szCs w:val="24"/>
              </w:rPr>
            </w:pPr>
            <w:r w:rsidRPr="002E446B">
              <w:rPr>
                <w:b/>
                <w:sz w:val="24"/>
                <w:szCs w:val="24"/>
                <w:u w:val="single"/>
              </w:rPr>
              <w:lastRenderedPageBreak/>
              <w:t xml:space="preserve">To Receive Apologies and Approve Reasons for Absence </w:t>
            </w:r>
          </w:p>
          <w:p w14:paraId="593298FB" w14:textId="5377A936" w:rsidR="004F1D99" w:rsidRDefault="0049436C" w:rsidP="00A7069C">
            <w:pPr>
              <w:pStyle w:val="NoSpacing"/>
              <w:tabs>
                <w:tab w:val="left" w:pos="7119"/>
              </w:tabs>
              <w:ind w:right="316"/>
              <w:rPr>
                <w:sz w:val="24"/>
                <w:szCs w:val="24"/>
              </w:rPr>
            </w:pPr>
            <w:r>
              <w:rPr>
                <w:sz w:val="24"/>
                <w:szCs w:val="24"/>
              </w:rPr>
              <w:t>No apologies</w:t>
            </w:r>
          </w:p>
          <w:p w14:paraId="0535B84F" w14:textId="77777777" w:rsidR="0049436C" w:rsidRDefault="0049436C" w:rsidP="00A7069C">
            <w:pPr>
              <w:pStyle w:val="NoSpacing"/>
              <w:tabs>
                <w:tab w:val="left" w:pos="7119"/>
              </w:tabs>
              <w:ind w:right="567"/>
              <w:rPr>
                <w:b/>
                <w:sz w:val="24"/>
                <w:szCs w:val="24"/>
                <w:u w:val="single"/>
              </w:rPr>
            </w:pPr>
          </w:p>
          <w:p w14:paraId="168DCEB4" w14:textId="30A35662" w:rsidR="00F57D29" w:rsidRPr="006D1FF0" w:rsidRDefault="00F57D29" w:rsidP="00A7069C">
            <w:pPr>
              <w:pStyle w:val="NoSpacing"/>
              <w:tabs>
                <w:tab w:val="left" w:pos="7119"/>
              </w:tabs>
              <w:ind w:right="567"/>
              <w:rPr>
                <w:b/>
                <w:sz w:val="24"/>
                <w:szCs w:val="24"/>
              </w:rPr>
            </w:pPr>
            <w:r w:rsidRPr="002E446B">
              <w:rPr>
                <w:b/>
                <w:sz w:val="24"/>
                <w:szCs w:val="24"/>
                <w:u w:val="single"/>
              </w:rPr>
              <w:t>To Receive Declarations of Interest</w:t>
            </w:r>
            <w:r w:rsidR="00D620EC">
              <w:rPr>
                <w:b/>
                <w:sz w:val="24"/>
                <w:szCs w:val="24"/>
                <w:u w:val="single"/>
              </w:rPr>
              <w:t xml:space="preserve"> (other than standing</w:t>
            </w:r>
            <w:r w:rsidR="00D620EC" w:rsidRPr="00FB7EA7">
              <w:rPr>
                <w:b/>
                <w:sz w:val="24"/>
                <w:szCs w:val="24"/>
              </w:rPr>
              <w:t>)</w:t>
            </w:r>
            <w:r w:rsidR="00D620EC" w:rsidRPr="00FB7EA7">
              <w:rPr>
                <w:sz w:val="24"/>
                <w:szCs w:val="24"/>
              </w:rPr>
              <w:t xml:space="preserve"> </w:t>
            </w:r>
            <w:r w:rsidR="002D2B8F">
              <w:rPr>
                <w:sz w:val="24"/>
                <w:szCs w:val="24"/>
              </w:rPr>
              <w:t>- None</w:t>
            </w:r>
          </w:p>
          <w:p w14:paraId="0652E773" w14:textId="77777777" w:rsidR="00E86382" w:rsidRDefault="00E86382" w:rsidP="00A7069C">
            <w:pPr>
              <w:tabs>
                <w:tab w:val="left" w:pos="7119"/>
              </w:tabs>
              <w:ind w:right="567"/>
              <w:rPr>
                <w:sz w:val="24"/>
                <w:szCs w:val="24"/>
              </w:rPr>
            </w:pPr>
          </w:p>
          <w:p w14:paraId="52E04D7B" w14:textId="41024E9D" w:rsidR="00810759" w:rsidRDefault="00F57D29" w:rsidP="00A7069C">
            <w:pPr>
              <w:tabs>
                <w:tab w:val="left" w:pos="7119"/>
              </w:tabs>
              <w:ind w:right="567"/>
              <w:rPr>
                <w:sz w:val="24"/>
                <w:szCs w:val="24"/>
              </w:rPr>
            </w:pPr>
            <w:r w:rsidRPr="002E446B">
              <w:rPr>
                <w:b/>
                <w:sz w:val="24"/>
                <w:szCs w:val="24"/>
                <w:u w:val="single"/>
              </w:rPr>
              <w:t>Public Discussion Period</w:t>
            </w:r>
            <w:r w:rsidR="002D2B8F">
              <w:rPr>
                <w:b/>
                <w:sz w:val="24"/>
                <w:szCs w:val="24"/>
                <w:u w:val="single"/>
              </w:rPr>
              <w:t xml:space="preserve"> </w:t>
            </w:r>
          </w:p>
          <w:p w14:paraId="00CB6C37" w14:textId="5C3FA314" w:rsidR="006779A5" w:rsidRDefault="00704205" w:rsidP="006779A5">
            <w:pPr>
              <w:pStyle w:val="NoSpacing"/>
              <w:tabs>
                <w:tab w:val="left" w:pos="7119"/>
              </w:tabs>
              <w:ind w:right="567" w:hanging="14"/>
              <w:jc w:val="both"/>
              <w:rPr>
                <w:sz w:val="24"/>
                <w:szCs w:val="24"/>
              </w:rPr>
            </w:pPr>
            <w:r>
              <w:rPr>
                <w:sz w:val="24"/>
                <w:szCs w:val="24"/>
              </w:rPr>
              <w:t xml:space="preserve">Development- </w:t>
            </w:r>
            <w:r w:rsidR="006779A5">
              <w:rPr>
                <w:sz w:val="24"/>
                <w:szCs w:val="24"/>
              </w:rPr>
              <w:t xml:space="preserve">behind Lathe Road. Initially the Council objected to the development when it was suggested in the Local Plan. However, the planning application </w:t>
            </w:r>
            <w:r w:rsidR="00C52201">
              <w:rPr>
                <w:sz w:val="24"/>
                <w:szCs w:val="24"/>
              </w:rPr>
              <w:t>was to be considered at the May meeting.</w:t>
            </w:r>
          </w:p>
          <w:p w14:paraId="16550813" w14:textId="27B40B13" w:rsidR="006779A5" w:rsidRDefault="006779A5" w:rsidP="006779A5">
            <w:pPr>
              <w:pStyle w:val="NoSpacing"/>
              <w:tabs>
                <w:tab w:val="left" w:pos="7119"/>
              </w:tabs>
              <w:ind w:right="567" w:hanging="14"/>
              <w:jc w:val="both"/>
              <w:rPr>
                <w:sz w:val="24"/>
                <w:szCs w:val="24"/>
              </w:rPr>
            </w:pPr>
            <w:r>
              <w:rPr>
                <w:sz w:val="24"/>
                <w:szCs w:val="24"/>
              </w:rPr>
              <w:t xml:space="preserve">Youth Club- Noted request for </w:t>
            </w:r>
            <w:r w:rsidR="00704205">
              <w:rPr>
                <w:sz w:val="24"/>
                <w:szCs w:val="24"/>
              </w:rPr>
              <w:t>current extension of the service. C</w:t>
            </w:r>
            <w:r>
              <w:rPr>
                <w:sz w:val="24"/>
                <w:szCs w:val="24"/>
              </w:rPr>
              <w:t xml:space="preserve">urrent noise </w:t>
            </w:r>
            <w:r w:rsidR="00704205">
              <w:rPr>
                <w:sz w:val="24"/>
                <w:szCs w:val="24"/>
              </w:rPr>
              <w:t xml:space="preserve">issues noted for both the WI and the Wine Club. </w:t>
            </w:r>
          </w:p>
          <w:p w14:paraId="41199E09" w14:textId="0124DF9B" w:rsidR="00704205" w:rsidRDefault="00704205" w:rsidP="006779A5">
            <w:pPr>
              <w:pStyle w:val="NoSpacing"/>
              <w:tabs>
                <w:tab w:val="left" w:pos="7119"/>
              </w:tabs>
              <w:ind w:right="567" w:hanging="14"/>
              <w:jc w:val="both"/>
              <w:rPr>
                <w:sz w:val="24"/>
                <w:szCs w:val="24"/>
              </w:rPr>
            </w:pPr>
            <w:r>
              <w:rPr>
                <w:sz w:val="24"/>
                <w:szCs w:val="24"/>
              </w:rPr>
              <w:t xml:space="preserve">Doles Lane – Noted some ongoing problems with fly-tipping and the request for CCTV. It was reported by the Chair that he understood that the Borough Councillors   </w:t>
            </w:r>
          </w:p>
          <w:p w14:paraId="7EA2DD86" w14:textId="66913E90" w:rsidR="00704205" w:rsidRDefault="00704205" w:rsidP="006779A5">
            <w:pPr>
              <w:pStyle w:val="NoSpacing"/>
              <w:tabs>
                <w:tab w:val="left" w:pos="7119"/>
              </w:tabs>
              <w:ind w:right="567" w:hanging="14"/>
              <w:jc w:val="both"/>
              <w:rPr>
                <w:sz w:val="24"/>
                <w:szCs w:val="24"/>
              </w:rPr>
            </w:pPr>
            <w:r>
              <w:rPr>
                <w:sz w:val="24"/>
                <w:szCs w:val="24"/>
              </w:rPr>
              <w:t>Newsletter – Noted failure to receive the newsletter by a number of residents</w:t>
            </w:r>
            <w:r w:rsidR="00361C93">
              <w:rPr>
                <w:sz w:val="24"/>
                <w:szCs w:val="24"/>
              </w:rPr>
              <w:t xml:space="preserve"> and questions about improved communication</w:t>
            </w:r>
          </w:p>
          <w:p w14:paraId="11F70884" w14:textId="77777777" w:rsidR="006779A5" w:rsidRPr="004F1D99" w:rsidRDefault="006779A5" w:rsidP="00A7069C">
            <w:pPr>
              <w:pStyle w:val="NoSpacing"/>
              <w:tabs>
                <w:tab w:val="left" w:pos="7119"/>
              </w:tabs>
              <w:ind w:right="567" w:hanging="14"/>
              <w:rPr>
                <w:sz w:val="24"/>
                <w:szCs w:val="24"/>
              </w:rPr>
            </w:pPr>
          </w:p>
          <w:p w14:paraId="234A7399" w14:textId="36703A13" w:rsidR="007229CC" w:rsidRPr="002E446B" w:rsidRDefault="007229CC" w:rsidP="00A7069C">
            <w:pPr>
              <w:pStyle w:val="NoSpacing"/>
              <w:tabs>
                <w:tab w:val="left" w:pos="7119"/>
              </w:tabs>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005701DB">
              <w:rPr>
                <w:b/>
                <w:sz w:val="24"/>
                <w:szCs w:val="24"/>
                <w:u w:val="single"/>
              </w:rPr>
              <w:t>1</w:t>
            </w:r>
            <w:r w:rsidR="00EB4ADD">
              <w:rPr>
                <w:b/>
                <w:sz w:val="24"/>
                <w:szCs w:val="24"/>
                <w:u w:val="single"/>
              </w:rPr>
              <w:t>8</w:t>
            </w:r>
            <w:r w:rsidR="005701DB" w:rsidRPr="005701DB">
              <w:rPr>
                <w:b/>
                <w:sz w:val="24"/>
                <w:szCs w:val="24"/>
                <w:u w:val="single"/>
                <w:vertAlign w:val="superscript"/>
              </w:rPr>
              <w:t>h</w:t>
            </w:r>
            <w:r w:rsidR="005701DB">
              <w:rPr>
                <w:b/>
                <w:sz w:val="24"/>
                <w:szCs w:val="24"/>
                <w:u w:val="single"/>
              </w:rPr>
              <w:t xml:space="preserve"> </w:t>
            </w:r>
            <w:r w:rsidR="00EB4ADD">
              <w:rPr>
                <w:b/>
                <w:sz w:val="24"/>
                <w:szCs w:val="24"/>
                <w:u w:val="single"/>
              </w:rPr>
              <w:t>March</w:t>
            </w:r>
            <w:r w:rsidR="005701DB">
              <w:rPr>
                <w:b/>
                <w:sz w:val="24"/>
                <w:szCs w:val="24"/>
                <w:u w:val="single"/>
              </w:rPr>
              <w:t xml:space="preserve"> </w:t>
            </w:r>
            <w:r w:rsidRPr="002E446B">
              <w:rPr>
                <w:b/>
                <w:sz w:val="24"/>
                <w:szCs w:val="24"/>
                <w:u w:val="single"/>
              </w:rPr>
              <w:t>201</w:t>
            </w:r>
            <w:r w:rsidR="00331A37">
              <w:rPr>
                <w:b/>
                <w:sz w:val="24"/>
                <w:szCs w:val="24"/>
                <w:u w:val="single"/>
              </w:rPr>
              <w:t>9</w:t>
            </w:r>
          </w:p>
          <w:p w14:paraId="12004A32" w14:textId="7F242377" w:rsidR="00FB2924" w:rsidRDefault="00130199" w:rsidP="00A7069C">
            <w:pPr>
              <w:pStyle w:val="NoSpacing"/>
              <w:tabs>
                <w:tab w:val="left" w:pos="7119"/>
              </w:tabs>
              <w:ind w:right="567"/>
              <w:jc w:val="both"/>
              <w:rPr>
                <w:sz w:val="24"/>
                <w:szCs w:val="24"/>
              </w:rPr>
            </w:pPr>
            <w:r w:rsidRPr="00130199">
              <w:rPr>
                <w:b/>
                <w:sz w:val="24"/>
                <w:szCs w:val="24"/>
              </w:rPr>
              <w:t xml:space="preserve">Resolved: </w:t>
            </w:r>
            <w:r w:rsidRPr="00130199">
              <w:rPr>
                <w:sz w:val="24"/>
                <w:szCs w:val="24"/>
              </w:rPr>
              <w:t xml:space="preserve">That the minutes </w:t>
            </w:r>
            <w:r w:rsidR="00810759">
              <w:rPr>
                <w:sz w:val="24"/>
                <w:szCs w:val="24"/>
              </w:rPr>
              <w:t xml:space="preserve">of the </w:t>
            </w:r>
            <w:r w:rsidR="005701DB">
              <w:rPr>
                <w:sz w:val="24"/>
                <w:szCs w:val="24"/>
              </w:rPr>
              <w:t>18</w:t>
            </w:r>
            <w:r w:rsidR="005701DB" w:rsidRPr="005701DB">
              <w:rPr>
                <w:sz w:val="24"/>
                <w:szCs w:val="24"/>
                <w:vertAlign w:val="superscript"/>
              </w:rPr>
              <w:t>th</w:t>
            </w:r>
            <w:r w:rsidR="005701DB">
              <w:rPr>
                <w:sz w:val="24"/>
                <w:szCs w:val="24"/>
              </w:rPr>
              <w:t xml:space="preserve"> </w:t>
            </w:r>
            <w:r w:rsidR="00EB4ADD">
              <w:rPr>
                <w:sz w:val="24"/>
                <w:szCs w:val="24"/>
              </w:rPr>
              <w:t xml:space="preserve">March </w:t>
            </w:r>
            <w:r w:rsidRPr="00130199">
              <w:rPr>
                <w:sz w:val="24"/>
                <w:szCs w:val="24"/>
              </w:rPr>
              <w:t>be approved as a true and accurate record.</w:t>
            </w:r>
          </w:p>
          <w:p w14:paraId="288DA326" w14:textId="77777777" w:rsidR="00130199" w:rsidRPr="00130199" w:rsidRDefault="00130199" w:rsidP="00A7069C">
            <w:pPr>
              <w:pStyle w:val="NoSpacing"/>
              <w:tabs>
                <w:tab w:val="left" w:pos="7119"/>
              </w:tabs>
              <w:ind w:right="567"/>
              <w:rPr>
                <w:sz w:val="24"/>
                <w:szCs w:val="24"/>
              </w:rPr>
            </w:pPr>
          </w:p>
          <w:p w14:paraId="0605461D" w14:textId="138EA7CB" w:rsidR="00D14174" w:rsidRDefault="007229CC" w:rsidP="00A7069C">
            <w:pPr>
              <w:pStyle w:val="NoSpacing"/>
              <w:tabs>
                <w:tab w:val="left" w:pos="7119"/>
              </w:tabs>
              <w:ind w:right="567"/>
              <w:rPr>
                <w:b/>
                <w:sz w:val="24"/>
                <w:szCs w:val="24"/>
                <w:u w:val="single"/>
              </w:rPr>
            </w:pPr>
            <w:r w:rsidRPr="002E446B">
              <w:rPr>
                <w:b/>
                <w:sz w:val="24"/>
                <w:szCs w:val="24"/>
                <w:u w:val="single"/>
              </w:rPr>
              <w:t>Matters Arising from the Minutes</w:t>
            </w:r>
          </w:p>
          <w:p w14:paraId="26E1148D" w14:textId="77777777" w:rsidR="00361C93" w:rsidRDefault="00361C93" w:rsidP="00361C93">
            <w:pPr>
              <w:pStyle w:val="NoSpacing"/>
              <w:tabs>
                <w:tab w:val="left" w:pos="7119"/>
              </w:tabs>
              <w:ind w:right="567"/>
              <w:rPr>
                <w:sz w:val="24"/>
                <w:szCs w:val="24"/>
              </w:rPr>
            </w:pPr>
            <w:r>
              <w:rPr>
                <w:sz w:val="24"/>
                <w:szCs w:val="24"/>
              </w:rPr>
              <w:t>No matters raised.</w:t>
            </w:r>
          </w:p>
          <w:p w14:paraId="66D78AA4" w14:textId="2251601E" w:rsidR="0049436C" w:rsidRPr="0049436C" w:rsidRDefault="00361C93" w:rsidP="00361C93">
            <w:pPr>
              <w:pStyle w:val="NoSpacing"/>
              <w:tabs>
                <w:tab w:val="left" w:pos="7119"/>
              </w:tabs>
              <w:ind w:right="567"/>
              <w:rPr>
                <w:sz w:val="24"/>
                <w:szCs w:val="24"/>
              </w:rPr>
            </w:pPr>
            <w:r>
              <w:rPr>
                <w:sz w:val="24"/>
                <w:szCs w:val="24"/>
              </w:rPr>
              <w:t xml:space="preserve"> </w:t>
            </w:r>
          </w:p>
          <w:p w14:paraId="6A3289CD" w14:textId="48C04DFA" w:rsidR="003C5FE5" w:rsidRDefault="003C5FE5" w:rsidP="00A7069C">
            <w:pPr>
              <w:pStyle w:val="NoSpacing"/>
              <w:tabs>
                <w:tab w:val="left" w:pos="7119"/>
              </w:tabs>
              <w:ind w:right="567"/>
              <w:rPr>
                <w:b/>
                <w:sz w:val="24"/>
                <w:szCs w:val="24"/>
                <w:u w:val="single"/>
              </w:rPr>
            </w:pPr>
            <w:r w:rsidRPr="00B0674E">
              <w:rPr>
                <w:b/>
                <w:sz w:val="24"/>
                <w:szCs w:val="24"/>
                <w:u w:val="single"/>
              </w:rPr>
              <w:t>Monthly Accounts</w:t>
            </w:r>
          </w:p>
          <w:p w14:paraId="2FDD77D5" w14:textId="12246EDD" w:rsidR="003C5FE5" w:rsidRDefault="003C5FE5" w:rsidP="00A7069C">
            <w:pPr>
              <w:pStyle w:val="ListParagraph"/>
              <w:tabs>
                <w:tab w:val="left" w:pos="7119"/>
                <w:tab w:val="left" w:pos="7686"/>
              </w:tabs>
              <w:ind w:left="31" w:right="567"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9A0BF6">
              <w:rPr>
                <w:rFonts w:asciiTheme="minorHAnsi" w:hAnsiTheme="minorHAnsi" w:cstheme="minorHAnsi"/>
              </w:rPr>
              <w:t>8633.80</w:t>
            </w:r>
            <w:r w:rsidRPr="005701DB">
              <w:rPr>
                <w:rFonts w:asciiTheme="minorHAnsi" w:hAnsiTheme="minorHAnsi" w:cstheme="minorHAnsi"/>
                <w:color w:val="FF0000"/>
              </w:rPr>
              <w:t xml:space="preserve"> </w:t>
            </w:r>
            <w:r w:rsidRPr="001031B1">
              <w:rPr>
                <w:rFonts w:asciiTheme="minorHAnsi" w:hAnsiTheme="minorHAnsi" w:cstheme="minorHAnsi"/>
              </w:rPr>
              <w:t>(schedule</w:t>
            </w:r>
            <w:r w:rsidR="009A0BF6">
              <w:rPr>
                <w:rFonts w:asciiTheme="minorHAnsi" w:hAnsiTheme="minorHAnsi" w:cstheme="minorHAnsi"/>
              </w:rPr>
              <w:t xml:space="preserve"> below</w:t>
            </w:r>
            <w:r w:rsidRPr="001031B1">
              <w:rPr>
                <w:rFonts w:asciiTheme="minorHAnsi" w:hAnsiTheme="minorHAnsi" w:cstheme="minorHAnsi"/>
              </w:rPr>
              <w:t>)</w:t>
            </w:r>
            <w:r w:rsidR="00E647FD">
              <w:rPr>
                <w:rFonts w:asciiTheme="minorHAnsi" w:hAnsiTheme="minorHAnsi" w:cstheme="minorHAnsi"/>
              </w:rPr>
              <w:t xml:space="preserve"> together with £</w:t>
            </w:r>
            <w:r w:rsidR="00ED3322">
              <w:rPr>
                <w:rFonts w:asciiTheme="minorHAnsi" w:hAnsiTheme="minorHAnsi" w:cstheme="minorHAnsi"/>
              </w:rPr>
              <w:t>15</w:t>
            </w:r>
            <w:r w:rsidR="0013669B">
              <w:rPr>
                <w:rFonts w:asciiTheme="minorHAnsi" w:hAnsiTheme="minorHAnsi" w:cstheme="minorHAnsi"/>
              </w:rPr>
              <w:t>0.00</w:t>
            </w:r>
            <w:r w:rsidR="00E647FD" w:rsidRPr="00F61A7B">
              <w:rPr>
                <w:rFonts w:asciiTheme="minorHAnsi" w:hAnsiTheme="minorHAnsi" w:cstheme="minorHAnsi"/>
                <w:color w:val="FF0000"/>
              </w:rPr>
              <w:t xml:space="preserve"> </w:t>
            </w:r>
            <w:r w:rsidR="00E647FD">
              <w:rPr>
                <w:rFonts w:asciiTheme="minorHAnsi" w:hAnsiTheme="minorHAnsi" w:cstheme="minorHAnsi"/>
              </w:rPr>
              <w:t>retainer refunds</w:t>
            </w:r>
            <w:r w:rsidR="009100A7">
              <w:rPr>
                <w:rFonts w:asciiTheme="minorHAnsi" w:hAnsiTheme="minorHAnsi" w:cstheme="minorHAnsi"/>
              </w:rPr>
              <w:t>.</w:t>
            </w:r>
          </w:p>
          <w:p w14:paraId="6F47D824" w14:textId="77777777" w:rsidR="001B100C" w:rsidRDefault="001B100C" w:rsidP="00A7069C">
            <w:pPr>
              <w:pStyle w:val="NoSpacing"/>
              <w:tabs>
                <w:tab w:val="left" w:pos="7119"/>
                <w:tab w:val="left" w:pos="7692"/>
              </w:tabs>
              <w:ind w:right="567"/>
              <w:jc w:val="both"/>
              <w:rPr>
                <w:b/>
                <w:sz w:val="24"/>
                <w:szCs w:val="24"/>
                <w:u w:val="single"/>
              </w:rPr>
            </w:pPr>
          </w:p>
          <w:p w14:paraId="0634C610" w14:textId="63B14910" w:rsidR="001031B1" w:rsidRPr="00334B77" w:rsidRDefault="001031B1" w:rsidP="00A7069C">
            <w:pPr>
              <w:pStyle w:val="NoSpacing"/>
              <w:tabs>
                <w:tab w:val="left" w:pos="7119"/>
              </w:tabs>
              <w:ind w:right="567"/>
              <w:jc w:val="both"/>
              <w:rPr>
                <w:b/>
                <w:sz w:val="24"/>
                <w:szCs w:val="24"/>
                <w:u w:val="single"/>
              </w:rPr>
            </w:pPr>
            <w:r w:rsidRPr="00334B77">
              <w:rPr>
                <w:b/>
                <w:sz w:val="24"/>
                <w:szCs w:val="24"/>
                <w:u w:val="single"/>
              </w:rPr>
              <w:t xml:space="preserve">Bank Reconciliation </w:t>
            </w:r>
            <w:r>
              <w:rPr>
                <w:b/>
                <w:sz w:val="24"/>
                <w:szCs w:val="24"/>
                <w:u w:val="single"/>
              </w:rPr>
              <w:t xml:space="preserve">to </w:t>
            </w:r>
            <w:r w:rsidR="00ED3322">
              <w:rPr>
                <w:b/>
                <w:sz w:val="24"/>
                <w:szCs w:val="24"/>
                <w:u w:val="single"/>
              </w:rPr>
              <w:t>March</w:t>
            </w:r>
            <w:r w:rsidR="002D2B8F">
              <w:rPr>
                <w:b/>
                <w:sz w:val="24"/>
                <w:szCs w:val="24"/>
                <w:u w:val="single"/>
              </w:rPr>
              <w:t xml:space="preserve"> </w:t>
            </w:r>
          </w:p>
          <w:p w14:paraId="319EFCB9" w14:textId="0F2AACE9" w:rsidR="001031B1" w:rsidRDefault="00D14174" w:rsidP="00A7069C">
            <w:pPr>
              <w:pStyle w:val="NoSpacing"/>
              <w:tabs>
                <w:tab w:val="left" w:pos="7119"/>
              </w:tabs>
              <w:ind w:right="177"/>
              <w:jc w:val="both"/>
              <w:rPr>
                <w:sz w:val="24"/>
                <w:szCs w:val="24"/>
              </w:rPr>
            </w:pPr>
            <w:r w:rsidRPr="00D14174">
              <w:rPr>
                <w:b/>
                <w:sz w:val="24"/>
                <w:szCs w:val="24"/>
              </w:rPr>
              <w:t>Resolved</w:t>
            </w:r>
            <w:r>
              <w:rPr>
                <w:sz w:val="24"/>
                <w:szCs w:val="24"/>
              </w:rPr>
              <w:t>: That t</w:t>
            </w:r>
            <w:r w:rsidR="001031B1" w:rsidRPr="00334B77">
              <w:rPr>
                <w:sz w:val="24"/>
                <w:szCs w:val="24"/>
              </w:rPr>
              <w:t>he bank reconciliation</w:t>
            </w:r>
            <w:r w:rsidR="005A6751">
              <w:rPr>
                <w:sz w:val="24"/>
                <w:szCs w:val="24"/>
              </w:rPr>
              <w:t>s</w:t>
            </w:r>
            <w:r w:rsidR="001031B1" w:rsidRPr="00334B77">
              <w:rPr>
                <w:sz w:val="24"/>
                <w:szCs w:val="24"/>
              </w:rPr>
              <w:t xml:space="preserve"> to </w:t>
            </w:r>
            <w:r w:rsidR="00ED3322">
              <w:rPr>
                <w:sz w:val="24"/>
                <w:szCs w:val="24"/>
              </w:rPr>
              <w:t>31</w:t>
            </w:r>
            <w:r w:rsidR="00ED3322" w:rsidRPr="00ED3322">
              <w:rPr>
                <w:sz w:val="24"/>
                <w:szCs w:val="24"/>
                <w:vertAlign w:val="superscript"/>
              </w:rPr>
              <w:t>st</w:t>
            </w:r>
            <w:r w:rsidR="00ED3322">
              <w:rPr>
                <w:sz w:val="24"/>
                <w:szCs w:val="24"/>
              </w:rPr>
              <w:t xml:space="preserve"> March </w:t>
            </w:r>
            <w:r w:rsidR="00331A37">
              <w:rPr>
                <w:sz w:val="24"/>
                <w:szCs w:val="24"/>
              </w:rPr>
              <w:t>2019</w:t>
            </w:r>
            <w:r w:rsidR="002D2B8F">
              <w:rPr>
                <w:sz w:val="24"/>
                <w:szCs w:val="24"/>
              </w:rPr>
              <w:t xml:space="preserve"> </w:t>
            </w:r>
            <w:r w:rsidR="00A90A34">
              <w:rPr>
                <w:sz w:val="24"/>
                <w:szCs w:val="24"/>
              </w:rPr>
              <w:t>be approved</w:t>
            </w:r>
            <w:r w:rsidR="00810759">
              <w:rPr>
                <w:sz w:val="24"/>
                <w:szCs w:val="24"/>
              </w:rPr>
              <w:t>.</w:t>
            </w:r>
          </w:p>
          <w:p w14:paraId="22675103" w14:textId="77777777" w:rsidR="00D14174" w:rsidRDefault="00D14174" w:rsidP="00A7069C">
            <w:pPr>
              <w:pStyle w:val="NoSpacing"/>
              <w:tabs>
                <w:tab w:val="left" w:pos="7119"/>
              </w:tabs>
              <w:ind w:right="177"/>
              <w:jc w:val="both"/>
              <w:rPr>
                <w:sz w:val="24"/>
                <w:szCs w:val="24"/>
              </w:rPr>
            </w:pPr>
          </w:p>
          <w:p w14:paraId="6576C68B" w14:textId="7935A516" w:rsidR="001031B1" w:rsidRDefault="001031B1" w:rsidP="00A7069C">
            <w:pPr>
              <w:pStyle w:val="NoSpacing"/>
              <w:tabs>
                <w:tab w:val="left" w:pos="7119"/>
              </w:tabs>
              <w:ind w:right="177"/>
              <w:jc w:val="both"/>
              <w:rPr>
                <w:b/>
                <w:sz w:val="24"/>
                <w:szCs w:val="24"/>
                <w:u w:val="single"/>
              </w:rPr>
            </w:pPr>
            <w:r w:rsidRPr="001031B1">
              <w:rPr>
                <w:b/>
                <w:sz w:val="24"/>
                <w:szCs w:val="24"/>
                <w:u w:val="single"/>
              </w:rPr>
              <w:t xml:space="preserve">Budget Monitoring to </w:t>
            </w:r>
            <w:r w:rsidR="00ED3322">
              <w:rPr>
                <w:b/>
                <w:sz w:val="24"/>
                <w:szCs w:val="24"/>
                <w:u w:val="single"/>
              </w:rPr>
              <w:t>March</w:t>
            </w:r>
            <w:r w:rsidR="005701DB">
              <w:rPr>
                <w:b/>
                <w:sz w:val="24"/>
                <w:szCs w:val="24"/>
                <w:u w:val="single"/>
              </w:rPr>
              <w:t xml:space="preserve"> </w:t>
            </w:r>
          </w:p>
          <w:p w14:paraId="1BA8D4D1" w14:textId="4D51D0B9" w:rsidR="003C5FE5" w:rsidRDefault="00D14174" w:rsidP="00A7069C">
            <w:pPr>
              <w:pStyle w:val="NoSpacing"/>
              <w:tabs>
                <w:tab w:val="left" w:pos="7119"/>
                <w:tab w:val="left" w:pos="7275"/>
              </w:tabs>
              <w:ind w:right="177"/>
              <w:jc w:val="both"/>
              <w:rPr>
                <w:rFonts w:cstheme="minorHAnsi"/>
                <w:sz w:val="24"/>
                <w:szCs w:val="24"/>
              </w:rPr>
            </w:pPr>
            <w:r w:rsidRPr="002512C1">
              <w:rPr>
                <w:rFonts w:cstheme="minorHAnsi"/>
                <w:b/>
                <w:sz w:val="24"/>
                <w:szCs w:val="24"/>
              </w:rPr>
              <w:t>Resolved:</w:t>
            </w:r>
            <w:r w:rsidRPr="002512C1">
              <w:rPr>
                <w:rFonts w:cstheme="minorHAnsi"/>
                <w:sz w:val="24"/>
                <w:szCs w:val="24"/>
              </w:rPr>
              <w:t xml:space="preserve"> That the budget monitoring </w:t>
            </w:r>
            <w:r w:rsidR="00A90A34" w:rsidRPr="002512C1">
              <w:rPr>
                <w:rFonts w:cstheme="minorHAnsi"/>
                <w:sz w:val="24"/>
                <w:szCs w:val="24"/>
              </w:rPr>
              <w:t xml:space="preserve">to </w:t>
            </w:r>
            <w:r w:rsidR="00ED3322">
              <w:rPr>
                <w:rFonts w:cstheme="minorHAnsi"/>
                <w:sz w:val="24"/>
                <w:szCs w:val="24"/>
              </w:rPr>
              <w:t xml:space="preserve">March </w:t>
            </w:r>
            <w:r w:rsidRPr="002512C1">
              <w:rPr>
                <w:rFonts w:cstheme="minorHAnsi"/>
                <w:sz w:val="24"/>
                <w:szCs w:val="24"/>
              </w:rPr>
              <w:t>be</w:t>
            </w:r>
            <w:r w:rsidR="004E1A54">
              <w:rPr>
                <w:rFonts w:cstheme="minorHAnsi"/>
                <w:sz w:val="24"/>
                <w:szCs w:val="24"/>
              </w:rPr>
              <w:t xml:space="preserve"> </w:t>
            </w:r>
            <w:r w:rsidR="00331A37">
              <w:rPr>
                <w:rFonts w:cstheme="minorHAnsi"/>
                <w:sz w:val="24"/>
                <w:szCs w:val="24"/>
              </w:rPr>
              <w:t>received</w:t>
            </w:r>
            <w:r w:rsidRPr="002512C1">
              <w:rPr>
                <w:rFonts w:cstheme="minorHAnsi"/>
                <w:sz w:val="24"/>
                <w:szCs w:val="24"/>
              </w:rPr>
              <w:t>.</w:t>
            </w:r>
            <w:r w:rsidR="00197945">
              <w:rPr>
                <w:rFonts w:cstheme="minorHAnsi"/>
                <w:sz w:val="24"/>
                <w:szCs w:val="24"/>
              </w:rPr>
              <w:t xml:space="preserve"> </w:t>
            </w:r>
          </w:p>
          <w:p w14:paraId="1D7454FB" w14:textId="77777777" w:rsidR="005701DB" w:rsidRDefault="005701DB" w:rsidP="00A7069C">
            <w:pPr>
              <w:pStyle w:val="NoSpacing"/>
              <w:tabs>
                <w:tab w:val="left" w:pos="7119"/>
                <w:tab w:val="left" w:pos="7275"/>
              </w:tabs>
              <w:ind w:right="567"/>
              <w:jc w:val="both"/>
              <w:rPr>
                <w:rFonts w:cstheme="minorHAnsi"/>
                <w:b/>
                <w:sz w:val="24"/>
                <w:szCs w:val="24"/>
                <w:u w:val="single"/>
              </w:rPr>
            </w:pPr>
          </w:p>
          <w:p w14:paraId="7F5EB3F6" w14:textId="7DED44BA" w:rsidR="00F61A7B" w:rsidRDefault="00F61A7B" w:rsidP="009A0BF6">
            <w:pPr>
              <w:pStyle w:val="NoSpacing"/>
              <w:tabs>
                <w:tab w:val="left" w:pos="7119"/>
                <w:tab w:val="left" w:pos="7275"/>
              </w:tabs>
              <w:ind w:right="567"/>
              <w:rPr>
                <w:rFonts w:cstheme="minorHAnsi"/>
                <w:b/>
                <w:sz w:val="24"/>
                <w:szCs w:val="24"/>
                <w:u w:val="single"/>
              </w:rPr>
            </w:pPr>
            <w:r w:rsidRPr="00F61A7B">
              <w:rPr>
                <w:rFonts w:cstheme="minorHAnsi"/>
                <w:b/>
                <w:sz w:val="24"/>
                <w:szCs w:val="24"/>
                <w:u w:val="single"/>
              </w:rPr>
              <w:t xml:space="preserve">RMBC Ward Councillor </w:t>
            </w:r>
            <w:r w:rsidR="00321F55" w:rsidRPr="00F61A7B">
              <w:rPr>
                <w:rFonts w:cstheme="minorHAnsi"/>
                <w:b/>
                <w:sz w:val="24"/>
                <w:szCs w:val="24"/>
                <w:u w:val="single"/>
              </w:rPr>
              <w:t xml:space="preserve">Report </w:t>
            </w:r>
            <w:r w:rsidR="00321F55" w:rsidRPr="00B00BF8">
              <w:rPr>
                <w:rFonts w:cstheme="minorHAnsi"/>
                <w:sz w:val="24"/>
                <w:szCs w:val="24"/>
              </w:rPr>
              <w:t>-</w:t>
            </w:r>
            <w:r w:rsidR="00361C93">
              <w:rPr>
                <w:rFonts w:cstheme="minorHAnsi"/>
                <w:sz w:val="24"/>
                <w:szCs w:val="24"/>
              </w:rPr>
              <w:t xml:space="preserve"> No Borough Councillors in attendance. </w:t>
            </w:r>
          </w:p>
          <w:p w14:paraId="0CF174C9" w14:textId="77777777" w:rsidR="000674B4" w:rsidRDefault="000674B4" w:rsidP="00A7069C">
            <w:pPr>
              <w:pStyle w:val="NoSpacing"/>
              <w:tabs>
                <w:tab w:val="left" w:pos="7119"/>
                <w:tab w:val="left" w:pos="7275"/>
              </w:tabs>
              <w:ind w:right="567"/>
              <w:jc w:val="both"/>
              <w:rPr>
                <w:rFonts w:cstheme="minorHAnsi"/>
                <w:b/>
                <w:sz w:val="24"/>
                <w:szCs w:val="24"/>
                <w:u w:val="single"/>
              </w:rPr>
            </w:pPr>
          </w:p>
          <w:p w14:paraId="12CD0DE7" w14:textId="11685108" w:rsidR="00B967CE" w:rsidRDefault="00ED3322" w:rsidP="00A7069C">
            <w:pPr>
              <w:pStyle w:val="NoSpacing"/>
              <w:tabs>
                <w:tab w:val="left" w:pos="7119"/>
                <w:tab w:val="left" w:pos="7275"/>
              </w:tabs>
              <w:ind w:right="567"/>
              <w:jc w:val="both"/>
              <w:rPr>
                <w:rFonts w:cstheme="minorHAnsi"/>
                <w:b/>
                <w:sz w:val="24"/>
                <w:szCs w:val="24"/>
                <w:u w:val="single"/>
              </w:rPr>
            </w:pPr>
            <w:r w:rsidRPr="00ED3322">
              <w:rPr>
                <w:rFonts w:cstheme="minorHAnsi"/>
                <w:b/>
                <w:sz w:val="24"/>
                <w:szCs w:val="24"/>
                <w:u w:val="single"/>
              </w:rPr>
              <w:t>Allotments</w:t>
            </w:r>
            <w:r w:rsidR="00A34A34">
              <w:rPr>
                <w:rFonts w:cstheme="minorHAnsi"/>
                <w:b/>
                <w:sz w:val="24"/>
                <w:szCs w:val="24"/>
                <w:u w:val="single"/>
              </w:rPr>
              <w:t xml:space="preserve">- </w:t>
            </w:r>
            <w:r w:rsidR="00A34A34" w:rsidRPr="00A34A34">
              <w:rPr>
                <w:rFonts w:cstheme="minorHAnsi"/>
                <w:b/>
                <w:sz w:val="24"/>
                <w:szCs w:val="24"/>
                <w:u w:val="single"/>
              </w:rPr>
              <w:t>Update from Allotment Association</w:t>
            </w:r>
          </w:p>
          <w:p w14:paraId="500FE9C4" w14:textId="77777777" w:rsidR="00321F55" w:rsidRDefault="00361C93" w:rsidP="00A7069C">
            <w:pPr>
              <w:pStyle w:val="NoSpacing"/>
              <w:tabs>
                <w:tab w:val="left" w:pos="7119"/>
                <w:tab w:val="left" w:pos="7275"/>
              </w:tabs>
              <w:ind w:right="567"/>
              <w:jc w:val="both"/>
              <w:rPr>
                <w:rFonts w:cstheme="minorHAnsi"/>
                <w:sz w:val="24"/>
                <w:szCs w:val="24"/>
              </w:rPr>
            </w:pPr>
            <w:r w:rsidRPr="00361C93">
              <w:rPr>
                <w:rFonts w:cstheme="minorHAnsi"/>
                <w:sz w:val="24"/>
                <w:szCs w:val="24"/>
              </w:rPr>
              <w:t xml:space="preserve">Noted both allotments were currently leased from RMBC. Rotherham </w:t>
            </w:r>
            <w:r w:rsidR="001C2E20">
              <w:rPr>
                <w:rFonts w:cstheme="minorHAnsi"/>
                <w:sz w:val="24"/>
                <w:szCs w:val="24"/>
              </w:rPr>
              <w:t>A</w:t>
            </w:r>
            <w:r w:rsidRPr="00361C93">
              <w:rPr>
                <w:rFonts w:cstheme="minorHAnsi"/>
                <w:sz w:val="24"/>
                <w:szCs w:val="24"/>
              </w:rPr>
              <w:t xml:space="preserve">llotment </w:t>
            </w:r>
            <w:r w:rsidR="001C2E20">
              <w:rPr>
                <w:rFonts w:cstheme="minorHAnsi"/>
                <w:sz w:val="24"/>
                <w:szCs w:val="24"/>
              </w:rPr>
              <w:t>A</w:t>
            </w:r>
            <w:r w:rsidRPr="00361C93">
              <w:rPr>
                <w:rFonts w:cstheme="minorHAnsi"/>
                <w:sz w:val="24"/>
                <w:szCs w:val="24"/>
              </w:rPr>
              <w:t xml:space="preserve">lliance </w:t>
            </w:r>
            <w:r>
              <w:rPr>
                <w:rFonts w:cstheme="minorHAnsi"/>
                <w:sz w:val="24"/>
                <w:szCs w:val="24"/>
              </w:rPr>
              <w:t xml:space="preserve">will be taking over responsibility from RMBC for all allotments in the District </w:t>
            </w:r>
            <w:r w:rsidRPr="00361C93">
              <w:rPr>
                <w:rFonts w:cstheme="minorHAnsi"/>
                <w:sz w:val="24"/>
                <w:szCs w:val="24"/>
              </w:rPr>
              <w:t>from 1</w:t>
            </w:r>
            <w:r w:rsidRPr="00361C93">
              <w:rPr>
                <w:rFonts w:cstheme="minorHAnsi"/>
                <w:sz w:val="24"/>
                <w:szCs w:val="24"/>
                <w:vertAlign w:val="superscript"/>
              </w:rPr>
              <w:t>st</w:t>
            </w:r>
            <w:r w:rsidRPr="00361C93">
              <w:rPr>
                <w:rFonts w:cstheme="minorHAnsi"/>
                <w:sz w:val="24"/>
                <w:szCs w:val="24"/>
              </w:rPr>
              <w:t xml:space="preserve"> January </w:t>
            </w:r>
            <w:r>
              <w:rPr>
                <w:rFonts w:cstheme="minorHAnsi"/>
                <w:sz w:val="24"/>
                <w:szCs w:val="24"/>
              </w:rPr>
              <w:t>2020</w:t>
            </w:r>
            <w:r w:rsidR="001C2E20">
              <w:rPr>
                <w:rFonts w:cstheme="minorHAnsi"/>
                <w:sz w:val="24"/>
                <w:szCs w:val="24"/>
              </w:rPr>
              <w:t>. Current negotiations still</w:t>
            </w:r>
          </w:p>
          <w:p w14:paraId="341E3279" w14:textId="77777777" w:rsidR="00321F55" w:rsidRDefault="00321F55" w:rsidP="00A7069C">
            <w:pPr>
              <w:pStyle w:val="NoSpacing"/>
              <w:tabs>
                <w:tab w:val="left" w:pos="7119"/>
                <w:tab w:val="left" w:pos="7275"/>
              </w:tabs>
              <w:ind w:right="567"/>
              <w:jc w:val="both"/>
              <w:rPr>
                <w:rFonts w:cstheme="minorHAnsi"/>
                <w:sz w:val="24"/>
                <w:szCs w:val="24"/>
              </w:rPr>
            </w:pPr>
          </w:p>
          <w:p w14:paraId="3E85D589" w14:textId="058329FF" w:rsidR="00ED3322" w:rsidRPr="00361C93" w:rsidRDefault="001C2E20" w:rsidP="00A7069C">
            <w:pPr>
              <w:pStyle w:val="NoSpacing"/>
              <w:tabs>
                <w:tab w:val="left" w:pos="7119"/>
                <w:tab w:val="left" w:pos="7275"/>
              </w:tabs>
              <w:ind w:right="567"/>
              <w:jc w:val="both"/>
              <w:rPr>
                <w:rFonts w:cstheme="minorHAnsi"/>
                <w:sz w:val="24"/>
                <w:szCs w:val="24"/>
              </w:rPr>
            </w:pPr>
            <w:r>
              <w:rPr>
                <w:rFonts w:cstheme="minorHAnsi"/>
                <w:sz w:val="24"/>
                <w:szCs w:val="24"/>
              </w:rPr>
              <w:lastRenderedPageBreak/>
              <w:t>centred around the allotments being designated as “statutory”. Members agreed that the Council reiterate again to RMBC that the parish council considered itself the designated allotment authority for Whiston and wished to have the freehold transferred to the parish council</w:t>
            </w:r>
            <w:r w:rsidR="00C219DB">
              <w:rPr>
                <w:rFonts w:cstheme="minorHAnsi"/>
                <w:sz w:val="24"/>
                <w:szCs w:val="24"/>
              </w:rPr>
              <w:t xml:space="preserve"> for the two sites currently leased</w:t>
            </w:r>
            <w:r>
              <w:rPr>
                <w:rFonts w:cstheme="minorHAnsi"/>
                <w:sz w:val="24"/>
                <w:szCs w:val="24"/>
              </w:rPr>
              <w:t xml:space="preserve">. </w:t>
            </w:r>
          </w:p>
          <w:p w14:paraId="770B8E8E" w14:textId="77777777" w:rsidR="00361C93" w:rsidRPr="00ED3322" w:rsidRDefault="00361C93" w:rsidP="00A7069C">
            <w:pPr>
              <w:pStyle w:val="NoSpacing"/>
              <w:tabs>
                <w:tab w:val="left" w:pos="7119"/>
                <w:tab w:val="left" w:pos="7275"/>
              </w:tabs>
              <w:ind w:right="567"/>
              <w:jc w:val="both"/>
              <w:rPr>
                <w:rFonts w:cstheme="minorHAnsi"/>
                <w:b/>
                <w:sz w:val="24"/>
                <w:szCs w:val="24"/>
                <w:u w:val="single"/>
              </w:rPr>
            </w:pPr>
          </w:p>
          <w:p w14:paraId="4B670B71" w14:textId="6EE886BD" w:rsidR="005701DB" w:rsidRPr="00355627" w:rsidRDefault="00F215D3" w:rsidP="00A7069C">
            <w:pPr>
              <w:pStyle w:val="NoSpacing"/>
              <w:tabs>
                <w:tab w:val="left" w:pos="7119"/>
                <w:tab w:val="left" w:pos="7275"/>
              </w:tabs>
              <w:ind w:right="567"/>
              <w:jc w:val="both"/>
              <w:rPr>
                <w:rFonts w:cstheme="minorHAnsi"/>
                <w:sz w:val="24"/>
                <w:szCs w:val="24"/>
              </w:rPr>
            </w:pPr>
            <w:r>
              <w:rPr>
                <w:rFonts w:cstheme="minorHAnsi"/>
                <w:b/>
                <w:sz w:val="24"/>
                <w:szCs w:val="24"/>
                <w:u w:val="single"/>
              </w:rPr>
              <w:t xml:space="preserve">Youth Club </w:t>
            </w:r>
            <w:r w:rsidRPr="00355627">
              <w:rPr>
                <w:rFonts w:cstheme="minorHAnsi"/>
                <w:sz w:val="24"/>
                <w:szCs w:val="24"/>
                <w:u w:val="single"/>
              </w:rPr>
              <w:t>– Update</w:t>
            </w:r>
            <w:r w:rsidR="00A65A43" w:rsidRPr="00355627">
              <w:rPr>
                <w:rFonts w:cstheme="minorHAnsi"/>
                <w:sz w:val="24"/>
                <w:szCs w:val="24"/>
                <w:u w:val="single"/>
              </w:rPr>
              <w:t xml:space="preserve"> </w:t>
            </w:r>
            <w:r w:rsidR="005721F4" w:rsidRPr="00355627">
              <w:rPr>
                <w:rFonts w:cstheme="minorHAnsi"/>
                <w:sz w:val="24"/>
                <w:szCs w:val="24"/>
                <w:u w:val="single"/>
              </w:rPr>
              <w:t xml:space="preserve">inc </w:t>
            </w:r>
            <w:r w:rsidR="00A65A43" w:rsidRPr="00355627">
              <w:rPr>
                <w:rFonts w:cstheme="minorHAnsi"/>
                <w:sz w:val="24"/>
                <w:szCs w:val="24"/>
                <w:u w:val="single"/>
              </w:rPr>
              <w:t xml:space="preserve">approve grant application </w:t>
            </w:r>
            <w:r w:rsidR="00B55078" w:rsidRPr="00355627">
              <w:rPr>
                <w:rFonts w:cstheme="minorHAnsi"/>
                <w:sz w:val="24"/>
                <w:szCs w:val="24"/>
                <w:u w:val="single"/>
              </w:rPr>
              <w:t>(</w:t>
            </w:r>
            <w:r w:rsidR="00A65A43" w:rsidRPr="00355627">
              <w:rPr>
                <w:rFonts w:cstheme="minorHAnsi"/>
                <w:sz w:val="24"/>
                <w:szCs w:val="24"/>
                <w:u w:val="single"/>
              </w:rPr>
              <w:t>Big lottery</w:t>
            </w:r>
            <w:r w:rsidR="005721F4" w:rsidRPr="00355627">
              <w:rPr>
                <w:rFonts w:cstheme="minorHAnsi"/>
                <w:sz w:val="24"/>
                <w:szCs w:val="24"/>
                <w:u w:val="single"/>
              </w:rPr>
              <w:t>/Cash</w:t>
            </w:r>
            <w:r w:rsidR="001C2E20">
              <w:rPr>
                <w:rFonts w:cstheme="minorHAnsi"/>
                <w:sz w:val="24"/>
                <w:szCs w:val="24"/>
                <w:u w:val="single"/>
              </w:rPr>
              <w:t xml:space="preserve"> </w:t>
            </w:r>
            <w:r w:rsidR="005721F4" w:rsidRPr="00355627">
              <w:rPr>
                <w:rFonts w:cstheme="minorHAnsi"/>
                <w:sz w:val="24"/>
                <w:szCs w:val="24"/>
                <w:u w:val="single"/>
              </w:rPr>
              <w:t>for Kids</w:t>
            </w:r>
            <w:r w:rsidR="00B55078" w:rsidRPr="00355627">
              <w:rPr>
                <w:rFonts w:cstheme="minorHAnsi"/>
                <w:sz w:val="24"/>
                <w:szCs w:val="24"/>
                <w:u w:val="single"/>
              </w:rPr>
              <w:t>)</w:t>
            </w:r>
            <w:r w:rsidR="005721F4" w:rsidRPr="00355627">
              <w:rPr>
                <w:rFonts w:cstheme="minorHAnsi"/>
                <w:sz w:val="24"/>
                <w:szCs w:val="24"/>
                <w:u w:val="single"/>
              </w:rPr>
              <w:t xml:space="preserve"> and consider extension o</w:t>
            </w:r>
            <w:r w:rsidR="00C219DB">
              <w:rPr>
                <w:rFonts w:cstheme="minorHAnsi"/>
                <w:sz w:val="24"/>
                <w:szCs w:val="24"/>
                <w:u w:val="single"/>
              </w:rPr>
              <w:t>f</w:t>
            </w:r>
            <w:r w:rsidR="005721F4" w:rsidRPr="00355627">
              <w:rPr>
                <w:rFonts w:cstheme="minorHAnsi"/>
                <w:sz w:val="24"/>
                <w:szCs w:val="24"/>
                <w:u w:val="single"/>
              </w:rPr>
              <w:t xml:space="preserve"> </w:t>
            </w:r>
            <w:r w:rsidR="00C219DB">
              <w:rPr>
                <w:rFonts w:cstheme="minorHAnsi"/>
                <w:sz w:val="24"/>
                <w:szCs w:val="24"/>
                <w:u w:val="single"/>
              </w:rPr>
              <w:t xml:space="preserve">age </w:t>
            </w:r>
            <w:r w:rsidR="005721F4" w:rsidRPr="00355627">
              <w:rPr>
                <w:rFonts w:cstheme="minorHAnsi"/>
                <w:sz w:val="24"/>
                <w:szCs w:val="24"/>
                <w:u w:val="single"/>
              </w:rPr>
              <w:t>ranges and use of both rooms</w:t>
            </w:r>
            <w:r w:rsidR="00A65A43" w:rsidRPr="00355627">
              <w:rPr>
                <w:rFonts w:cstheme="minorHAnsi"/>
                <w:sz w:val="24"/>
                <w:szCs w:val="24"/>
                <w:u w:val="single"/>
              </w:rPr>
              <w:t xml:space="preserve"> </w:t>
            </w:r>
          </w:p>
          <w:p w14:paraId="67A62995" w14:textId="698604AE" w:rsidR="00F47951" w:rsidRDefault="00C219DB" w:rsidP="00A7069C">
            <w:pPr>
              <w:pStyle w:val="NoSpacing"/>
              <w:tabs>
                <w:tab w:val="left" w:pos="7119"/>
                <w:tab w:val="left" w:pos="7275"/>
              </w:tabs>
              <w:ind w:right="567"/>
              <w:jc w:val="both"/>
              <w:rPr>
                <w:rFonts w:cstheme="minorHAnsi"/>
                <w:sz w:val="24"/>
                <w:szCs w:val="24"/>
              </w:rPr>
            </w:pPr>
            <w:r w:rsidRPr="00C219DB">
              <w:rPr>
                <w:rFonts w:cstheme="minorHAnsi"/>
                <w:sz w:val="24"/>
                <w:szCs w:val="24"/>
              </w:rPr>
              <w:t xml:space="preserve">Attendance levels </w:t>
            </w:r>
            <w:r>
              <w:rPr>
                <w:rFonts w:cstheme="minorHAnsi"/>
                <w:sz w:val="24"/>
                <w:szCs w:val="24"/>
              </w:rPr>
              <w:t xml:space="preserve">reported to be </w:t>
            </w:r>
            <w:r w:rsidRPr="00C219DB">
              <w:rPr>
                <w:rFonts w:cstheme="minorHAnsi"/>
                <w:sz w:val="24"/>
                <w:szCs w:val="24"/>
              </w:rPr>
              <w:t>very good.</w:t>
            </w:r>
            <w:r>
              <w:rPr>
                <w:rFonts w:cstheme="minorHAnsi"/>
                <w:sz w:val="24"/>
                <w:szCs w:val="24"/>
              </w:rPr>
              <w:t xml:space="preserve"> Various initiatives noted including attendance with the police, safeguarding and health and fitness. </w:t>
            </w:r>
            <w:r w:rsidRPr="00C219DB">
              <w:rPr>
                <w:rFonts w:cstheme="minorHAnsi"/>
                <w:sz w:val="24"/>
                <w:szCs w:val="24"/>
              </w:rPr>
              <w:t xml:space="preserve"> </w:t>
            </w:r>
          </w:p>
          <w:p w14:paraId="556E8983" w14:textId="2A34057E" w:rsidR="00C219DB" w:rsidRDefault="000B4EFF" w:rsidP="00A7069C">
            <w:pPr>
              <w:pStyle w:val="NoSpacing"/>
              <w:tabs>
                <w:tab w:val="left" w:pos="7119"/>
                <w:tab w:val="left" w:pos="7275"/>
              </w:tabs>
              <w:ind w:right="567"/>
              <w:jc w:val="both"/>
              <w:rPr>
                <w:rFonts w:cstheme="minorHAnsi"/>
                <w:sz w:val="24"/>
                <w:szCs w:val="24"/>
              </w:rPr>
            </w:pPr>
            <w:r>
              <w:rPr>
                <w:rFonts w:cstheme="minorHAnsi"/>
                <w:sz w:val="24"/>
                <w:szCs w:val="24"/>
              </w:rPr>
              <w:t>Members agreed to a c</w:t>
            </w:r>
            <w:r w:rsidR="00C219DB">
              <w:rPr>
                <w:rFonts w:cstheme="minorHAnsi"/>
                <w:sz w:val="24"/>
                <w:szCs w:val="24"/>
              </w:rPr>
              <w:t>ommunity litter pick</w:t>
            </w:r>
            <w:r>
              <w:rPr>
                <w:rFonts w:cstheme="minorHAnsi"/>
                <w:sz w:val="24"/>
                <w:szCs w:val="24"/>
              </w:rPr>
              <w:t xml:space="preserve"> proposed and a park trip subject to necessary risk assessments and insurance cover.</w:t>
            </w:r>
            <w:r w:rsidR="00C219DB">
              <w:rPr>
                <w:rFonts w:cstheme="minorHAnsi"/>
                <w:sz w:val="24"/>
                <w:szCs w:val="24"/>
              </w:rPr>
              <w:t xml:space="preserve"> </w:t>
            </w:r>
          </w:p>
          <w:p w14:paraId="1ACD2D98" w14:textId="77777777" w:rsidR="000B4EFF" w:rsidRDefault="000B4EFF" w:rsidP="00A7069C">
            <w:pPr>
              <w:pStyle w:val="NoSpacing"/>
              <w:tabs>
                <w:tab w:val="left" w:pos="7119"/>
                <w:tab w:val="left" w:pos="7275"/>
              </w:tabs>
              <w:ind w:right="567"/>
              <w:jc w:val="both"/>
              <w:rPr>
                <w:rFonts w:cstheme="minorHAnsi"/>
                <w:sz w:val="24"/>
                <w:szCs w:val="24"/>
              </w:rPr>
            </w:pPr>
            <w:r w:rsidRPr="000B4EFF">
              <w:rPr>
                <w:rFonts w:cstheme="minorHAnsi"/>
                <w:b/>
                <w:sz w:val="24"/>
                <w:szCs w:val="24"/>
              </w:rPr>
              <w:t>Resolved:</w:t>
            </w:r>
            <w:r>
              <w:rPr>
                <w:rFonts w:cstheme="minorHAnsi"/>
                <w:sz w:val="24"/>
                <w:szCs w:val="24"/>
              </w:rPr>
              <w:t xml:space="preserve"> That a residential be approved in principle subject to relevant health and safety and parental consents. </w:t>
            </w:r>
          </w:p>
          <w:p w14:paraId="28C372B0" w14:textId="4E09A25E" w:rsidR="000B4EFF" w:rsidRDefault="000B4EFF" w:rsidP="00A7069C">
            <w:pPr>
              <w:pStyle w:val="NoSpacing"/>
              <w:tabs>
                <w:tab w:val="left" w:pos="7119"/>
                <w:tab w:val="left" w:pos="7275"/>
              </w:tabs>
              <w:ind w:right="567"/>
              <w:jc w:val="both"/>
              <w:rPr>
                <w:rFonts w:cstheme="minorHAnsi"/>
                <w:sz w:val="24"/>
                <w:szCs w:val="24"/>
              </w:rPr>
            </w:pPr>
            <w:r w:rsidRPr="000B4EFF">
              <w:rPr>
                <w:rFonts w:cstheme="minorHAnsi"/>
                <w:b/>
                <w:sz w:val="24"/>
                <w:szCs w:val="24"/>
              </w:rPr>
              <w:t>Resolved:</w:t>
            </w:r>
            <w:r>
              <w:rPr>
                <w:rFonts w:cstheme="minorHAnsi"/>
                <w:sz w:val="24"/>
                <w:szCs w:val="24"/>
              </w:rPr>
              <w:t xml:space="preserve"> That grant funding be approved for the big lottery for the residential trip and a </w:t>
            </w:r>
            <w:r w:rsidR="00321F55">
              <w:rPr>
                <w:rFonts w:cstheme="minorHAnsi"/>
                <w:sz w:val="24"/>
                <w:szCs w:val="24"/>
              </w:rPr>
              <w:t>promethean</w:t>
            </w:r>
            <w:r>
              <w:rPr>
                <w:rFonts w:cstheme="minorHAnsi"/>
                <w:sz w:val="24"/>
                <w:szCs w:val="24"/>
              </w:rPr>
              <w:t xml:space="preserve"> board</w:t>
            </w:r>
            <w:r w:rsidR="00D2333B">
              <w:rPr>
                <w:rFonts w:cstheme="minorHAnsi"/>
                <w:sz w:val="24"/>
                <w:szCs w:val="24"/>
              </w:rPr>
              <w:t xml:space="preserve"> </w:t>
            </w:r>
            <w:r>
              <w:rPr>
                <w:rFonts w:cstheme="minorHAnsi"/>
                <w:sz w:val="24"/>
                <w:szCs w:val="24"/>
              </w:rPr>
              <w:t>from Cash for Kids</w:t>
            </w:r>
          </w:p>
          <w:p w14:paraId="7C25F765" w14:textId="2F3D5C32" w:rsidR="00D2333B" w:rsidRDefault="00D2333B" w:rsidP="00A7069C">
            <w:pPr>
              <w:pStyle w:val="NoSpacing"/>
              <w:tabs>
                <w:tab w:val="left" w:pos="7119"/>
                <w:tab w:val="left" w:pos="7275"/>
              </w:tabs>
              <w:ind w:right="567"/>
              <w:jc w:val="both"/>
              <w:rPr>
                <w:rFonts w:cstheme="minorHAnsi"/>
                <w:sz w:val="24"/>
                <w:szCs w:val="24"/>
              </w:rPr>
            </w:pPr>
            <w:r w:rsidRPr="00D2333B">
              <w:rPr>
                <w:rFonts w:cstheme="minorHAnsi"/>
                <w:b/>
                <w:sz w:val="24"/>
                <w:szCs w:val="24"/>
              </w:rPr>
              <w:t>Resolved:</w:t>
            </w:r>
            <w:r>
              <w:rPr>
                <w:rFonts w:cstheme="minorHAnsi"/>
                <w:sz w:val="24"/>
                <w:szCs w:val="24"/>
              </w:rPr>
              <w:t xml:space="preserve"> That the staff be involved collectively in outreach work.</w:t>
            </w:r>
          </w:p>
          <w:p w14:paraId="6006BC95" w14:textId="01799415" w:rsidR="00D2333B" w:rsidRDefault="00D2333B" w:rsidP="00A7069C">
            <w:pPr>
              <w:pStyle w:val="NoSpacing"/>
              <w:tabs>
                <w:tab w:val="left" w:pos="7119"/>
                <w:tab w:val="left" w:pos="7275"/>
              </w:tabs>
              <w:ind w:right="567"/>
              <w:jc w:val="both"/>
              <w:rPr>
                <w:rFonts w:cstheme="minorHAnsi"/>
                <w:sz w:val="24"/>
                <w:szCs w:val="24"/>
              </w:rPr>
            </w:pPr>
            <w:r>
              <w:rPr>
                <w:rFonts w:cstheme="minorHAnsi"/>
                <w:sz w:val="24"/>
                <w:szCs w:val="24"/>
              </w:rPr>
              <w:t>It was proposed that the club be extended to include a junior group</w:t>
            </w:r>
            <w:r w:rsidR="00082F5D">
              <w:rPr>
                <w:rFonts w:cstheme="minorHAnsi"/>
                <w:sz w:val="24"/>
                <w:szCs w:val="24"/>
              </w:rPr>
              <w:t xml:space="preserve">. 6-7pm </w:t>
            </w:r>
            <w:r w:rsidR="00C764C8">
              <w:rPr>
                <w:rFonts w:cstheme="minorHAnsi"/>
                <w:sz w:val="24"/>
                <w:szCs w:val="24"/>
              </w:rPr>
              <w:t>in the</w:t>
            </w:r>
            <w:r w:rsidR="00921C9C">
              <w:rPr>
                <w:rFonts w:cstheme="minorHAnsi"/>
                <w:sz w:val="24"/>
                <w:szCs w:val="24"/>
              </w:rPr>
              <w:t xml:space="preserve"> </w:t>
            </w:r>
            <w:r w:rsidR="00C764C8">
              <w:rPr>
                <w:rFonts w:cstheme="minorHAnsi"/>
                <w:sz w:val="24"/>
                <w:szCs w:val="24"/>
              </w:rPr>
              <w:t>ma</w:t>
            </w:r>
            <w:r w:rsidR="00921C9C">
              <w:rPr>
                <w:rFonts w:cstheme="minorHAnsi"/>
                <w:sz w:val="24"/>
                <w:szCs w:val="24"/>
              </w:rPr>
              <w:t>i</w:t>
            </w:r>
            <w:r w:rsidR="00C764C8">
              <w:rPr>
                <w:rFonts w:cstheme="minorHAnsi"/>
                <w:sz w:val="24"/>
                <w:szCs w:val="24"/>
              </w:rPr>
              <w:t>n hall</w:t>
            </w:r>
            <w:r w:rsidR="00921C9C">
              <w:rPr>
                <w:rFonts w:cstheme="minorHAnsi"/>
                <w:sz w:val="24"/>
                <w:szCs w:val="24"/>
              </w:rPr>
              <w:t xml:space="preserve"> with the existing group to continue in the conference room from 6 -8.30pm. JA to seek volunteer youth worker for the new session.</w:t>
            </w:r>
            <w:r w:rsidR="00C764C8">
              <w:rPr>
                <w:rFonts w:cstheme="minorHAnsi"/>
                <w:sz w:val="24"/>
                <w:szCs w:val="24"/>
              </w:rPr>
              <w:t xml:space="preserve"> </w:t>
            </w:r>
            <w:r>
              <w:rPr>
                <w:rFonts w:cstheme="minorHAnsi"/>
                <w:sz w:val="24"/>
                <w:szCs w:val="24"/>
              </w:rPr>
              <w:t xml:space="preserve">  </w:t>
            </w:r>
          </w:p>
          <w:p w14:paraId="406F0AF4" w14:textId="28DA563A" w:rsidR="00921C9C" w:rsidRPr="00C219DB" w:rsidRDefault="00921C9C" w:rsidP="00A7069C">
            <w:pPr>
              <w:pStyle w:val="NoSpacing"/>
              <w:tabs>
                <w:tab w:val="left" w:pos="7119"/>
                <w:tab w:val="left" w:pos="7275"/>
              </w:tabs>
              <w:ind w:right="567"/>
              <w:jc w:val="both"/>
              <w:rPr>
                <w:rFonts w:cstheme="minorHAnsi"/>
                <w:sz w:val="24"/>
                <w:szCs w:val="24"/>
              </w:rPr>
            </w:pPr>
            <w:r>
              <w:rPr>
                <w:rFonts w:cstheme="minorHAnsi"/>
                <w:sz w:val="24"/>
                <w:szCs w:val="24"/>
              </w:rPr>
              <w:t>Consider extra soundproofing at the May meeting.</w:t>
            </w:r>
          </w:p>
          <w:p w14:paraId="53F59819" w14:textId="77777777" w:rsidR="00361C93" w:rsidRDefault="00361C93" w:rsidP="00ED3322">
            <w:pPr>
              <w:pStyle w:val="NoSpacing"/>
              <w:tabs>
                <w:tab w:val="left" w:pos="7119"/>
                <w:tab w:val="left" w:pos="7275"/>
              </w:tabs>
              <w:ind w:right="567"/>
              <w:jc w:val="both"/>
              <w:rPr>
                <w:rFonts w:cstheme="minorHAnsi"/>
                <w:b/>
                <w:sz w:val="24"/>
                <w:szCs w:val="24"/>
                <w:u w:val="single"/>
              </w:rPr>
            </w:pPr>
          </w:p>
          <w:p w14:paraId="620FB662" w14:textId="7816826E" w:rsidR="00ED3322" w:rsidRPr="00C52201" w:rsidRDefault="001B100C" w:rsidP="00ED3322">
            <w:pPr>
              <w:pStyle w:val="NoSpacing"/>
              <w:tabs>
                <w:tab w:val="left" w:pos="7119"/>
                <w:tab w:val="left" w:pos="7275"/>
              </w:tabs>
              <w:ind w:right="567"/>
              <w:jc w:val="both"/>
              <w:rPr>
                <w:rFonts w:cstheme="minorHAnsi"/>
                <w:sz w:val="24"/>
                <w:szCs w:val="24"/>
              </w:rPr>
            </w:pPr>
            <w:r>
              <w:rPr>
                <w:rFonts w:cstheme="minorHAnsi"/>
                <w:b/>
                <w:sz w:val="24"/>
                <w:szCs w:val="24"/>
                <w:u w:val="single"/>
              </w:rPr>
              <w:t>Health &amp; Safety</w:t>
            </w:r>
            <w:r w:rsidR="00331A37">
              <w:rPr>
                <w:rFonts w:cstheme="minorHAnsi"/>
                <w:b/>
                <w:sz w:val="24"/>
                <w:szCs w:val="24"/>
                <w:u w:val="single"/>
              </w:rPr>
              <w:t xml:space="preserve"> </w:t>
            </w:r>
            <w:r w:rsidR="00921C9C" w:rsidRPr="00921C9C">
              <w:rPr>
                <w:rFonts w:cstheme="minorHAnsi"/>
                <w:b/>
                <w:sz w:val="24"/>
                <w:szCs w:val="24"/>
              </w:rPr>
              <w:t xml:space="preserve">– </w:t>
            </w:r>
            <w:r w:rsidR="00921C9C" w:rsidRPr="00C52201">
              <w:rPr>
                <w:rFonts w:cstheme="minorHAnsi"/>
                <w:sz w:val="24"/>
                <w:szCs w:val="24"/>
              </w:rPr>
              <w:t>nothing to report</w:t>
            </w:r>
          </w:p>
          <w:p w14:paraId="4ABBBEBB" w14:textId="7AB738EC" w:rsidR="00506844" w:rsidRPr="003508ED" w:rsidRDefault="00ED3322" w:rsidP="00ED3322">
            <w:pPr>
              <w:pStyle w:val="NoSpacing"/>
              <w:tabs>
                <w:tab w:val="left" w:pos="7119"/>
                <w:tab w:val="left" w:pos="7275"/>
              </w:tabs>
              <w:ind w:right="567"/>
              <w:jc w:val="both"/>
              <w:rPr>
                <w:rFonts w:cstheme="minorHAnsi"/>
                <w:sz w:val="24"/>
                <w:szCs w:val="24"/>
              </w:rPr>
            </w:pPr>
            <w:r w:rsidRPr="003508ED">
              <w:rPr>
                <w:rFonts w:cstheme="minorHAnsi"/>
                <w:sz w:val="24"/>
                <w:szCs w:val="24"/>
              </w:rPr>
              <w:t xml:space="preserve"> </w:t>
            </w:r>
          </w:p>
        </w:tc>
      </w:tr>
      <w:tr w:rsidR="00B0674E" w14:paraId="565C46EC" w14:textId="77777777" w:rsidTr="009A0BF6">
        <w:trPr>
          <w:trHeight w:val="1166"/>
        </w:trPr>
        <w:tc>
          <w:tcPr>
            <w:tcW w:w="1276" w:type="dxa"/>
            <w:tcBorders>
              <w:top w:val="nil"/>
              <w:left w:val="nil"/>
              <w:bottom w:val="nil"/>
              <w:right w:val="nil"/>
            </w:tcBorders>
          </w:tcPr>
          <w:p w14:paraId="3D544080" w14:textId="626CC420" w:rsidR="00B0674E" w:rsidRDefault="00331A37" w:rsidP="001714FD">
            <w:pPr>
              <w:pStyle w:val="NoSpacing"/>
              <w:ind w:hanging="76"/>
              <w:rPr>
                <w:b/>
                <w:sz w:val="24"/>
                <w:szCs w:val="24"/>
              </w:rPr>
            </w:pPr>
            <w:r>
              <w:rPr>
                <w:b/>
                <w:sz w:val="24"/>
                <w:szCs w:val="24"/>
              </w:rPr>
              <w:lastRenderedPageBreak/>
              <w:t>2</w:t>
            </w:r>
            <w:r w:rsidR="00ED3322">
              <w:rPr>
                <w:b/>
                <w:sz w:val="24"/>
                <w:szCs w:val="24"/>
              </w:rPr>
              <w:t>58</w:t>
            </w:r>
            <w:r w:rsidR="00F6136A">
              <w:rPr>
                <w:b/>
                <w:sz w:val="24"/>
                <w:szCs w:val="24"/>
              </w:rPr>
              <w:t>/19</w:t>
            </w:r>
          </w:p>
          <w:p w14:paraId="643B32AF" w14:textId="77777777" w:rsidR="00B0674E" w:rsidRDefault="00B0674E" w:rsidP="001714FD">
            <w:pPr>
              <w:pStyle w:val="NoSpacing"/>
              <w:ind w:hanging="76"/>
              <w:rPr>
                <w:b/>
                <w:sz w:val="24"/>
                <w:szCs w:val="24"/>
              </w:rPr>
            </w:pPr>
          </w:p>
          <w:p w14:paraId="69393DBA" w14:textId="77777777" w:rsidR="00BF5C98" w:rsidRDefault="00BF5C98" w:rsidP="001714FD">
            <w:pPr>
              <w:pStyle w:val="NoSpacing"/>
              <w:ind w:hanging="76"/>
              <w:rPr>
                <w:b/>
                <w:sz w:val="24"/>
                <w:szCs w:val="24"/>
              </w:rPr>
            </w:pPr>
          </w:p>
          <w:p w14:paraId="68F2B552" w14:textId="77777777" w:rsidR="00BF5C98" w:rsidRDefault="00BF5C98" w:rsidP="001714FD">
            <w:pPr>
              <w:pStyle w:val="NoSpacing"/>
              <w:ind w:hanging="76"/>
              <w:rPr>
                <w:b/>
                <w:sz w:val="24"/>
                <w:szCs w:val="24"/>
              </w:rPr>
            </w:pPr>
          </w:p>
          <w:p w14:paraId="3D1FA6D1" w14:textId="77777777" w:rsidR="00BF5C98" w:rsidRDefault="00BF5C98" w:rsidP="001714FD">
            <w:pPr>
              <w:pStyle w:val="NoSpacing"/>
              <w:ind w:hanging="76"/>
              <w:rPr>
                <w:b/>
                <w:sz w:val="24"/>
                <w:szCs w:val="24"/>
              </w:rPr>
            </w:pPr>
          </w:p>
          <w:p w14:paraId="4D0C8518" w14:textId="364D52F6" w:rsidR="00BF5C98" w:rsidRDefault="00BF5C98" w:rsidP="001714FD">
            <w:pPr>
              <w:pStyle w:val="NoSpacing"/>
              <w:ind w:hanging="76"/>
              <w:rPr>
                <w:b/>
                <w:sz w:val="24"/>
                <w:szCs w:val="24"/>
              </w:rPr>
            </w:pPr>
          </w:p>
          <w:p w14:paraId="4F74701F" w14:textId="40FE3D6A" w:rsidR="00921C9C" w:rsidRDefault="00921C9C" w:rsidP="001714FD">
            <w:pPr>
              <w:pStyle w:val="NoSpacing"/>
              <w:ind w:hanging="76"/>
              <w:rPr>
                <w:b/>
                <w:sz w:val="24"/>
                <w:szCs w:val="24"/>
              </w:rPr>
            </w:pPr>
          </w:p>
          <w:p w14:paraId="7486D16A" w14:textId="731CBB67" w:rsidR="00921C9C" w:rsidRDefault="00921C9C" w:rsidP="001714FD">
            <w:pPr>
              <w:pStyle w:val="NoSpacing"/>
              <w:ind w:hanging="76"/>
              <w:rPr>
                <w:b/>
                <w:sz w:val="24"/>
                <w:szCs w:val="24"/>
              </w:rPr>
            </w:pPr>
          </w:p>
          <w:p w14:paraId="304E4DD6" w14:textId="77777777" w:rsidR="00921C9C" w:rsidRDefault="00921C9C" w:rsidP="001714FD">
            <w:pPr>
              <w:pStyle w:val="NoSpacing"/>
              <w:ind w:hanging="76"/>
              <w:rPr>
                <w:b/>
                <w:sz w:val="24"/>
                <w:szCs w:val="24"/>
              </w:rPr>
            </w:pPr>
          </w:p>
          <w:p w14:paraId="4FC41269" w14:textId="77777777" w:rsidR="0018150E" w:rsidRDefault="0018150E" w:rsidP="001714FD">
            <w:pPr>
              <w:pStyle w:val="NoSpacing"/>
              <w:ind w:hanging="76"/>
              <w:rPr>
                <w:b/>
                <w:sz w:val="24"/>
                <w:szCs w:val="24"/>
              </w:rPr>
            </w:pPr>
          </w:p>
          <w:p w14:paraId="0A9C877A" w14:textId="738EFE70" w:rsidR="00B0674E" w:rsidRDefault="00331A37" w:rsidP="001714FD">
            <w:pPr>
              <w:pStyle w:val="NoSpacing"/>
              <w:ind w:hanging="76"/>
              <w:rPr>
                <w:b/>
                <w:sz w:val="24"/>
                <w:szCs w:val="24"/>
              </w:rPr>
            </w:pPr>
            <w:r>
              <w:rPr>
                <w:b/>
                <w:sz w:val="24"/>
                <w:szCs w:val="24"/>
              </w:rPr>
              <w:t>2</w:t>
            </w:r>
            <w:r w:rsidR="00ED3322">
              <w:rPr>
                <w:b/>
                <w:sz w:val="24"/>
                <w:szCs w:val="24"/>
              </w:rPr>
              <w:t>59</w:t>
            </w:r>
            <w:r w:rsidR="00F6136A">
              <w:rPr>
                <w:b/>
                <w:sz w:val="24"/>
                <w:szCs w:val="24"/>
              </w:rPr>
              <w:t>/19</w:t>
            </w:r>
          </w:p>
          <w:p w14:paraId="2182865F" w14:textId="77777777" w:rsidR="005701DB" w:rsidRDefault="005701DB" w:rsidP="001714FD">
            <w:pPr>
              <w:pStyle w:val="NoSpacing"/>
              <w:ind w:hanging="76"/>
              <w:rPr>
                <w:b/>
                <w:sz w:val="24"/>
                <w:szCs w:val="24"/>
              </w:rPr>
            </w:pPr>
          </w:p>
          <w:p w14:paraId="2CC1925F" w14:textId="77777777" w:rsidR="00B967CE" w:rsidRDefault="00B967CE" w:rsidP="001714FD">
            <w:pPr>
              <w:pStyle w:val="NoSpacing"/>
              <w:ind w:hanging="76"/>
              <w:rPr>
                <w:b/>
                <w:sz w:val="24"/>
                <w:szCs w:val="24"/>
              </w:rPr>
            </w:pPr>
          </w:p>
          <w:p w14:paraId="2C12365F" w14:textId="77777777" w:rsidR="00ED3322" w:rsidRDefault="00ED3322" w:rsidP="001714FD">
            <w:pPr>
              <w:pStyle w:val="NoSpacing"/>
              <w:ind w:hanging="76"/>
              <w:rPr>
                <w:b/>
                <w:sz w:val="24"/>
                <w:szCs w:val="24"/>
              </w:rPr>
            </w:pPr>
          </w:p>
          <w:p w14:paraId="4BDEDAB7" w14:textId="77777777" w:rsidR="00ED3322" w:rsidRDefault="00ED3322" w:rsidP="001714FD">
            <w:pPr>
              <w:pStyle w:val="NoSpacing"/>
              <w:ind w:hanging="76"/>
              <w:rPr>
                <w:b/>
                <w:sz w:val="24"/>
                <w:szCs w:val="24"/>
              </w:rPr>
            </w:pPr>
          </w:p>
          <w:p w14:paraId="34EF5219" w14:textId="77777777" w:rsidR="00ED3322" w:rsidRDefault="00ED3322" w:rsidP="001714FD">
            <w:pPr>
              <w:pStyle w:val="NoSpacing"/>
              <w:ind w:hanging="76"/>
              <w:rPr>
                <w:b/>
                <w:sz w:val="24"/>
                <w:szCs w:val="24"/>
              </w:rPr>
            </w:pPr>
          </w:p>
          <w:p w14:paraId="2039E376" w14:textId="77777777" w:rsidR="00ED3322" w:rsidRDefault="00ED3322" w:rsidP="001714FD">
            <w:pPr>
              <w:pStyle w:val="NoSpacing"/>
              <w:ind w:hanging="76"/>
              <w:rPr>
                <w:b/>
                <w:sz w:val="24"/>
                <w:szCs w:val="24"/>
              </w:rPr>
            </w:pPr>
          </w:p>
          <w:p w14:paraId="63740031" w14:textId="77777777" w:rsidR="00ED3322" w:rsidRDefault="00ED3322" w:rsidP="001714FD">
            <w:pPr>
              <w:pStyle w:val="NoSpacing"/>
              <w:ind w:hanging="76"/>
              <w:rPr>
                <w:b/>
                <w:sz w:val="24"/>
                <w:szCs w:val="24"/>
              </w:rPr>
            </w:pPr>
          </w:p>
          <w:p w14:paraId="05B09E6A" w14:textId="77777777" w:rsidR="0018150E" w:rsidRDefault="0018150E" w:rsidP="001714FD">
            <w:pPr>
              <w:pStyle w:val="NoSpacing"/>
              <w:ind w:hanging="76"/>
              <w:rPr>
                <w:b/>
                <w:sz w:val="24"/>
                <w:szCs w:val="24"/>
              </w:rPr>
            </w:pPr>
          </w:p>
          <w:p w14:paraId="780997E4" w14:textId="77777777" w:rsidR="00321F55" w:rsidRDefault="00321F55" w:rsidP="001714FD">
            <w:pPr>
              <w:pStyle w:val="NoSpacing"/>
              <w:ind w:hanging="76"/>
              <w:rPr>
                <w:b/>
                <w:sz w:val="24"/>
                <w:szCs w:val="24"/>
              </w:rPr>
            </w:pPr>
          </w:p>
          <w:p w14:paraId="76730B39" w14:textId="77777777" w:rsidR="00321F55" w:rsidRDefault="00321F55" w:rsidP="001714FD">
            <w:pPr>
              <w:pStyle w:val="NoSpacing"/>
              <w:ind w:hanging="76"/>
              <w:rPr>
                <w:b/>
                <w:sz w:val="24"/>
                <w:szCs w:val="24"/>
              </w:rPr>
            </w:pPr>
          </w:p>
          <w:p w14:paraId="6C6C91EC" w14:textId="2314F7CC" w:rsidR="000266F5" w:rsidRDefault="00331A37" w:rsidP="001714FD">
            <w:pPr>
              <w:pStyle w:val="NoSpacing"/>
              <w:ind w:hanging="76"/>
              <w:rPr>
                <w:b/>
                <w:sz w:val="24"/>
                <w:szCs w:val="24"/>
              </w:rPr>
            </w:pPr>
            <w:r>
              <w:rPr>
                <w:b/>
                <w:sz w:val="24"/>
                <w:szCs w:val="24"/>
              </w:rPr>
              <w:t>2</w:t>
            </w:r>
            <w:r w:rsidR="00ED3322">
              <w:rPr>
                <w:b/>
                <w:sz w:val="24"/>
                <w:szCs w:val="24"/>
              </w:rPr>
              <w:t>60</w:t>
            </w:r>
            <w:r w:rsidR="00130199">
              <w:rPr>
                <w:b/>
                <w:sz w:val="24"/>
                <w:szCs w:val="24"/>
              </w:rPr>
              <w:t>/19</w:t>
            </w:r>
          </w:p>
          <w:p w14:paraId="267FBD9B" w14:textId="77777777" w:rsidR="006E21A8" w:rsidRDefault="006E21A8" w:rsidP="001714FD">
            <w:pPr>
              <w:pStyle w:val="NoSpacing"/>
              <w:ind w:hanging="76"/>
              <w:rPr>
                <w:b/>
                <w:sz w:val="24"/>
                <w:szCs w:val="24"/>
              </w:rPr>
            </w:pPr>
          </w:p>
          <w:p w14:paraId="57D74800" w14:textId="77777777" w:rsidR="00ED3322" w:rsidRDefault="00ED3322" w:rsidP="001714FD">
            <w:pPr>
              <w:pStyle w:val="NoSpacing"/>
              <w:ind w:hanging="76"/>
              <w:rPr>
                <w:b/>
                <w:sz w:val="24"/>
                <w:szCs w:val="24"/>
              </w:rPr>
            </w:pPr>
          </w:p>
          <w:p w14:paraId="64A1AA1D" w14:textId="77777777" w:rsidR="00B40B44" w:rsidRDefault="00B40B44" w:rsidP="001714FD">
            <w:pPr>
              <w:pStyle w:val="NoSpacing"/>
              <w:ind w:hanging="76"/>
              <w:rPr>
                <w:b/>
                <w:sz w:val="24"/>
                <w:szCs w:val="24"/>
              </w:rPr>
            </w:pPr>
          </w:p>
          <w:p w14:paraId="4E267A8F" w14:textId="77777777" w:rsidR="00B40B44" w:rsidRDefault="00B40B44" w:rsidP="001714FD">
            <w:pPr>
              <w:pStyle w:val="NoSpacing"/>
              <w:ind w:hanging="76"/>
              <w:rPr>
                <w:b/>
                <w:sz w:val="24"/>
                <w:szCs w:val="24"/>
              </w:rPr>
            </w:pPr>
          </w:p>
          <w:p w14:paraId="590319F3" w14:textId="77777777" w:rsidR="00B40B44" w:rsidRDefault="00B40B44" w:rsidP="001714FD">
            <w:pPr>
              <w:pStyle w:val="NoSpacing"/>
              <w:ind w:hanging="76"/>
              <w:rPr>
                <w:b/>
                <w:sz w:val="24"/>
                <w:szCs w:val="24"/>
              </w:rPr>
            </w:pPr>
          </w:p>
          <w:p w14:paraId="313A8059" w14:textId="77777777" w:rsidR="00662B66" w:rsidRDefault="00662B66" w:rsidP="001714FD">
            <w:pPr>
              <w:pStyle w:val="NoSpacing"/>
              <w:ind w:hanging="76"/>
              <w:rPr>
                <w:b/>
                <w:sz w:val="24"/>
                <w:szCs w:val="24"/>
              </w:rPr>
            </w:pPr>
          </w:p>
          <w:p w14:paraId="781682D9" w14:textId="77777777" w:rsidR="003E5CAF" w:rsidRDefault="003E5CAF" w:rsidP="001714FD">
            <w:pPr>
              <w:pStyle w:val="NoSpacing"/>
              <w:ind w:hanging="76"/>
              <w:rPr>
                <w:b/>
                <w:sz w:val="24"/>
                <w:szCs w:val="24"/>
              </w:rPr>
            </w:pPr>
          </w:p>
          <w:p w14:paraId="47426582" w14:textId="77777777" w:rsidR="00321F55" w:rsidRDefault="00321F55" w:rsidP="001714FD">
            <w:pPr>
              <w:pStyle w:val="NoSpacing"/>
              <w:ind w:hanging="76"/>
              <w:rPr>
                <w:b/>
                <w:sz w:val="24"/>
                <w:szCs w:val="24"/>
              </w:rPr>
            </w:pPr>
          </w:p>
          <w:p w14:paraId="07B6FFBB" w14:textId="77777777" w:rsidR="00321F55" w:rsidRDefault="00321F55" w:rsidP="001714FD">
            <w:pPr>
              <w:pStyle w:val="NoSpacing"/>
              <w:ind w:hanging="76"/>
              <w:rPr>
                <w:b/>
                <w:sz w:val="24"/>
                <w:szCs w:val="24"/>
              </w:rPr>
            </w:pPr>
          </w:p>
          <w:p w14:paraId="24A3EA58" w14:textId="715C946D" w:rsidR="00A84948" w:rsidRDefault="00331A37" w:rsidP="001714FD">
            <w:pPr>
              <w:pStyle w:val="NoSpacing"/>
              <w:ind w:hanging="76"/>
              <w:rPr>
                <w:b/>
                <w:sz w:val="24"/>
                <w:szCs w:val="24"/>
              </w:rPr>
            </w:pPr>
            <w:r>
              <w:rPr>
                <w:b/>
                <w:sz w:val="24"/>
                <w:szCs w:val="24"/>
              </w:rPr>
              <w:t>2</w:t>
            </w:r>
            <w:r w:rsidR="00ED3322">
              <w:rPr>
                <w:b/>
                <w:sz w:val="24"/>
                <w:szCs w:val="24"/>
              </w:rPr>
              <w:t>61</w:t>
            </w:r>
            <w:r w:rsidR="000266F5">
              <w:rPr>
                <w:b/>
                <w:sz w:val="24"/>
                <w:szCs w:val="24"/>
              </w:rPr>
              <w:t>/19</w:t>
            </w:r>
          </w:p>
          <w:p w14:paraId="2790169B" w14:textId="5BF81462" w:rsidR="00A84948" w:rsidRDefault="00A84948" w:rsidP="001714FD">
            <w:pPr>
              <w:pStyle w:val="NoSpacing"/>
              <w:ind w:hanging="76"/>
              <w:rPr>
                <w:b/>
                <w:sz w:val="24"/>
                <w:szCs w:val="24"/>
              </w:rPr>
            </w:pPr>
          </w:p>
          <w:p w14:paraId="71567848" w14:textId="77777777" w:rsidR="003E5CAF" w:rsidRDefault="003E5CAF" w:rsidP="001714FD">
            <w:pPr>
              <w:pStyle w:val="NoSpacing"/>
              <w:ind w:hanging="76"/>
              <w:rPr>
                <w:b/>
                <w:sz w:val="24"/>
                <w:szCs w:val="24"/>
              </w:rPr>
            </w:pPr>
          </w:p>
          <w:p w14:paraId="54544AE5" w14:textId="77777777" w:rsidR="003E5CAF" w:rsidRDefault="003E5CAF" w:rsidP="001714FD">
            <w:pPr>
              <w:pStyle w:val="NoSpacing"/>
              <w:ind w:hanging="76"/>
              <w:rPr>
                <w:b/>
                <w:sz w:val="24"/>
                <w:szCs w:val="24"/>
              </w:rPr>
            </w:pPr>
          </w:p>
          <w:p w14:paraId="6DF45338" w14:textId="40CA1559" w:rsidR="000825AF" w:rsidRDefault="00ED3322" w:rsidP="001714FD">
            <w:pPr>
              <w:pStyle w:val="NoSpacing"/>
              <w:ind w:hanging="76"/>
              <w:rPr>
                <w:b/>
                <w:sz w:val="24"/>
                <w:szCs w:val="24"/>
              </w:rPr>
            </w:pPr>
            <w:r>
              <w:rPr>
                <w:b/>
                <w:sz w:val="24"/>
                <w:szCs w:val="24"/>
              </w:rPr>
              <w:t>262/1</w:t>
            </w:r>
            <w:r w:rsidR="00DA4770">
              <w:rPr>
                <w:b/>
                <w:sz w:val="24"/>
                <w:szCs w:val="24"/>
              </w:rPr>
              <w:t>9</w:t>
            </w:r>
          </w:p>
          <w:p w14:paraId="64792E85" w14:textId="77777777" w:rsidR="00307BD0" w:rsidRDefault="00307BD0" w:rsidP="001714FD">
            <w:pPr>
              <w:pStyle w:val="NoSpacing"/>
              <w:ind w:hanging="76"/>
              <w:rPr>
                <w:b/>
                <w:sz w:val="24"/>
                <w:szCs w:val="24"/>
              </w:rPr>
            </w:pPr>
          </w:p>
          <w:p w14:paraId="048F1F1D" w14:textId="0EE737F5" w:rsidR="00307BD0" w:rsidRDefault="00CB3CB0" w:rsidP="001714FD">
            <w:pPr>
              <w:pStyle w:val="NoSpacing"/>
              <w:ind w:hanging="76"/>
              <w:rPr>
                <w:b/>
                <w:sz w:val="24"/>
                <w:szCs w:val="24"/>
              </w:rPr>
            </w:pPr>
            <w:r>
              <w:rPr>
                <w:b/>
                <w:sz w:val="24"/>
                <w:szCs w:val="24"/>
              </w:rPr>
              <w:t>2</w:t>
            </w:r>
            <w:r w:rsidR="00ED3322">
              <w:rPr>
                <w:b/>
                <w:sz w:val="24"/>
                <w:szCs w:val="24"/>
              </w:rPr>
              <w:t>63</w:t>
            </w:r>
            <w:r w:rsidR="00DA4770">
              <w:rPr>
                <w:b/>
                <w:sz w:val="24"/>
                <w:szCs w:val="24"/>
              </w:rPr>
              <w:t>/19</w:t>
            </w:r>
          </w:p>
          <w:p w14:paraId="589668C2" w14:textId="10603DE6" w:rsidR="00307BD0" w:rsidRDefault="00307BD0" w:rsidP="001714FD">
            <w:pPr>
              <w:pStyle w:val="NoSpacing"/>
              <w:ind w:hanging="76"/>
              <w:rPr>
                <w:b/>
                <w:sz w:val="24"/>
                <w:szCs w:val="24"/>
              </w:rPr>
            </w:pPr>
          </w:p>
          <w:p w14:paraId="08C8FA14" w14:textId="77777777" w:rsidR="0017365E" w:rsidRDefault="0017365E" w:rsidP="001714FD">
            <w:pPr>
              <w:pStyle w:val="NoSpacing"/>
              <w:ind w:hanging="76"/>
              <w:rPr>
                <w:b/>
                <w:sz w:val="24"/>
                <w:szCs w:val="24"/>
              </w:rPr>
            </w:pPr>
          </w:p>
          <w:p w14:paraId="41B0E434" w14:textId="77777777" w:rsidR="00001C49" w:rsidRDefault="00001C49" w:rsidP="001714FD">
            <w:pPr>
              <w:pStyle w:val="NoSpacing"/>
              <w:ind w:hanging="76"/>
              <w:rPr>
                <w:b/>
                <w:sz w:val="24"/>
                <w:szCs w:val="24"/>
              </w:rPr>
            </w:pPr>
          </w:p>
          <w:p w14:paraId="52C3904E" w14:textId="77777777" w:rsidR="00001C49" w:rsidRDefault="00001C49" w:rsidP="001714FD">
            <w:pPr>
              <w:pStyle w:val="NoSpacing"/>
              <w:ind w:hanging="76"/>
              <w:rPr>
                <w:b/>
                <w:sz w:val="24"/>
                <w:szCs w:val="24"/>
              </w:rPr>
            </w:pPr>
          </w:p>
          <w:p w14:paraId="64F6BAC6" w14:textId="77777777" w:rsidR="00001C49" w:rsidRDefault="00001C49" w:rsidP="001714FD">
            <w:pPr>
              <w:pStyle w:val="NoSpacing"/>
              <w:ind w:hanging="76"/>
              <w:rPr>
                <w:b/>
                <w:sz w:val="24"/>
                <w:szCs w:val="24"/>
              </w:rPr>
            </w:pPr>
          </w:p>
          <w:p w14:paraId="553DBF5F" w14:textId="77777777" w:rsidR="00C52201" w:rsidRDefault="00C52201" w:rsidP="001714FD">
            <w:pPr>
              <w:pStyle w:val="NoSpacing"/>
              <w:ind w:hanging="76"/>
              <w:rPr>
                <w:b/>
                <w:sz w:val="24"/>
                <w:szCs w:val="24"/>
              </w:rPr>
            </w:pPr>
          </w:p>
          <w:p w14:paraId="798E10AC" w14:textId="77777777" w:rsidR="00375339" w:rsidRDefault="00375339" w:rsidP="001714FD">
            <w:pPr>
              <w:pStyle w:val="NoSpacing"/>
              <w:ind w:hanging="76"/>
              <w:rPr>
                <w:b/>
                <w:sz w:val="24"/>
                <w:szCs w:val="24"/>
              </w:rPr>
            </w:pPr>
          </w:p>
          <w:p w14:paraId="3A7B90DB" w14:textId="4E8FB135" w:rsidR="00894E20" w:rsidRDefault="00343974" w:rsidP="001714FD">
            <w:pPr>
              <w:pStyle w:val="NoSpacing"/>
              <w:ind w:hanging="76"/>
              <w:rPr>
                <w:b/>
                <w:sz w:val="24"/>
                <w:szCs w:val="24"/>
              </w:rPr>
            </w:pPr>
            <w:r>
              <w:rPr>
                <w:b/>
                <w:sz w:val="24"/>
                <w:szCs w:val="24"/>
              </w:rPr>
              <w:t>2</w:t>
            </w:r>
            <w:r w:rsidR="00ED3322">
              <w:rPr>
                <w:b/>
                <w:sz w:val="24"/>
                <w:szCs w:val="24"/>
              </w:rPr>
              <w:t>64</w:t>
            </w:r>
            <w:r w:rsidR="00F6136A">
              <w:rPr>
                <w:b/>
                <w:sz w:val="24"/>
                <w:szCs w:val="24"/>
              </w:rPr>
              <w:t>/19</w:t>
            </w:r>
          </w:p>
          <w:p w14:paraId="7170FC6B" w14:textId="77777777" w:rsidR="00F05DF5" w:rsidRDefault="00F05DF5" w:rsidP="001714FD">
            <w:pPr>
              <w:pStyle w:val="NoSpacing"/>
              <w:ind w:hanging="76"/>
              <w:rPr>
                <w:b/>
                <w:sz w:val="24"/>
                <w:szCs w:val="24"/>
              </w:rPr>
            </w:pPr>
          </w:p>
          <w:p w14:paraId="374F264E" w14:textId="77777777" w:rsidR="00FF30ED" w:rsidRDefault="00FF30ED" w:rsidP="001714FD">
            <w:pPr>
              <w:pStyle w:val="NoSpacing"/>
              <w:ind w:hanging="76"/>
              <w:rPr>
                <w:b/>
                <w:sz w:val="24"/>
                <w:szCs w:val="24"/>
              </w:rPr>
            </w:pPr>
          </w:p>
          <w:p w14:paraId="01FC31D7" w14:textId="77777777" w:rsidR="00001C49" w:rsidRDefault="00001C49" w:rsidP="001714FD">
            <w:pPr>
              <w:pStyle w:val="NoSpacing"/>
              <w:ind w:hanging="76"/>
              <w:rPr>
                <w:b/>
                <w:sz w:val="24"/>
                <w:szCs w:val="24"/>
              </w:rPr>
            </w:pPr>
          </w:p>
          <w:p w14:paraId="03905AE8" w14:textId="68683D15" w:rsidR="00D46D01" w:rsidRDefault="00343974" w:rsidP="001714FD">
            <w:pPr>
              <w:pStyle w:val="NoSpacing"/>
              <w:ind w:hanging="76"/>
              <w:rPr>
                <w:b/>
                <w:sz w:val="24"/>
                <w:szCs w:val="24"/>
              </w:rPr>
            </w:pPr>
            <w:r>
              <w:rPr>
                <w:b/>
                <w:sz w:val="24"/>
                <w:szCs w:val="24"/>
              </w:rPr>
              <w:t>2</w:t>
            </w:r>
            <w:r w:rsidR="00ED3322">
              <w:rPr>
                <w:b/>
                <w:sz w:val="24"/>
                <w:szCs w:val="24"/>
              </w:rPr>
              <w:t>65</w:t>
            </w:r>
            <w:r w:rsidR="003A0261">
              <w:rPr>
                <w:b/>
                <w:sz w:val="24"/>
                <w:szCs w:val="24"/>
              </w:rPr>
              <w:t>/19</w:t>
            </w:r>
          </w:p>
          <w:p w14:paraId="6F8F7639" w14:textId="77777777" w:rsidR="003A0261" w:rsidRDefault="003A0261" w:rsidP="001714FD">
            <w:pPr>
              <w:pStyle w:val="NoSpacing"/>
              <w:ind w:hanging="76"/>
              <w:rPr>
                <w:b/>
                <w:sz w:val="24"/>
                <w:szCs w:val="24"/>
              </w:rPr>
            </w:pPr>
          </w:p>
          <w:p w14:paraId="60EFEEFD" w14:textId="77777777" w:rsidR="00001C49" w:rsidRDefault="00001C49" w:rsidP="001714FD">
            <w:pPr>
              <w:pStyle w:val="NoSpacing"/>
              <w:ind w:hanging="76"/>
              <w:rPr>
                <w:b/>
                <w:sz w:val="24"/>
                <w:szCs w:val="24"/>
              </w:rPr>
            </w:pPr>
          </w:p>
          <w:p w14:paraId="1A2BFB87" w14:textId="6FB055C5" w:rsidR="008F114B" w:rsidRDefault="00343974" w:rsidP="001714FD">
            <w:pPr>
              <w:pStyle w:val="NoSpacing"/>
              <w:ind w:hanging="76"/>
              <w:rPr>
                <w:b/>
                <w:sz w:val="24"/>
                <w:szCs w:val="24"/>
              </w:rPr>
            </w:pPr>
            <w:r>
              <w:rPr>
                <w:b/>
                <w:sz w:val="24"/>
                <w:szCs w:val="24"/>
              </w:rPr>
              <w:t>2</w:t>
            </w:r>
            <w:r w:rsidR="00ED3322">
              <w:rPr>
                <w:b/>
                <w:sz w:val="24"/>
                <w:szCs w:val="24"/>
              </w:rPr>
              <w:t>66</w:t>
            </w:r>
            <w:r w:rsidR="00F6136A">
              <w:rPr>
                <w:b/>
                <w:sz w:val="24"/>
                <w:szCs w:val="24"/>
              </w:rPr>
              <w:t>/19</w:t>
            </w:r>
          </w:p>
          <w:p w14:paraId="53014F0E" w14:textId="7442A6D2" w:rsidR="00003197" w:rsidRDefault="00003197" w:rsidP="001714FD">
            <w:pPr>
              <w:pStyle w:val="NoSpacing"/>
              <w:ind w:hanging="76"/>
              <w:rPr>
                <w:b/>
                <w:sz w:val="24"/>
                <w:szCs w:val="24"/>
              </w:rPr>
            </w:pPr>
          </w:p>
          <w:p w14:paraId="21A4EA06" w14:textId="77777777" w:rsidR="003E5CAF" w:rsidRDefault="003E5CAF" w:rsidP="001714FD">
            <w:pPr>
              <w:pStyle w:val="NoSpacing"/>
              <w:ind w:hanging="76"/>
              <w:rPr>
                <w:b/>
                <w:sz w:val="24"/>
                <w:szCs w:val="24"/>
              </w:rPr>
            </w:pPr>
          </w:p>
          <w:p w14:paraId="61999A65" w14:textId="77777777" w:rsidR="00001C49" w:rsidRDefault="00001C49" w:rsidP="001714FD">
            <w:pPr>
              <w:pStyle w:val="NoSpacing"/>
              <w:ind w:hanging="76"/>
              <w:rPr>
                <w:b/>
                <w:sz w:val="24"/>
                <w:szCs w:val="24"/>
              </w:rPr>
            </w:pPr>
          </w:p>
          <w:p w14:paraId="0A65B487" w14:textId="77777777" w:rsidR="00001C49" w:rsidRDefault="00001C49" w:rsidP="001714FD">
            <w:pPr>
              <w:pStyle w:val="NoSpacing"/>
              <w:ind w:hanging="76"/>
              <w:rPr>
                <w:b/>
                <w:sz w:val="24"/>
                <w:szCs w:val="24"/>
              </w:rPr>
            </w:pPr>
          </w:p>
          <w:p w14:paraId="4A1A0212" w14:textId="77777777" w:rsidR="00001C49" w:rsidRDefault="00001C49" w:rsidP="001714FD">
            <w:pPr>
              <w:pStyle w:val="NoSpacing"/>
              <w:ind w:hanging="76"/>
              <w:rPr>
                <w:b/>
                <w:sz w:val="24"/>
                <w:szCs w:val="24"/>
              </w:rPr>
            </w:pPr>
          </w:p>
          <w:p w14:paraId="1C32C2A6" w14:textId="77777777" w:rsidR="00001C49" w:rsidRDefault="00001C49" w:rsidP="001714FD">
            <w:pPr>
              <w:pStyle w:val="NoSpacing"/>
              <w:ind w:hanging="76"/>
              <w:rPr>
                <w:b/>
                <w:sz w:val="24"/>
                <w:szCs w:val="24"/>
              </w:rPr>
            </w:pPr>
          </w:p>
          <w:p w14:paraId="3C06C538" w14:textId="17066276" w:rsidR="00003197" w:rsidRDefault="00343974" w:rsidP="001714FD">
            <w:pPr>
              <w:pStyle w:val="NoSpacing"/>
              <w:ind w:hanging="76"/>
              <w:rPr>
                <w:b/>
                <w:sz w:val="24"/>
                <w:szCs w:val="24"/>
              </w:rPr>
            </w:pPr>
            <w:r>
              <w:rPr>
                <w:b/>
                <w:sz w:val="24"/>
                <w:szCs w:val="24"/>
              </w:rPr>
              <w:t>2</w:t>
            </w:r>
            <w:r w:rsidR="00ED3322">
              <w:rPr>
                <w:b/>
                <w:sz w:val="24"/>
                <w:szCs w:val="24"/>
              </w:rPr>
              <w:t>67</w:t>
            </w:r>
            <w:r w:rsidR="00003197">
              <w:rPr>
                <w:b/>
                <w:sz w:val="24"/>
                <w:szCs w:val="24"/>
              </w:rPr>
              <w:t>/19</w:t>
            </w:r>
          </w:p>
          <w:p w14:paraId="02AA2D9E" w14:textId="55A4BDB2" w:rsidR="00343974" w:rsidRDefault="00343974" w:rsidP="001714FD">
            <w:pPr>
              <w:pStyle w:val="NoSpacing"/>
              <w:ind w:hanging="76"/>
              <w:rPr>
                <w:b/>
                <w:sz w:val="24"/>
                <w:szCs w:val="24"/>
              </w:rPr>
            </w:pPr>
          </w:p>
          <w:p w14:paraId="64A8F51F" w14:textId="77777777" w:rsidR="00BC5B17" w:rsidRDefault="00BC5B17" w:rsidP="001714FD">
            <w:pPr>
              <w:pStyle w:val="NoSpacing"/>
              <w:ind w:hanging="76"/>
              <w:rPr>
                <w:b/>
                <w:sz w:val="24"/>
                <w:szCs w:val="24"/>
              </w:rPr>
            </w:pPr>
          </w:p>
          <w:p w14:paraId="1E0AE65D" w14:textId="77777777" w:rsidR="00BC5B17" w:rsidRDefault="00BC5B17" w:rsidP="001714FD">
            <w:pPr>
              <w:pStyle w:val="NoSpacing"/>
              <w:ind w:hanging="76"/>
              <w:rPr>
                <w:b/>
                <w:sz w:val="24"/>
                <w:szCs w:val="24"/>
              </w:rPr>
            </w:pPr>
          </w:p>
          <w:p w14:paraId="2724288D" w14:textId="77777777" w:rsidR="00BC5B17" w:rsidRDefault="00BC5B17" w:rsidP="001714FD">
            <w:pPr>
              <w:pStyle w:val="NoSpacing"/>
              <w:ind w:hanging="76"/>
              <w:rPr>
                <w:b/>
                <w:sz w:val="24"/>
                <w:szCs w:val="24"/>
              </w:rPr>
            </w:pPr>
          </w:p>
          <w:p w14:paraId="46BA2CCE" w14:textId="77777777" w:rsidR="00BC5B17" w:rsidRDefault="00BC5B17" w:rsidP="001714FD">
            <w:pPr>
              <w:pStyle w:val="NoSpacing"/>
              <w:ind w:hanging="76"/>
              <w:rPr>
                <w:b/>
                <w:sz w:val="24"/>
                <w:szCs w:val="24"/>
              </w:rPr>
            </w:pPr>
          </w:p>
          <w:p w14:paraId="43A85D8C" w14:textId="77777777" w:rsidR="00BC5B17" w:rsidRDefault="00BC5B17" w:rsidP="001714FD">
            <w:pPr>
              <w:pStyle w:val="NoSpacing"/>
              <w:ind w:hanging="76"/>
              <w:rPr>
                <w:b/>
                <w:sz w:val="24"/>
                <w:szCs w:val="24"/>
              </w:rPr>
            </w:pPr>
          </w:p>
          <w:p w14:paraId="4D4D5079" w14:textId="77777777" w:rsidR="00BC5B17" w:rsidRDefault="00BC5B17" w:rsidP="001714FD">
            <w:pPr>
              <w:pStyle w:val="NoSpacing"/>
              <w:ind w:hanging="76"/>
              <w:rPr>
                <w:b/>
                <w:sz w:val="24"/>
                <w:szCs w:val="24"/>
              </w:rPr>
            </w:pPr>
          </w:p>
          <w:p w14:paraId="66638532" w14:textId="77777777" w:rsidR="001E052A" w:rsidRDefault="001E052A" w:rsidP="001714FD">
            <w:pPr>
              <w:pStyle w:val="NoSpacing"/>
              <w:ind w:hanging="76"/>
              <w:rPr>
                <w:b/>
                <w:sz w:val="24"/>
                <w:szCs w:val="24"/>
              </w:rPr>
            </w:pPr>
          </w:p>
          <w:p w14:paraId="470C53B0" w14:textId="77777777" w:rsidR="00A7069C" w:rsidRDefault="00A7069C" w:rsidP="001714FD">
            <w:pPr>
              <w:pStyle w:val="NoSpacing"/>
              <w:ind w:hanging="76"/>
              <w:rPr>
                <w:b/>
                <w:sz w:val="24"/>
                <w:szCs w:val="24"/>
              </w:rPr>
            </w:pPr>
          </w:p>
          <w:p w14:paraId="32EA17E0" w14:textId="77777777" w:rsidR="0017365E" w:rsidRDefault="0017365E" w:rsidP="001714FD">
            <w:pPr>
              <w:pStyle w:val="NoSpacing"/>
              <w:ind w:hanging="76"/>
              <w:rPr>
                <w:b/>
                <w:sz w:val="24"/>
                <w:szCs w:val="24"/>
              </w:rPr>
            </w:pPr>
          </w:p>
          <w:p w14:paraId="1DBF0650" w14:textId="77777777" w:rsidR="00001C49" w:rsidRDefault="00001C49" w:rsidP="001714FD">
            <w:pPr>
              <w:pStyle w:val="NoSpacing"/>
              <w:ind w:hanging="76"/>
              <w:rPr>
                <w:b/>
                <w:sz w:val="24"/>
                <w:szCs w:val="24"/>
              </w:rPr>
            </w:pPr>
          </w:p>
          <w:p w14:paraId="7C9CE388" w14:textId="77777777" w:rsidR="00001C49" w:rsidRDefault="00001C49" w:rsidP="001714FD">
            <w:pPr>
              <w:pStyle w:val="NoSpacing"/>
              <w:ind w:hanging="76"/>
              <w:rPr>
                <w:b/>
                <w:sz w:val="24"/>
                <w:szCs w:val="24"/>
              </w:rPr>
            </w:pPr>
          </w:p>
          <w:p w14:paraId="6FAF6A2D" w14:textId="77777777" w:rsidR="00001C49" w:rsidRDefault="00001C49" w:rsidP="001714FD">
            <w:pPr>
              <w:pStyle w:val="NoSpacing"/>
              <w:ind w:hanging="76"/>
              <w:rPr>
                <w:b/>
                <w:sz w:val="24"/>
                <w:szCs w:val="24"/>
              </w:rPr>
            </w:pPr>
          </w:p>
          <w:p w14:paraId="259868E7" w14:textId="77777777" w:rsidR="00001C49" w:rsidRDefault="00001C49" w:rsidP="001714FD">
            <w:pPr>
              <w:pStyle w:val="NoSpacing"/>
              <w:ind w:hanging="76"/>
              <w:rPr>
                <w:b/>
                <w:sz w:val="24"/>
                <w:szCs w:val="24"/>
              </w:rPr>
            </w:pPr>
          </w:p>
          <w:p w14:paraId="25AC87DF" w14:textId="77777777" w:rsidR="00001C49" w:rsidRDefault="00001C49" w:rsidP="001714FD">
            <w:pPr>
              <w:pStyle w:val="NoSpacing"/>
              <w:ind w:hanging="76"/>
              <w:rPr>
                <w:b/>
                <w:sz w:val="24"/>
                <w:szCs w:val="24"/>
              </w:rPr>
            </w:pPr>
          </w:p>
          <w:p w14:paraId="0169C718" w14:textId="77777777" w:rsidR="00001C49" w:rsidRDefault="00001C49" w:rsidP="001714FD">
            <w:pPr>
              <w:pStyle w:val="NoSpacing"/>
              <w:ind w:hanging="76"/>
              <w:rPr>
                <w:b/>
                <w:sz w:val="24"/>
                <w:szCs w:val="24"/>
              </w:rPr>
            </w:pPr>
          </w:p>
          <w:p w14:paraId="076E5448" w14:textId="77777777" w:rsidR="00001C49" w:rsidRDefault="00001C49" w:rsidP="001714FD">
            <w:pPr>
              <w:pStyle w:val="NoSpacing"/>
              <w:ind w:hanging="76"/>
              <w:rPr>
                <w:b/>
                <w:sz w:val="24"/>
                <w:szCs w:val="24"/>
              </w:rPr>
            </w:pPr>
          </w:p>
          <w:p w14:paraId="4AFE1260" w14:textId="77777777" w:rsidR="007335F4" w:rsidRDefault="007335F4" w:rsidP="001714FD">
            <w:pPr>
              <w:pStyle w:val="NoSpacing"/>
              <w:ind w:hanging="76"/>
              <w:rPr>
                <w:b/>
                <w:sz w:val="24"/>
                <w:szCs w:val="24"/>
              </w:rPr>
            </w:pPr>
          </w:p>
          <w:p w14:paraId="62C95FFE" w14:textId="77777777" w:rsidR="007335F4" w:rsidRDefault="007335F4" w:rsidP="001714FD">
            <w:pPr>
              <w:pStyle w:val="NoSpacing"/>
              <w:ind w:hanging="76"/>
              <w:rPr>
                <w:b/>
                <w:sz w:val="24"/>
                <w:szCs w:val="24"/>
              </w:rPr>
            </w:pPr>
          </w:p>
          <w:p w14:paraId="2CA9883C" w14:textId="77777777" w:rsidR="007335F4" w:rsidRDefault="007335F4" w:rsidP="001714FD">
            <w:pPr>
              <w:pStyle w:val="NoSpacing"/>
              <w:ind w:hanging="76"/>
              <w:rPr>
                <w:b/>
                <w:sz w:val="24"/>
                <w:szCs w:val="24"/>
              </w:rPr>
            </w:pPr>
          </w:p>
          <w:p w14:paraId="6287E1A0" w14:textId="77777777" w:rsidR="007335F4" w:rsidRDefault="007335F4" w:rsidP="001714FD">
            <w:pPr>
              <w:pStyle w:val="NoSpacing"/>
              <w:ind w:hanging="76"/>
              <w:rPr>
                <w:b/>
                <w:sz w:val="24"/>
                <w:szCs w:val="24"/>
              </w:rPr>
            </w:pPr>
          </w:p>
          <w:p w14:paraId="36800BDC" w14:textId="7EDC3FC8" w:rsidR="00343974" w:rsidRDefault="00343974" w:rsidP="001714FD">
            <w:pPr>
              <w:pStyle w:val="NoSpacing"/>
              <w:ind w:hanging="76"/>
              <w:rPr>
                <w:b/>
                <w:sz w:val="24"/>
                <w:szCs w:val="24"/>
              </w:rPr>
            </w:pPr>
            <w:r>
              <w:rPr>
                <w:b/>
                <w:sz w:val="24"/>
                <w:szCs w:val="24"/>
              </w:rPr>
              <w:t>2</w:t>
            </w:r>
            <w:r w:rsidR="0017365E">
              <w:rPr>
                <w:b/>
                <w:sz w:val="24"/>
                <w:szCs w:val="24"/>
              </w:rPr>
              <w:t>68</w:t>
            </w:r>
            <w:r>
              <w:rPr>
                <w:b/>
                <w:sz w:val="24"/>
                <w:szCs w:val="24"/>
              </w:rPr>
              <w:t>/19</w:t>
            </w:r>
          </w:p>
          <w:p w14:paraId="659D2CFC" w14:textId="59D3BBDA" w:rsidR="00001C49" w:rsidRDefault="00001C49" w:rsidP="001714FD">
            <w:pPr>
              <w:pStyle w:val="NoSpacing"/>
              <w:ind w:hanging="76"/>
              <w:rPr>
                <w:b/>
                <w:sz w:val="24"/>
                <w:szCs w:val="24"/>
              </w:rPr>
            </w:pPr>
          </w:p>
          <w:p w14:paraId="2ADA8126" w14:textId="1B995850" w:rsidR="00001C49" w:rsidRDefault="00001C49" w:rsidP="001714FD">
            <w:pPr>
              <w:pStyle w:val="NoSpacing"/>
              <w:ind w:hanging="76"/>
              <w:rPr>
                <w:b/>
                <w:sz w:val="24"/>
                <w:szCs w:val="24"/>
              </w:rPr>
            </w:pPr>
          </w:p>
          <w:p w14:paraId="64DDAFCE" w14:textId="27AE5B43" w:rsidR="00001C49" w:rsidRDefault="00001C49" w:rsidP="001714FD">
            <w:pPr>
              <w:pStyle w:val="NoSpacing"/>
              <w:ind w:hanging="76"/>
              <w:rPr>
                <w:b/>
                <w:sz w:val="24"/>
                <w:szCs w:val="24"/>
              </w:rPr>
            </w:pPr>
          </w:p>
          <w:p w14:paraId="66EFE29E" w14:textId="1BD5B9F7" w:rsidR="00001C49" w:rsidRDefault="00001C49" w:rsidP="001714FD">
            <w:pPr>
              <w:pStyle w:val="NoSpacing"/>
              <w:ind w:hanging="76"/>
              <w:rPr>
                <w:b/>
                <w:sz w:val="24"/>
                <w:szCs w:val="24"/>
              </w:rPr>
            </w:pPr>
          </w:p>
          <w:p w14:paraId="765A5C5B" w14:textId="2EF1E769" w:rsidR="009A0BF6" w:rsidRDefault="009A0BF6" w:rsidP="001714FD">
            <w:pPr>
              <w:pStyle w:val="NoSpacing"/>
              <w:ind w:hanging="76"/>
              <w:rPr>
                <w:b/>
                <w:sz w:val="24"/>
                <w:szCs w:val="24"/>
              </w:rPr>
            </w:pPr>
          </w:p>
          <w:p w14:paraId="48F76CC7" w14:textId="3C3BCE71" w:rsidR="00001C49" w:rsidRDefault="00001C49" w:rsidP="001714FD">
            <w:pPr>
              <w:pStyle w:val="NoSpacing"/>
              <w:ind w:hanging="76"/>
              <w:rPr>
                <w:b/>
                <w:sz w:val="24"/>
                <w:szCs w:val="24"/>
              </w:rPr>
            </w:pPr>
            <w:bookmarkStart w:id="0" w:name="_GoBack"/>
            <w:bookmarkEnd w:id="0"/>
            <w:r>
              <w:rPr>
                <w:b/>
                <w:sz w:val="24"/>
                <w:szCs w:val="24"/>
              </w:rPr>
              <w:t>269/19</w:t>
            </w:r>
          </w:p>
          <w:p w14:paraId="3F9455CD" w14:textId="38AC82D3" w:rsidR="00001C49" w:rsidRDefault="00001C49" w:rsidP="001714FD">
            <w:pPr>
              <w:pStyle w:val="NoSpacing"/>
              <w:ind w:hanging="76"/>
              <w:rPr>
                <w:b/>
                <w:sz w:val="24"/>
                <w:szCs w:val="24"/>
              </w:rPr>
            </w:pPr>
          </w:p>
          <w:p w14:paraId="4D239AF7" w14:textId="69FCC60D" w:rsidR="00001C49" w:rsidRDefault="00001C49" w:rsidP="001714FD">
            <w:pPr>
              <w:pStyle w:val="NoSpacing"/>
              <w:ind w:hanging="76"/>
              <w:rPr>
                <w:b/>
                <w:sz w:val="24"/>
                <w:szCs w:val="24"/>
              </w:rPr>
            </w:pPr>
          </w:p>
          <w:p w14:paraId="34C18FB4" w14:textId="0D9290B6" w:rsidR="00001C49" w:rsidRDefault="00001C49" w:rsidP="001714FD">
            <w:pPr>
              <w:pStyle w:val="NoSpacing"/>
              <w:ind w:hanging="76"/>
              <w:rPr>
                <w:b/>
                <w:sz w:val="24"/>
                <w:szCs w:val="24"/>
              </w:rPr>
            </w:pPr>
            <w:r>
              <w:rPr>
                <w:b/>
                <w:sz w:val="24"/>
                <w:szCs w:val="24"/>
              </w:rPr>
              <w:t>270/19</w:t>
            </w:r>
          </w:p>
          <w:p w14:paraId="3BD0DA65" w14:textId="565733A0" w:rsidR="00343974" w:rsidRDefault="00343974" w:rsidP="001714FD">
            <w:pPr>
              <w:pStyle w:val="NoSpacing"/>
              <w:ind w:hanging="76"/>
              <w:rPr>
                <w:b/>
                <w:sz w:val="24"/>
                <w:szCs w:val="24"/>
              </w:rPr>
            </w:pPr>
          </w:p>
          <w:p w14:paraId="05E4C7A5" w14:textId="0E9B94FB" w:rsidR="00C72B52" w:rsidRDefault="00C72B52" w:rsidP="001714FD">
            <w:pPr>
              <w:pStyle w:val="NoSpacing"/>
              <w:ind w:hanging="76"/>
              <w:rPr>
                <w:b/>
                <w:sz w:val="24"/>
                <w:szCs w:val="24"/>
              </w:rPr>
            </w:pPr>
          </w:p>
          <w:p w14:paraId="2A58309A" w14:textId="12A92338" w:rsidR="00554F99" w:rsidRDefault="00554F99" w:rsidP="0079062D">
            <w:pPr>
              <w:pStyle w:val="NoSpacing"/>
              <w:ind w:left="644" w:hanging="1178"/>
              <w:rPr>
                <w:b/>
                <w:sz w:val="24"/>
                <w:szCs w:val="24"/>
              </w:rPr>
            </w:pPr>
          </w:p>
        </w:tc>
        <w:tc>
          <w:tcPr>
            <w:tcW w:w="7938" w:type="dxa"/>
            <w:tcBorders>
              <w:top w:val="nil"/>
              <w:left w:val="nil"/>
              <w:bottom w:val="nil"/>
              <w:right w:val="nil"/>
            </w:tcBorders>
          </w:tcPr>
          <w:p w14:paraId="7254A90F" w14:textId="01242964" w:rsidR="00935039" w:rsidRDefault="00935039" w:rsidP="00A7069C">
            <w:pPr>
              <w:tabs>
                <w:tab w:val="left" w:pos="7119"/>
              </w:tabs>
              <w:ind w:right="567"/>
              <w:jc w:val="both"/>
              <w:rPr>
                <w:b/>
                <w:sz w:val="24"/>
                <w:szCs w:val="24"/>
                <w:u w:val="single"/>
              </w:rPr>
            </w:pPr>
            <w:r>
              <w:rPr>
                <w:b/>
                <w:sz w:val="24"/>
                <w:szCs w:val="24"/>
                <w:u w:val="single"/>
              </w:rPr>
              <w:t xml:space="preserve">Parish Hall </w:t>
            </w:r>
            <w:r w:rsidR="00B72433">
              <w:rPr>
                <w:b/>
                <w:sz w:val="24"/>
                <w:szCs w:val="24"/>
                <w:u w:val="single"/>
              </w:rPr>
              <w:t xml:space="preserve"> </w:t>
            </w:r>
          </w:p>
          <w:p w14:paraId="204F475D" w14:textId="175308C5" w:rsidR="00EB5D82" w:rsidRPr="00921C9C" w:rsidRDefault="004B2B2F" w:rsidP="00921C9C">
            <w:pPr>
              <w:tabs>
                <w:tab w:val="center" w:pos="7261"/>
              </w:tabs>
              <w:ind w:right="599"/>
              <w:jc w:val="both"/>
              <w:rPr>
                <w:sz w:val="24"/>
                <w:szCs w:val="24"/>
              </w:rPr>
            </w:pPr>
            <w:r w:rsidRPr="00343974">
              <w:rPr>
                <w:sz w:val="24"/>
                <w:szCs w:val="24"/>
                <w:u w:val="single"/>
              </w:rPr>
              <w:t xml:space="preserve">a) </w:t>
            </w:r>
            <w:r w:rsidR="005701DB">
              <w:rPr>
                <w:sz w:val="24"/>
                <w:szCs w:val="24"/>
                <w:u w:val="single"/>
              </w:rPr>
              <w:t xml:space="preserve">Update </w:t>
            </w:r>
            <w:r w:rsidRPr="00DE5F03">
              <w:rPr>
                <w:sz w:val="24"/>
                <w:szCs w:val="24"/>
                <w:u w:val="single"/>
              </w:rPr>
              <w:t xml:space="preserve">“meet and eat” sessions </w:t>
            </w:r>
            <w:r w:rsidR="00921C9C" w:rsidRPr="00921C9C">
              <w:rPr>
                <w:sz w:val="24"/>
                <w:szCs w:val="24"/>
              </w:rPr>
              <w:t>– Nothing to report but update for May meeting</w:t>
            </w:r>
          </w:p>
          <w:p w14:paraId="30F2706C" w14:textId="6603AE94" w:rsidR="00F215D3" w:rsidRPr="00921C9C" w:rsidRDefault="00E147A6" w:rsidP="00921C9C">
            <w:pPr>
              <w:tabs>
                <w:tab w:val="center" w:pos="7261"/>
              </w:tabs>
              <w:ind w:right="599"/>
              <w:jc w:val="both"/>
              <w:rPr>
                <w:sz w:val="24"/>
                <w:szCs w:val="24"/>
              </w:rPr>
            </w:pPr>
            <w:r w:rsidRPr="00343974">
              <w:rPr>
                <w:sz w:val="24"/>
                <w:szCs w:val="24"/>
                <w:u w:val="single"/>
              </w:rPr>
              <w:t xml:space="preserve">b) </w:t>
            </w:r>
            <w:r w:rsidR="00F215D3" w:rsidRPr="00343974">
              <w:rPr>
                <w:sz w:val="24"/>
                <w:szCs w:val="24"/>
                <w:u w:val="single"/>
              </w:rPr>
              <w:t>Consider</w:t>
            </w:r>
            <w:r w:rsidR="00F215D3" w:rsidRPr="00F215D3">
              <w:rPr>
                <w:sz w:val="24"/>
                <w:szCs w:val="24"/>
                <w:u w:val="single"/>
              </w:rPr>
              <w:t xml:space="preserve"> kitchen refurbishment </w:t>
            </w:r>
            <w:r w:rsidR="005701DB">
              <w:rPr>
                <w:sz w:val="24"/>
                <w:szCs w:val="24"/>
                <w:u w:val="single"/>
              </w:rPr>
              <w:t>specifications</w:t>
            </w:r>
            <w:r w:rsidR="00921C9C" w:rsidRPr="00921C9C">
              <w:rPr>
                <w:sz w:val="24"/>
                <w:szCs w:val="24"/>
              </w:rPr>
              <w:t xml:space="preserve">- Design and costing to be supplied </w:t>
            </w:r>
            <w:r w:rsidR="00921C9C">
              <w:rPr>
                <w:sz w:val="24"/>
                <w:szCs w:val="24"/>
              </w:rPr>
              <w:t>in due course.</w:t>
            </w:r>
          </w:p>
          <w:p w14:paraId="7600ECA6" w14:textId="1296C095" w:rsidR="00ED3322" w:rsidRDefault="005701DB" w:rsidP="00921C9C">
            <w:pPr>
              <w:tabs>
                <w:tab w:val="center" w:pos="7261"/>
              </w:tabs>
              <w:ind w:right="599"/>
              <w:jc w:val="both"/>
              <w:rPr>
                <w:sz w:val="24"/>
                <w:szCs w:val="24"/>
                <w:u w:val="single"/>
              </w:rPr>
            </w:pPr>
            <w:r>
              <w:rPr>
                <w:sz w:val="24"/>
                <w:szCs w:val="24"/>
                <w:u w:val="single"/>
              </w:rPr>
              <w:t>c</w:t>
            </w:r>
            <w:r w:rsidR="00343974">
              <w:rPr>
                <w:sz w:val="24"/>
                <w:szCs w:val="24"/>
                <w:u w:val="single"/>
              </w:rPr>
              <w:t>)</w:t>
            </w:r>
            <w:r w:rsidR="00C52201">
              <w:rPr>
                <w:sz w:val="24"/>
                <w:szCs w:val="24"/>
                <w:u w:val="single"/>
              </w:rPr>
              <w:t xml:space="preserve"> </w:t>
            </w:r>
            <w:r w:rsidR="00ED3322">
              <w:rPr>
                <w:sz w:val="24"/>
                <w:szCs w:val="24"/>
                <w:u w:val="single"/>
              </w:rPr>
              <w:t xml:space="preserve">Consider Furniture </w:t>
            </w:r>
            <w:r w:rsidR="00ED3322" w:rsidRPr="00921C9C">
              <w:rPr>
                <w:sz w:val="24"/>
                <w:szCs w:val="24"/>
              </w:rPr>
              <w:t xml:space="preserve">– </w:t>
            </w:r>
            <w:r w:rsidR="00321F55">
              <w:rPr>
                <w:sz w:val="24"/>
                <w:szCs w:val="24"/>
              </w:rPr>
              <w:t>A</w:t>
            </w:r>
            <w:r w:rsidR="00921C9C" w:rsidRPr="00921C9C">
              <w:rPr>
                <w:sz w:val="24"/>
                <w:szCs w:val="24"/>
              </w:rPr>
              <w:t>lternative supplier to be approached</w:t>
            </w:r>
            <w:r w:rsidR="00921C9C">
              <w:rPr>
                <w:sz w:val="24"/>
                <w:szCs w:val="24"/>
              </w:rPr>
              <w:t xml:space="preserve"> up to the previously agreed budget. </w:t>
            </w:r>
          </w:p>
          <w:p w14:paraId="2B21CD61" w14:textId="39BFD259" w:rsidR="001E55EA" w:rsidRPr="00921C9C" w:rsidRDefault="005701DB" w:rsidP="00921C9C">
            <w:pPr>
              <w:tabs>
                <w:tab w:val="center" w:pos="7261"/>
              </w:tabs>
              <w:ind w:right="599"/>
              <w:jc w:val="both"/>
              <w:rPr>
                <w:sz w:val="24"/>
                <w:szCs w:val="24"/>
              </w:rPr>
            </w:pPr>
            <w:r w:rsidRPr="005701DB">
              <w:rPr>
                <w:sz w:val="24"/>
                <w:szCs w:val="24"/>
                <w:u w:val="single"/>
              </w:rPr>
              <w:t xml:space="preserve">d) Consider external decoration of the </w:t>
            </w:r>
            <w:r w:rsidRPr="00321F55">
              <w:rPr>
                <w:sz w:val="24"/>
                <w:szCs w:val="24"/>
                <w:u w:val="single"/>
              </w:rPr>
              <w:t>hall</w:t>
            </w:r>
            <w:r w:rsidR="00333412" w:rsidRPr="00321F55">
              <w:rPr>
                <w:sz w:val="24"/>
                <w:szCs w:val="24"/>
                <w:u w:val="single"/>
              </w:rPr>
              <w:t xml:space="preserve"> </w:t>
            </w:r>
            <w:r w:rsidR="00321F55" w:rsidRPr="00321F55">
              <w:rPr>
                <w:sz w:val="24"/>
                <w:szCs w:val="24"/>
                <w:u w:val="single"/>
              </w:rPr>
              <w:t>quotes</w:t>
            </w:r>
            <w:r w:rsidR="00333412" w:rsidRPr="0018150E">
              <w:rPr>
                <w:sz w:val="24"/>
                <w:szCs w:val="24"/>
              </w:rPr>
              <w:t xml:space="preserve"> </w:t>
            </w:r>
            <w:r w:rsidR="00921C9C" w:rsidRPr="00921C9C">
              <w:rPr>
                <w:sz w:val="24"/>
                <w:szCs w:val="24"/>
              </w:rPr>
              <w:t>- deferred t</w:t>
            </w:r>
            <w:r w:rsidR="00921C9C">
              <w:rPr>
                <w:sz w:val="24"/>
                <w:szCs w:val="24"/>
              </w:rPr>
              <w:t>o</w:t>
            </w:r>
            <w:r w:rsidR="00921C9C" w:rsidRPr="00921C9C">
              <w:rPr>
                <w:sz w:val="24"/>
                <w:szCs w:val="24"/>
              </w:rPr>
              <w:t xml:space="preserve"> confidential session</w:t>
            </w:r>
          </w:p>
          <w:p w14:paraId="2C8D9AEA" w14:textId="2769B2AB" w:rsidR="00333412" w:rsidRPr="00921C9C" w:rsidRDefault="00333412" w:rsidP="00A7069C">
            <w:pPr>
              <w:tabs>
                <w:tab w:val="left" w:pos="7261"/>
              </w:tabs>
              <w:ind w:right="315"/>
              <w:jc w:val="both"/>
              <w:rPr>
                <w:b/>
                <w:sz w:val="24"/>
                <w:szCs w:val="24"/>
              </w:rPr>
            </w:pPr>
          </w:p>
          <w:p w14:paraId="7B4BF04A" w14:textId="15F1A893" w:rsidR="00003197" w:rsidRPr="00003197" w:rsidRDefault="00003197" w:rsidP="00A7069C">
            <w:pPr>
              <w:tabs>
                <w:tab w:val="left" w:pos="7119"/>
              </w:tabs>
              <w:ind w:right="425"/>
              <w:rPr>
                <w:b/>
                <w:sz w:val="24"/>
                <w:szCs w:val="24"/>
                <w:u w:val="single"/>
              </w:rPr>
            </w:pPr>
            <w:r w:rsidRPr="00003197">
              <w:rPr>
                <w:b/>
                <w:sz w:val="24"/>
                <w:szCs w:val="24"/>
                <w:u w:val="single"/>
              </w:rPr>
              <w:t>Environmental Issues</w:t>
            </w:r>
          </w:p>
          <w:p w14:paraId="67DC64FE" w14:textId="77777777" w:rsidR="00921C9C" w:rsidRDefault="00343974" w:rsidP="00921C9C">
            <w:pPr>
              <w:tabs>
                <w:tab w:val="left" w:pos="7119"/>
              </w:tabs>
              <w:ind w:left="32"/>
              <w:rPr>
                <w:rFonts w:cstheme="minorHAnsi"/>
                <w:sz w:val="24"/>
                <w:szCs w:val="24"/>
                <w:u w:val="single"/>
              </w:rPr>
            </w:pPr>
            <w:r w:rsidRPr="00343974">
              <w:rPr>
                <w:rFonts w:cstheme="minorHAnsi"/>
                <w:sz w:val="24"/>
                <w:szCs w:val="24"/>
                <w:u w:val="single"/>
              </w:rPr>
              <w:t xml:space="preserve">a) </w:t>
            </w:r>
            <w:r w:rsidR="00ED3322">
              <w:rPr>
                <w:rFonts w:cstheme="minorHAnsi"/>
                <w:sz w:val="24"/>
                <w:szCs w:val="24"/>
                <w:u w:val="single"/>
              </w:rPr>
              <w:t>P</w:t>
            </w:r>
            <w:r w:rsidRPr="00343974">
              <w:rPr>
                <w:rFonts w:cstheme="minorHAnsi"/>
                <w:sz w:val="24"/>
                <w:szCs w:val="24"/>
                <w:u w:val="single"/>
              </w:rPr>
              <w:t>lanter/basket enhancements</w:t>
            </w:r>
            <w:r w:rsidR="00ED3322">
              <w:rPr>
                <w:rFonts w:cstheme="minorHAnsi"/>
                <w:sz w:val="24"/>
                <w:szCs w:val="24"/>
                <w:u w:val="single"/>
              </w:rPr>
              <w:t>- update</w:t>
            </w:r>
          </w:p>
          <w:p w14:paraId="0609CEF9" w14:textId="0DEBE445" w:rsidR="00343974" w:rsidRPr="00921C9C" w:rsidRDefault="00921C9C" w:rsidP="005E3253">
            <w:pPr>
              <w:tabs>
                <w:tab w:val="left" w:pos="6978"/>
                <w:tab w:val="center" w:pos="7124"/>
                <w:tab w:val="center" w:pos="7545"/>
              </w:tabs>
              <w:ind w:left="32" w:right="598"/>
              <w:jc w:val="both"/>
              <w:rPr>
                <w:rFonts w:cstheme="minorHAnsi"/>
                <w:sz w:val="24"/>
                <w:szCs w:val="24"/>
              </w:rPr>
            </w:pPr>
            <w:r w:rsidRPr="00921C9C">
              <w:rPr>
                <w:rFonts w:cstheme="minorHAnsi"/>
                <w:sz w:val="24"/>
                <w:szCs w:val="24"/>
              </w:rPr>
              <w:t>All items ordered and consent fr</w:t>
            </w:r>
            <w:r w:rsidR="0018150E">
              <w:rPr>
                <w:rFonts w:cstheme="minorHAnsi"/>
                <w:sz w:val="24"/>
                <w:szCs w:val="24"/>
              </w:rPr>
              <w:t>o</w:t>
            </w:r>
            <w:r w:rsidRPr="00921C9C">
              <w:rPr>
                <w:rFonts w:cstheme="minorHAnsi"/>
                <w:sz w:val="24"/>
                <w:szCs w:val="24"/>
              </w:rPr>
              <w:t xml:space="preserve">m RMBC </w:t>
            </w:r>
            <w:r>
              <w:rPr>
                <w:rFonts w:cstheme="minorHAnsi"/>
                <w:sz w:val="24"/>
                <w:szCs w:val="24"/>
              </w:rPr>
              <w:t xml:space="preserve">received with the </w:t>
            </w:r>
            <w:r w:rsidR="00321F55">
              <w:rPr>
                <w:rFonts w:cstheme="minorHAnsi"/>
                <w:sz w:val="24"/>
                <w:szCs w:val="24"/>
              </w:rPr>
              <w:t xml:space="preserve">baskets </w:t>
            </w:r>
            <w:r>
              <w:rPr>
                <w:rFonts w:cstheme="minorHAnsi"/>
                <w:sz w:val="24"/>
                <w:szCs w:val="24"/>
              </w:rPr>
              <w:t>now</w:t>
            </w:r>
            <w:r w:rsidRPr="00921C9C">
              <w:rPr>
                <w:rFonts w:cstheme="minorHAnsi"/>
                <w:sz w:val="24"/>
                <w:szCs w:val="24"/>
              </w:rPr>
              <w:t xml:space="preserve"> placed with Hobsons</w:t>
            </w:r>
            <w:r w:rsidR="0018150E">
              <w:rPr>
                <w:rFonts w:cstheme="minorHAnsi"/>
                <w:sz w:val="24"/>
                <w:szCs w:val="24"/>
              </w:rPr>
              <w:t xml:space="preserve">. Lamppost numbers to be provided to the Clerk </w:t>
            </w:r>
            <w:r w:rsidR="00321F55">
              <w:rPr>
                <w:rFonts w:cstheme="minorHAnsi"/>
                <w:sz w:val="24"/>
                <w:szCs w:val="24"/>
              </w:rPr>
              <w:t>to</w:t>
            </w:r>
            <w:r w:rsidR="0018150E">
              <w:rPr>
                <w:rFonts w:cstheme="minorHAnsi"/>
                <w:sz w:val="24"/>
                <w:szCs w:val="24"/>
              </w:rPr>
              <w:t xml:space="preserve"> </w:t>
            </w:r>
            <w:r w:rsidR="00321F55">
              <w:rPr>
                <w:rFonts w:cstheme="minorHAnsi"/>
                <w:sz w:val="24"/>
                <w:szCs w:val="24"/>
              </w:rPr>
              <w:t>arrange the necessary</w:t>
            </w:r>
            <w:r w:rsidR="0018150E">
              <w:rPr>
                <w:rFonts w:cstheme="minorHAnsi"/>
                <w:sz w:val="24"/>
                <w:szCs w:val="24"/>
              </w:rPr>
              <w:t xml:space="preserve"> surveys.</w:t>
            </w:r>
          </w:p>
          <w:p w14:paraId="6AA23126" w14:textId="3E68D60C" w:rsidR="005701DB" w:rsidRDefault="00ED3322" w:rsidP="005E3253">
            <w:pPr>
              <w:tabs>
                <w:tab w:val="left" w:pos="6978"/>
                <w:tab w:val="center" w:pos="7124"/>
                <w:tab w:val="center" w:pos="7545"/>
              </w:tabs>
              <w:ind w:left="32" w:right="598"/>
              <w:jc w:val="both"/>
              <w:rPr>
                <w:rFonts w:cstheme="minorHAnsi"/>
                <w:sz w:val="24"/>
                <w:szCs w:val="24"/>
                <w:u w:val="single"/>
              </w:rPr>
            </w:pPr>
            <w:r>
              <w:rPr>
                <w:rFonts w:cstheme="minorHAnsi"/>
                <w:sz w:val="24"/>
                <w:szCs w:val="24"/>
              </w:rPr>
              <w:t>b</w:t>
            </w:r>
            <w:r w:rsidR="005701DB" w:rsidRPr="005701DB">
              <w:rPr>
                <w:rFonts w:cstheme="minorHAnsi"/>
                <w:sz w:val="24"/>
                <w:szCs w:val="24"/>
              </w:rPr>
              <w:t xml:space="preserve">) </w:t>
            </w:r>
            <w:r w:rsidRPr="00ED3322">
              <w:rPr>
                <w:rFonts w:cstheme="minorHAnsi"/>
                <w:sz w:val="24"/>
                <w:szCs w:val="24"/>
                <w:u w:val="single"/>
              </w:rPr>
              <w:t>Basket swing theft -</w:t>
            </w:r>
            <w:r>
              <w:rPr>
                <w:rFonts w:cstheme="minorHAnsi"/>
                <w:sz w:val="24"/>
                <w:szCs w:val="24"/>
                <w:u w:val="single"/>
              </w:rPr>
              <w:t xml:space="preserve"> update</w:t>
            </w:r>
            <w:r w:rsidR="00A821B6">
              <w:rPr>
                <w:rFonts w:cstheme="minorHAnsi"/>
                <w:sz w:val="24"/>
                <w:szCs w:val="24"/>
                <w:u w:val="single"/>
              </w:rPr>
              <w:t>.</w:t>
            </w:r>
          </w:p>
          <w:p w14:paraId="45E301E4" w14:textId="38B60CA2" w:rsidR="0018150E" w:rsidRDefault="0018150E" w:rsidP="005E3253">
            <w:pPr>
              <w:tabs>
                <w:tab w:val="left" w:pos="6978"/>
                <w:tab w:val="center" w:pos="7124"/>
                <w:tab w:val="center" w:pos="7545"/>
              </w:tabs>
              <w:ind w:left="32" w:right="598"/>
              <w:jc w:val="both"/>
              <w:rPr>
                <w:rFonts w:cstheme="minorHAnsi"/>
                <w:sz w:val="24"/>
                <w:szCs w:val="24"/>
                <w:u w:val="single"/>
              </w:rPr>
            </w:pPr>
            <w:r>
              <w:rPr>
                <w:rFonts w:cstheme="minorHAnsi"/>
                <w:sz w:val="24"/>
                <w:szCs w:val="24"/>
              </w:rPr>
              <w:t>North Notts to be approached to take delivery of the swing and arrange fitting.</w:t>
            </w:r>
          </w:p>
          <w:p w14:paraId="1B315C2A" w14:textId="03B0E4A9" w:rsidR="00A821B6" w:rsidRPr="0018150E" w:rsidRDefault="0018150E" w:rsidP="005E3253">
            <w:pPr>
              <w:tabs>
                <w:tab w:val="left" w:pos="6978"/>
                <w:tab w:val="center" w:pos="7124"/>
                <w:tab w:val="center" w:pos="7545"/>
              </w:tabs>
              <w:ind w:left="32" w:right="598"/>
              <w:jc w:val="both"/>
              <w:rPr>
                <w:rFonts w:cstheme="minorHAnsi"/>
                <w:sz w:val="24"/>
                <w:szCs w:val="24"/>
              </w:rPr>
            </w:pPr>
            <w:r w:rsidRPr="0018150E">
              <w:rPr>
                <w:rFonts w:cstheme="minorHAnsi"/>
                <w:sz w:val="24"/>
                <w:szCs w:val="24"/>
              </w:rPr>
              <w:t>Not</w:t>
            </w:r>
            <w:r>
              <w:rPr>
                <w:rFonts w:cstheme="minorHAnsi"/>
                <w:sz w:val="24"/>
                <w:szCs w:val="24"/>
              </w:rPr>
              <w:t>e</w:t>
            </w:r>
            <w:r w:rsidRPr="0018150E">
              <w:rPr>
                <w:rFonts w:cstheme="minorHAnsi"/>
                <w:sz w:val="24"/>
                <w:szCs w:val="24"/>
              </w:rPr>
              <w:t>d success of recent litter pick with 28 attending</w:t>
            </w:r>
            <w:r w:rsidR="00B40B44">
              <w:rPr>
                <w:rFonts w:cstheme="minorHAnsi"/>
                <w:sz w:val="24"/>
                <w:szCs w:val="24"/>
              </w:rPr>
              <w:t xml:space="preserve"> with further event on the 16</w:t>
            </w:r>
            <w:r w:rsidR="00B40B44" w:rsidRPr="00B40B44">
              <w:rPr>
                <w:rFonts w:cstheme="minorHAnsi"/>
                <w:sz w:val="24"/>
                <w:szCs w:val="24"/>
                <w:vertAlign w:val="superscript"/>
              </w:rPr>
              <w:t>th</w:t>
            </w:r>
            <w:r w:rsidR="00B40B44">
              <w:rPr>
                <w:rFonts w:cstheme="minorHAnsi"/>
                <w:sz w:val="24"/>
                <w:szCs w:val="24"/>
              </w:rPr>
              <w:t xml:space="preserve"> June. Noted assistance fr</w:t>
            </w:r>
            <w:r w:rsidR="00C52201">
              <w:rPr>
                <w:rFonts w:cstheme="minorHAnsi"/>
                <w:sz w:val="24"/>
                <w:szCs w:val="24"/>
              </w:rPr>
              <w:t>o</w:t>
            </w:r>
            <w:r w:rsidR="00B40B44">
              <w:rPr>
                <w:rFonts w:cstheme="minorHAnsi"/>
                <w:sz w:val="24"/>
                <w:szCs w:val="24"/>
              </w:rPr>
              <w:t xml:space="preserve">m the Sitwell </w:t>
            </w:r>
            <w:r w:rsidR="00C52201">
              <w:rPr>
                <w:rFonts w:cstheme="minorHAnsi"/>
                <w:sz w:val="24"/>
                <w:szCs w:val="24"/>
              </w:rPr>
              <w:t xml:space="preserve">Arms </w:t>
            </w:r>
            <w:r w:rsidR="00B40B44">
              <w:rPr>
                <w:rFonts w:cstheme="minorHAnsi"/>
                <w:sz w:val="24"/>
                <w:szCs w:val="24"/>
              </w:rPr>
              <w:t xml:space="preserve">for refreshments </w:t>
            </w:r>
          </w:p>
          <w:p w14:paraId="52FC5FEC" w14:textId="77777777" w:rsidR="0018150E" w:rsidRPr="00646FBF" w:rsidRDefault="0018150E" w:rsidP="00B40B44">
            <w:pPr>
              <w:tabs>
                <w:tab w:val="left" w:pos="6978"/>
                <w:tab w:val="center" w:pos="7261"/>
                <w:tab w:val="center" w:pos="7545"/>
              </w:tabs>
              <w:ind w:left="32"/>
              <w:rPr>
                <w:rFonts w:cstheme="minorHAnsi"/>
                <w:b/>
                <w:sz w:val="24"/>
                <w:szCs w:val="24"/>
                <w:u w:val="single"/>
              </w:rPr>
            </w:pPr>
          </w:p>
          <w:p w14:paraId="00F9A3E1" w14:textId="77777777" w:rsidR="00321F55" w:rsidRDefault="00003197" w:rsidP="00321F55">
            <w:pPr>
              <w:tabs>
                <w:tab w:val="center" w:pos="7686"/>
                <w:tab w:val="left" w:pos="7828"/>
              </w:tabs>
              <w:ind w:right="176"/>
              <w:jc w:val="both"/>
              <w:rPr>
                <w:sz w:val="24"/>
                <w:szCs w:val="24"/>
                <w:u w:val="single"/>
              </w:rPr>
            </w:pPr>
            <w:r w:rsidRPr="00343974">
              <w:rPr>
                <w:b/>
                <w:sz w:val="24"/>
                <w:szCs w:val="24"/>
                <w:u w:val="single"/>
              </w:rPr>
              <w:t>Summer Event 2019</w:t>
            </w:r>
            <w:r w:rsidR="00ED3322">
              <w:rPr>
                <w:b/>
                <w:sz w:val="24"/>
                <w:szCs w:val="24"/>
                <w:u w:val="single"/>
              </w:rPr>
              <w:t xml:space="preserve"> </w:t>
            </w:r>
            <w:r w:rsidR="00B40B44">
              <w:rPr>
                <w:b/>
                <w:sz w:val="24"/>
                <w:szCs w:val="24"/>
                <w:u w:val="single"/>
              </w:rPr>
              <w:t>-</w:t>
            </w:r>
            <w:r w:rsidR="00ED3322" w:rsidRPr="00321F55">
              <w:rPr>
                <w:sz w:val="24"/>
                <w:szCs w:val="24"/>
                <w:u w:val="single"/>
              </w:rPr>
              <w:t>Update inc note grant request for brass event</w:t>
            </w:r>
          </w:p>
          <w:p w14:paraId="0502E87F" w14:textId="0410A032" w:rsidR="00646FBF" w:rsidRDefault="00ED3322" w:rsidP="00321F55">
            <w:pPr>
              <w:tabs>
                <w:tab w:val="center" w:pos="7686"/>
                <w:tab w:val="left" w:pos="7828"/>
              </w:tabs>
              <w:ind w:right="176"/>
              <w:jc w:val="both"/>
              <w:rPr>
                <w:sz w:val="24"/>
                <w:szCs w:val="24"/>
              </w:rPr>
            </w:pPr>
            <w:r w:rsidRPr="00321F55">
              <w:rPr>
                <w:sz w:val="24"/>
                <w:szCs w:val="24"/>
                <w:u w:val="single"/>
              </w:rPr>
              <w:t xml:space="preserve">at </w:t>
            </w:r>
            <w:r w:rsidR="00B40B44" w:rsidRPr="00321F55">
              <w:rPr>
                <w:sz w:val="24"/>
                <w:szCs w:val="24"/>
                <w:u w:val="single"/>
              </w:rPr>
              <w:t>N</w:t>
            </w:r>
            <w:r w:rsidRPr="00321F55">
              <w:rPr>
                <w:sz w:val="24"/>
                <w:szCs w:val="24"/>
                <w:u w:val="single"/>
              </w:rPr>
              <w:t>ewman’s School and consider “headline” event?</w:t>
            </w:r>
          </w:p>
          <w:p w14:paraId="3444B55F" w14:textId="393449A7" w:rsidR="00B40B44" w:rsidRDefault="00B40B44" w:rsidP="005E3253">
            <w:pPr>
              <w:tabs>
                <w:tab w:val="left" w:pos="7119"/>
              </w:tabs>
              <w:ind w:right="598"/>
              <w:jc w:val="both"/>
              <w:rPr>
                <w:sz w:val="24"/>
                <w:szCs w:val="24"/>
              </w:rPr>
            </w:pPr>
            <w:r>
              <w:rPr>
                <w:sz w:val="24"/>
                <w:szCs w:val="24"/>
              </w:rPr>
              <w:t>Event to be called the ‘Whiston Community Week’</w:t>
            </w:r>
            <w:r w:rsidR="00662B66">
              <w:rPr>
                <w:sz w:val="24"/>
                <w:szCs w:val="24"/>
              </w:rPr>
              <w:t xml:space="preserve"> which would be low key. </w:t>
            </w:r>
            <w:r>
              <w:rPr>
                <w:sz w:val="24"/>
                <w:szCs w:val="24"/>
              </w:rPr>
              <w:t xml:space="preserve">Schedule noted with </w:t>
            </w:r>
            <w:r w:rsidR="00662B66">
              <w:rPr>
                <w:sz w:val="24"/>
                <w:szCs w:val="24"/>
              </w:rPr>
              <w:t xml:space="preserve">the </w:t>
            </w:r>
            <w:r>
              <w:rPr>
                <w:sz w:val="24"/>
                <w:szCs w:val="24"/>
              </w:rPr>
              <w:t>full schedule to be advertised in the Parish Council newsletter</w:t>
            </w:r>
            <w:r w:rsidR="00662B66">
              <w:rPr>
                <w:sz w:val="24"/>
                <w:szCs w:val="24"/>
              </w:rPr>
              <w:t xml:space="preserve"> and local press.</w:t>
            </w:r>
            <w:r>
              <w:rPr>
                <w:sz w:val="24"/>
                <w:szCs w:val="24"/>
              </w:rPr>
              <w:t xml:space="preserve"> </w:t>
            </w:r>
          </w:p>
          <w:p w14:paraId="0DF0FE68" w14:textId="77777777" w:rsidR="00321F55" w:rsidRDefault="00321F55" w:rsidP="00B40B44">
            <w:pPr>
              <w:tabs>
                <w:tab w:val="left" w:pos="7119"/>
              </w:tabs>
              <w:ind w:right="176"/>
              <w:rPr>
                <w:sz w:val="24"/>
                <w:szCs w:val="24"/>
              </w:rPr>
            </w:pPr>
          </w:p>
          <w:p w14:paraId="4397B8DE" w14:textId="59F15056" w:rsidR="00662B66" w:rsidRDefault="003E5CAF" w:rsidP="005E3253">
            <w:pPr>
              <w:tabs>
                <w:tab w:val="left" w:pos="7119"/>
              </w:tabs>
              <w:ind w:right="598"/>
              <w:jc w:val="both"/>
              <w:rPr>
                <w:rFonts w:cstheme="minorHAnsi"/>
                <w:sz w:val="24"/>
                <w:szCs w:val="24"/>
              </w:rPr>
            </w:pPr>
            <w:r w:rsidRPr="003E5CAF">
              <w:rPr>
                <w:rFonts w:cstheme="minorHAnsi"/>
                <w:b/>
                <w:sz w:val="24"/>
                <w:szCs w:val="24"/>
              </w:rPr>
              <w:t>Resolved</w:t>
            </w:r>
            <w:r>
              <w:rPr>
                <w:rFonts w:cstheme="minorHAnsi"/>
                <w:b/>
                <w:sz w:val="24"/>
                <w:szCs w:val="24"/>
              </w:rPr>
              <w:t>:</w:t>
            </w:r>
            <w:r>
              <w:rPr>
                <w:rFonts w:cstheme="minorHAnsi"/>
                <w:sz w:val="24"/>
                <w:szCs w:val="24"/>
              </w:rPr>
              <w:t xml:space="preserve"> That the Clerk and Chair to meet with the School Headteacher to discuss the </w:t>
            </w:r>
            <w:r w:rsidR="00321F55">
              <w:rPr>
                <w:rFonts w:cstheme="minorHAnsi"/>
                <w:sz w:val="24"/>
                <w:szCs w:val="24"/>
              </w:rPr>
              <w:t>proposed itinerary and costs.</w:t>
            </w:r>
          </w:p>
          <w:p w14:paraId="016FC09E" w14:textId="77777777" w:rsidR="00321F55" w:rsidRPr="0018150E" w:rsidRDefault="00321F55" w:rsidP="00B40B44">
            <w:pPr>
              <w:tabs>
                <w:tab w:val="left" w:pos="7119"/>
              </w:tabs>
              <w:ind w:right="176"/>
              <w:rPr>
                <w:rFonts w:cstheme="minorHAnsi"/>
                <w:sz w:val="24"/>
                <w:szCs w:val="24"/>
              </w:rPr>
            </w:pPr>
          </w:p>
          <w:p w14:paraId="0F4B02A8" w14:textId="235049DE" w:rsidR="00ED3322" w:rsidRDefault="00ED3322" w:rsidP="00A7069C">
            <w:pPr>
              <w:tabs>
                <w:tab w:val="left" w:pos="7119"/>
                <w:tab w:val="left" w:pos="7261"/>
              </w:tabs>
              <w:ind w:right="316"/>
              <w:jc w:val="both"/>
              <w:rPr>
                <w:b/>
                <w:sz w:val="24"/>
                <w:szCs w:val="24"/>
                <w:u w:val="single"/>
              </w:rPr>
            </w:pPr>
            <w:r>
              <w:rPr>
                <w:b/>
                <w:sz w:val="24"/>
                <w:szCs w:val="24"/>
                <w:u w:val="single"/>
              </w:rPr>
              <w:t>Newsletter -Call for Copy</w:t>
            </w:r>
          </w:p>
          <w:p w14:paraId="5A2E9985" w14:textId="4F77550F" w:rsidR="003E5CAF" w:rsidRPr="003E5CAF" w:rsidRDefault="003E5CAF" w:rsidP="005E3253">
            <w:pPr>
              <w:tabs>
                <w:tab w:val="left" w:pos="7119"/>
              </w:tabs>
              <w:ind w:right="598"/>
              <w:jc w:val="both"/>
              <w:rPr>
                <w:sz w:val="24"/>
                <w:szCs w:val="24"/>
              </w:rPr>
            </w:pPr>
            <w:r w:rsidRPr="003E5CAF">
              <w:rPr>
                <w:sz w:val="24"/>
                <w:szCs w:val="24"/>
              </w:rPr>
              <w:t>Members asked for cop</w:t>
            </w:r>
            <w:r>
              <w:rPr>
                <w:sz w:val="24"/>
                <w:szCs w:val="24"/>
              </w:rPr>
              <w:t xml:space="preserve">y </w:t>
            </w:r>
            <w:r w:rsidRPr="003E5CAF">
              <w:rPr>
                <w:sz w:val="24"/>
                <w:szCs w:val="24"/>
              </w:rPr>
              <w:t>to be inc</w:t>
            </w:r>
            <w:r>
              <w:rPr>
                <w:sz w:val="24"/>
                <w:szCs w:val="24"/>
              </w:rPr>
              <w:t>l</w:t>
            </w:r>
            <w:r w:rsidRPr="003E5CAF">
              <w:rPr>
                <w:sz w:val="24"/>
                <w:szCs w:val="24"/>
              </w:rPr>
              <w:t xml:space="preserve">uded </w:t>
            </w:r>
            <w:r w:rsidR="00C52201">
              <w:rPr>
                <w:sz w:val="24"/>
                <w:szCs w:val="24"/>
              </w:rPr>
              <w:t xml:space="preserve">to be sent to the Clerk </w:t>
            </w:r>
            <w:r w:rsidRPr="003E5CAF">
              <w:rPr>
                <w:sz w:val="24"/>
                <w:szCs w:val="24"/>
              </w:rPr>
              <w:t xml:space="preserve">and </w:t>
            </w:r>
            <w:r>
              <w:rPr>
                <w:sz w:val="24"/>
                <w:szCs w:val="24"/>
              </w:rPr>
              <w:t>delivery</w:t>
            </w:r>
            <w:r w:rsidR="009A0BF6">
              <w:rPr>
                <w:sz w:val="24"/>
                <w:szCs w:val="24"/>
              </w:rPr>
              <w:t xml:space="preserve"> method </w:t>
            </w:r>
            <w:r>
              <w:rPr>
                <w:sz w:val="24"/>
                <w:szCs w:val="24"/>
              </w:rPr>
              <w:t xml:space="preserve">to be considered at the May </w:t>
            </w:r>
            <w:r w:rsidR="009A0BF6">
              <w:rPr>
                <w:sz w:val="24"/>
                <w:szCs w:val="24"/>
              </w:rPr>
              <w:t>meeting</w:t>
            </w:r>
          </w:p>
          <w:p w14:paraId="7FFC8343" w14:textId="77777777" w:rsidR="003E5CAF" w:rsidRDefault="003E5CAF" w:rsidP="00A7069C">
            <w:pPr>
              <w:tabs>
                <w:tab w:val="left" w:pos="7119"/>
                <w:tab w:val="left" w:pos="7261"/>
              </w:tabs>
              <w:ind w:right="316"/>
              <w:jc w:val="both"/>
              <w:rPr>
                <w:b/>
                <w:sz w:val="24"/>
                <w:szCs w:val="24"/>
                <w:u w:val="single"/>
              </w:rPr>
            </w:pPr>
          </w:p>
          <w:p w14:paraId="176783EA" w14:textId="0FE6A41A" w:rsidR="005701DB" w:rsidRPr="003E5CAF" w:rsidRDefault="005701DB" w:rsidP="00A7069C">
            <w:pPr>
              <w:tabs>
                <w:tab w:val="left" w:pos="7119"/>
                <w:tab w:val="left" w:pos="7261"/>
              </w:tabs>
              <w:ind w:right="316"/>
              <w:jc w:val="both"/>
              <w:rPr>
                <w:sz w:val="24"/>
                <w:szCs w:val="24"/>
                <w:u w:val="single"/>
              </w:rPr>
            </w:pPr>
            <w:r>
              <w:rPr>
                <w:b/>
                <w:sz w:val="24"/>
                <w:szCs w:val="24"/>
                <w:u w:val="single"/>
              </w:rPr>
              <w:t>Christmas Lighting/Event 2019</w:t>
            </w:r>
            <w:r w:rsidR="009A0BF6" w:rsidRPr="009A0BF6">
              <w:rPr>
                <w:sz w:val="24"/>
                <w:szCs w:val="24"/>
              </w:rPr>
              <w:t xml:space="preserve"> </w:t>
            </w:r>
            <w:r w:rsidR="003E5CAF" w:rsidRPr="009A0BF6">
              <w:rPr>
                <w:sz w:val="24"/>
                <w:szCs w:val="24"/>
              </w:rPr>
              <w:t>-</w:t>
            </w:r>
            <w:r w:rsidR="003E5CAF" w:rsidRPr="003E5CAF">
              <w:rPr>
                <w:b/>
                <w:sz w:val="24"/>
                <w:szCs w:val="24"/>
              </w:rPr>
              <w:t xml:space="preserve"> </w:t>
            </w:r>
            <w:r w:rsidR="003E5CAF" w:rsidRPr="00001C49">
              <w:rPr>
                <w:sz w:val="24"/>
                <w:szCs w:val="24"/>
              </w:rPr>
              <w:t xml:space="preserve">To be deferred </w:t>
            </w:r>
            <w:r w:rsidR="00001C49" w:rsidRPr="00001C49">
              <w:rPr>
                <w:sz w:val="24"/>
                <w:szCs w:val="24"/>
              </w:rPr>
              <w:t>until the May meeting</w:t>
            </w:r>
          </w:p>
          <w:p w14:paraId="566A532F" w14:textId="4C861846" w:rsidR="00CB3CB0" w:rsidRDefault="00CB3CB0" w:rsidP="00A7069C">
            <w:pPr>
              <w:tabs>
                <w:tab w:val="left" w:pos="7119"/>
              </w:tabs>
              <w:ind w:right="425"/>
              <w:rPr>
                <w:sz w:val="24"/>
                <w:szCs w:val="24"/>
              </w:rPr>
            </w:pPr>
          </w:p>
          <w:p w14:paraId="710443B6" w14:textId="1DFEA626" w:rsidR="00343974" w:rsidRDefault="00343974" w:rsidP="005E3253">
            <w:pPr>
              <w:tabs>
                <w:tab w:val="left" w:pos="7119"/>
              </w:tabs>
              <w:ind w:right="598"/>
              <w:jc w:val="both"/>
              <w:rPr>
                <w:b/>
                <w:sz w:val="24"/>
                <w:szCs w:val="24"/>
                <w:u w:val="single"/>
              </w:rPr>
            </w:pPr>
            <w:r>
              <w:rPr>
                <w:b/>
                <w:sz w:val="24"/>
                <w:szCs w:val="24"/>
                <w:u w:val="single"/>
              </w:rPr>
              <w:t xml:space="preserve">Staffing </w:t>
            </w:r>
            <w:r w:rsidRPr="0017365E">
              <w:rPr>
                <w:b/>
                <w:sz w:val="24"/>
                <w:szCs w:val="24"/>
                <w:u w:val="single"/>
              </w:rPr>
              <w:t xml:space="preserve">– </w:t>
            </w:r>
            <w:r w:rsidR="0017365E" w:rsidRPr="0017365E">
              <w:rPr>
                <w:b/>
                <w:sz w:val="24"/>
                <w:szCs w:val="24"/>
                <w:u w:val="single"/>
              </w:rPr>
              <w:t>Appoint interview panel and consider applications and further steps</w:t>
            </w:r>
          </w:p>
          <w:p w14:paraId="4D38CF14" w14:textId="37AF8FF5" w:rsidR="003E5CAF" w:rsidRDefault="003E5CAF" w:rsidP="005E3253">
            <w:pPr>
              <w:tabs>
                <w:tab w:val="left" w:pos="7119"/>
              </w:tabs>
              <w:ind w:right="598"/>
              <w:jc w:val="both"/>
              <w:rPr>
                <w:sz w:val="24"/>
                <w:szCs w:val="24"/>
              </w:rPr>
            </w:pPr>
            <w:r w:rsidRPr="003E5CAF">
              <w:rPr>
                <w:sz w:val="24"/>
                <w:szCs w:val="24"/>
              </w:rPr>
              <w:t>Cllrs Yarlett, Carter</w:t>
            </w:r>
            <w:r w:rsidR="00C52201">
              <w:rPr>
                <w:sz w:val="24"/>
                <w:szCs w:val="24"/>
              </w:rPr>
              <w:t>,</w:t>
            </w:r>
            <w:r w:rsidRPr="003E5CAF">
              <w:rPr>
                <w:sz w:val="24"/>
                <w:szCs w:val="24"/>
              </w:rPr>
              <w:t xml:space="preserve"> Smales and Ferris to sit on the interview panel</w:t>
            </w:r>
            <w:r w:rsidR="00001C49">
              <w:rPr>
                <w:sz w:val="24"/>
                <w:szCs w:val="24"/>
              </w:rPr>
              <w:t xml:space="preserve"> and shortlist and </w:t>
            </w:r>
            <w:r w:rsidR="00375339">
              <w:rPr>
                <w:sz w:val="24"/>
                <w:szCs w:val="24"/>
              </w:rPr>
              <w:t xml:space="preserve">conduct </w:t>
            </w:r>
            <w:r w:rsidR="00001C49">
              <w:rPr>
                <w:sz w:val="24"/>
                <w:szCs w:val="24"/>
              </w:rPr>
              <w:t>interview</w:t>
            </w:r>
            <w:r w:rsidR="00375339">
              <w:rPr>
                <w:sz w:val="24"/>
                <w:szCs w:val="24"/>
              </w:rPr>
              <w:t>s,</w:t>
            </w:r>
            <w:r w:rsidR="00001C49">
              <w:rPr>
                <w:sz w:val="24"/>
                <w:szCs w:val="24"/>
              </w:rPr>
              <w:t xml:space="preserve"> with other </w:t>
            </w:r>
            <w:r w:rsidR="00375339">
              <w:rPr>
                <w:sz w:val="24"/>
                <w:szCs w:val="24"/>
              </w:rPr>
              <w:t xml:space="preserve">interested </w:t>
            </w:r>
            <w:r w:rsidR="00001C49">
              <w:rPr>
                <w:sz w:val="24"/>
                <w:szCs w:val="24"/>
              </w:rPr>
              <w:t xml:space="preserve">members to provide any comments </w:t>
            </w:r>
            <w:r w:rsidR="00375339">
              <w:rPr>
                <w:sz w:val="24"/>
                <w:szCs w:val="24"/>
              </w:rPr>
              <w:t>regarding the applications to t</w:t>
            </w:r>
            <w:r w:rsidR="00001C49">
              <w:rPr>
                <w:sz w:val="24"/>
                <w:szCs w:val="24"/>
              </w:rPr>
              <w:t xml:space="preserve">he group </w:t>
            </w:r>
            <w:r w:rsidR="00375339">
              <w:rPr>
                <w:sz w:val="24"/>
                <w:szCs w:val="24"/>
              </w:rPr>
              <w:t xml:space="preserve">prior to </w:t>
            </w:r>
            <w:r w:rsidR="00001C49">
              <w:rPr>
                <w:sz w:val="24"/>
                <w:szCs w:val="24"/>
              </w:rPr>
              <w:t>shortlisting</w:t>
            </w:r>
            <w:r w:rsidRPr="003E5CAF">
              <w:rPr>
                <w:sz w:val="24"/>
                <w:szCs w:val="24"/>
              </w:rPr>
              <w:t xml:space="preserve">. </w:t>
            </w:r>
            <w:r w:rsidR="00C52201">
              <w:rPr>
                <w:sz w:val="24"/>
                <w:szCs w:val="24"/>
              </w:rPr>
              <w:t>Clerk to also attend interviews.</w:t>
            </w:r>
            <w:r w:rsidR="00375339">
              <w:rPr>
                <w:sz w:val="24"/>
                <w:szCs w:val="24"/>
              </w:rPr>
              <w:t xml:space="preserve"> </w:t>
            </w:r>
          </w:p>
          <w:p w14:paraId="65866060" w14:textId="5A228F31" w:rsidR="00375339" w:rsidRPr="003E5CAF" w:rsidRDefault="00375339" w:rsidP="005E3253">
            <w:pPr>
              <w:tabs>
                <w:tab w:val="left" w:pos="7119"/>
              </w:tabs>
              <w:ind w:right="598"/>
              <w:jc w:val="both"/>
              <w:rPr>
                <w:sz w:val="24"/>
                <w:szCs w:val="24"/>
              </w:rPr>
            </w:pPr>
            <w:r>
              <w:rPr>
                <w:sz w:val="24"/>
                <w:szCs w:val="24"/>
              </w:rPr>
              <w:t>The Council to approve any appointment in due course</w:t>
            </w:r>
          </w:p>
          <w:p w14:paraId="2185DFF3" w14:textId="77777777" w:rsidR="00FF30ED" w:rsidRPr="00FF30ED" w:rsidRDefault="00FF30ED" w:rsidP="00A7069C">
            <w:pPr>
              <w:tabs>
                <w:tab w:val="left" w:pos="7119"/>
              </w:tabs>
              <w:ind w:right="425"/>
              <w:rPr>
                <w:sz w:val="24"/>
                <w:szCs w:val="24"/>
              </w:rPr>
            </w:pPr>
          </w:p>
          <w:p w14:paraId="4493F4C5" w14:textId="57B441D0" w:rsidR="0017365E" w:rsidRDefault="0017365E" w:rsidP="00A7069C">
            <w:pPr>
              <w:tabs>
                <w:tab w:val="left" w:pos="7119"/>
              </w:tabs>
              <w:ind w:right="425"/>
              <w:rPr>
                <w:b/>
                <w:sz w:val="24"/>
                <w:szCs w:val="24"/>
                <w:u w:val="single"/>
              </w:rPr>
            </w:pPr>
            <w:r w:rsidRPr="0017365E">
              <w:rPr>
                <w:b/>
                <w:sz w:val="24"/>
                <w:szCs w:val="24"/>
                <w:u w:val="single"/>
              </w:rPr>
              <w:t>HS2- Update including consider recent request to support open letter from Midlands Connect</w:t>
            </w:r>
          </w:p>
          <w:p w14:paraId="394DA0E7" w14:textId="660D6D07" w:rsidR="003E5CAF" w:rsidRPr="003E5CAF" w:rsidRDefault="003E5CAF" w:rsidP="00A7069C">
            <w:pPr>
              <w:tabs>
                <w:tab w:val="left" w:pos="7119"/>
              </w:tabs>
              <w:ind w:right="425"/>
              <w:rPr>
                <w:sz w:val="24"/>
                <w:szCs w:val="24"/>
              </w:rPr>
            </w:pPr>
            <w:r w:rsidRPr="00001C49">
              <w:rPr>
                <w:b/>
                <w:sz w:val="24"/>
                <w:szCs w:val="24"/>
              </w:rPr>
              <w:t xml:space="preserve">Resolved </w:t>
            </w:r>
            <w:r w:rsidRPr="003E5CAF">
              <w:rPr>
                <w:sz w:val="24"/>
                <w:szCs w:val="24"/>
              </w:rPr>
              <w:t>To support the</w:t>
            </w:r>
            <w:r w:rsidR="00001C49">
              <w:rPr>
                <w:sz w:val="24"/>
                <w:szCs w:val="24"/>
              </w:rPr>
              <w:t xml:space="preserve"> </w:t>
            </w:r>
            <w:r w:rsidRPr="003E5CAF">
              <w:rPr>
                <w:sz w:val="24"/>
                <w:szCs w:val="24"/>
              </w:rPr>
              <w:t>open letter from Midlands Connect</w:t>
            </w:r>
          </w:p>
          <w:p w14:paraId="5FF58077" w14:textId="77777777" w:rsidR="0017365E" w:rsidRPr="003E5CAF" w:rsidRDefault="0017365E" w:rsidP="00A7069C">
            <w:pPr>
              <w:tabs>
                <w:tab w:val="left" w:pos="7119"/>
              </w:tabs>
              <w:ind w:right="425"/>
              <w:rPr>
                <w:sz w:val="24"/>
                <w:szCs w:val="24"/>
              </w:rPr>
            </w:pPr>
          </w:p>
          <w:p w14:paraId="668E82FB" w14:textId="0FD75D6D" w:rsidR="00003197" w:rsidRDefault="00B0674E" w:rsidP="00A7069C">
            <w:pPr>
              <w:tabs>
                <w:tab w:val="left" w:pos="7119"/>
              </w:tabs>
              <w:ind w:right="425"/>
              <w:rPr>
                <w:sz w:val="24"/>
                <w:szCs w:val="24"/>
              </w:rPr>
            </w:pPr>
            <w:r w:rsidRPr="00687903">
              <w:rPr>
                <w:b/>
                <w:sz w:val="24"/>
                <w:szCs w:val="24"/>
                <w:u w:val="single"/>
              </w:rPr>
              <w:t>Correspondence</w:t>
            </w:r>
            <w:r w:rsidR="0017365E">
              <w:rPr>
                <w:b/>
                <w:sz w:val="24"/>
                <w:szCs w:val="24"/>
                <w:u w:val="single"/>
              </w:rPr>
              <w:t xml:space="preserve"> </w:t>
            </w:r>
            <w:r w:rsidR="0017365E" w:rsidRPr="0017365E">
              <w:rPr>
                <w:b/>
                <w:sz w:val="24"/>
                <w:szCs w:val="24"/>
                <w:u w:val="single"/>
              </w:rPr>
              <w:t>– Consider grant request for Ulley Arts Festival</w:t>
            </w:r>
            <w:r w:rsidR="0017365E">
              <w:rPr>
                <w:b/>
                <w:sz w:val="24"/>
                <w:szCs w:val="24"/>
                <w:u w:val="single"/>
              </w:rPr>
              <w:t xml:space="preserve"> </w:t>
            </w:r>
          </w:p>
          <w:p w14:paraId="03341EA0" w14:textId="20DC5EC1" w:rsidR="00343974" w:rsidRDefault="003E5CAF" w:rsidP="00A7069C">
            <w:pPr>
              <w:tabs>
                <w:tab w:val="left" w:pos="7119"/>
              </w:tabs>
              <w:ind w:right="567"/>
              <w:rPr>
                <w:b/>
                <w:sz w:val="24"/>
                <w:szCs w:val="24"/>
              </w:rPr>
            </w:pPr>
            <w:r w:rsidRPr="003E5CAF">
              <w:rPr>
                <w:b/>
                <w:sz w:val="24"/>
                <w:szCs w:val="24"/>
              </w:rPr>
              <w:t xml:space="preserve">Resolved: </w:t>
            </w:r>
            <w:r w:rsidRPr="00001C49">
              <w:rPr>
                <w:sz w:val="24"/>
                <w:szCs w:val="24"/>
              </w:rPr>
              <w:t xml:space="preserve">To </w:t>
            </w:r>
            <w:r w:rsidR="00001C49" w:rsidRPr="00001C49">
              <w:rPr>
                <w:sz w:val="24"/>
                <w:szCs w:val="24"/>
              </w:rPr>
              <w:t>approve a grant of £150.00</w:t>
            </w:r>
          </w:p>
          <w:p w14:paraId="7B8D1F57" w14:textId="77777777" w:rsidR="003E5CAF" w:rsidRPr="003E5CAF" w:rsidRDefault="003E5CAF" w:rsidP="00A7069C">
            <w:pPr>
              <w:tabs>
                <w:tab w:val="left" w:pos="7119"/>
              </w:tabs>
              <w:ind w:right="567"/>
              <w:rPr>
                <w:b/>
                <w:sz w:val="24"/>
                <w:szCs w:val="24"/>
              </w:rPr>
            </w:pPr>
          </w:p>
          <w:p w14:paraId="73A3C4F0" w14:textId="4C08A87A" w:rsidR="00CA005A" w:rsidRDefault="00B0674E" w:rsidP="00A7069C">
            <w:pPr>
              <w:tabs>
                <w:tab w:val="left" w:pos="7119"/>
              </w:tabs>
              <w:ind w:right="567"/>
              <w:rPr>
                <w:rFonts w:cstheme="minorHAnsi"/>
                <w:sz w:val="24"/>
                <w:szCs w:val="24"/>
              </w:rPr>
            </w:pPr>
            <w:r w:rsidRPr="004A440D">
              <w:rPr>
                <w:b/>
                <w:sz w:val="24"/>
                <w:szCs w:val="24"/>
                <w:u w:val="single"/>
              </w:rPr>
              <w:t>Items for Future Agenda</w:t>
            </w:r>
            <w:r w:rsidR="004B2B2F">
              <w:rPr>
                <w:b/>
                <w:sz w:val="24"/>
                <w:szCs w:val="24"/>
                <w:u w:val="single"/>
              </w:rPr>
              <w:t xml:space="preserve"> </w:t>
            </w:r>
          </w:p>
          <w:p w14:paraId="0AF99001" w14:textId="36F3A3E2" w:rsidR="001E052A" w:rsidRDefault="003E5CAF" w:rsidP="00A7069C">
            <w:pPr>
              <w:tabs>
                <w:tab w:val="left" w:pos="7119"/>
              </w:tabs>
              <w:ind w:right="567"/>
              <w:rPr>
                <w:rFonts w:cstheme="minorHAnsi"/>
                <w:sz w:val="24"/>
                <w:szCs w:val="24"/>
              </w:rPr>
            </w:pPr>
            <w:r>
              <w:rPr>
                <w:rFonts w:cstheme="minorHAnsi"/>
                <w:sz w:val="24"/>
                <w:szCs w:val="24"/>
              </w:rPr>
              <w:t>Communications inc delivery of newsletter</w:t>
            </w:r>
          </w:p>
          <w:p w14:paraId="7DBC3E7E" w14:textId="68D10B24" w:rsidR="00001C49" w:rsidRDefault="00001C49" w:rsidP="00A7069C">
            <w:pPr>
              <w:tabs>
                <w:tab w:val="left" w:pos="7119"/>
              </w:tabs>
              <w:ind w:right="567"/>
              <w:rPr>
                <w:rFonts w:cstheme="minorHAnsi"/>
                <w:sz w:val="24"/>
                <w:szCs w:val="24"/>
              </w:rPr>
            </w:pPr>
            <w:r>
              <w:rPr>
                <w:rFonts w:cstheme="minorHAnsi"/>
                <w:sz w:val="24"/>
                <w:szCs w:val="24"/>
              </w:rPr>
              <w:t>“</w:t>
            </w:r>
            <w:r w:rsidR="003E5CAF">
              <w:rPr>
                <w:rFonts w:cstheme="minorHAnsi"/>
                <w:sz w:val="24"/>
                <w:szCs w:val="24"/>
              </w:rPr>
              <w:t>Soundproofing</w:t>
            </w:r>
            <w:r>
              <w:rPr>
                <w:rFonts w:cstheme="minorHAnsi"/>
                <w:sz w:val="24"/>
                <w:szCs w:val="24"/>
              </w:rPr>
              <w:t>” at the hall with addition of doors.</w:t>
            </w:r>
          </w:p>
          <w:p w14:paraId="017F71F5" w14:textId="32A48F53" w:rsidR="00001C49" w:rsidRDefault="00001C49" w:rsidP="00A7069C">
            <w:pPr>
              <w:tabs>
                <w:tab w:val="left" w:pos="7119"/>
              </w:tabs>
              <w:ind w:right="567"/>
              <w:rPr>
                <w:rFonts w:cstheme="minorHAnsi"/>
                <w:sz w:val="24"/>
                <w:szCs w:val="24"/>
              </w:rPr>
            </w:pPr>
            <w:r>
              <w:rPr>
                <w:rFonts w:cstheme="minorHAnsi"/>
                <w:sz w:val="24"/>
                <w:szCs w:val="24"/>
              </w:rPr>
              <w:t>Christmas lights</w:t>
            </w:r>
          </w:p>
          <w:p w14:paraId="6E1B2310" w14:textId="5810EF84" w:rsidR="00001C49" w:rsidRDefault="00001C49" w:rsidP="00A7069C">
            <w:pPr>
              <w:tabs>
                <w:tab w:val="left" w:pos="7119"/>
              </w:tabs>
              <w:ind w:right="567"/>
              <w:rPr>
                <w:rFonts w:cstheme="minorHAnsi"/>
                <w:sz w:val="24"/>
                <w:szCs w:val="24"/>
              </w:rPr>
            </w:pPr>
            <w:r>
              <w:rPr>
                <w:rFonts w:cstheme="minorHAnsi"/>
                <w:sz w:val="24"/>
                <w:szCs w:val="24"/>
              </w:rPr>
              <w:t xml:space="preserve">Whiston Community Week- Update and Newman’s grant application </w:t>
            </w:r>
          </w:p>
          <w:p w14:paraId="1919E9F3" w14:textId="04DCAE8F" w:rsidR="00001C49" w:rsidRDefault="00001C49" w:rsidP="00A7069C">
            <w:pPr>
              <w:tabs>
                <w:tab w:val="left" w:pos="7119"/>
              </w:tabs>
              <w:ind w:right="567"/>
              <w:rPr>
                <w:rFonts w:cstheme="minorHAnsi"/>
                <w:sz w:val="24"/>
                <w:szCs w:val="24"/>
              </w:rPr>
            </w:pPr>
            <w:r>
              <w:rPr>
                <w:rFonts w:cstheme="minorHAnsi"/>
                <w:sz w:val="24"/>
                <w:szCs w:val="24"/>
              </w:rPr>
              <w:t>Staffing – C</w:t>
            </w:r>
            <w:r w:rsidR="009A0BF6">
              <w:rPr>
                <w:rFonts w:cstheme="minorHAnsi"/>
                <w:sz w:val="24"/>
                <w:szCs w:val="24"/>
              </w:rPr>
              <w:t>l</w:t>
            </w:r>
            <w:r>
              <w:rPr>
                <w:rFonts w:cstheme="minorHAnsi"/>
                <w:sz w:val="24"/>
                <w:szCs w:val="24"/>
              </w:rPr>
              <w:t>erk appointment</w:t>
            </w:r>
            <w:r w:rsidR="00C52201">
              <w:rPr>
                <w:rFonts w:cstheme="minorHAnsi"/>
                <w:sz w:val="24"/>
                <w:szCs w:val="24"/>
              </w:rPr>
              <w:t xml:space="preserve"> </w:t>
            </w:r>
          </w:p>
          <w:p w14:paraId="50453433" w14:textId="13035278" w:rsidR="003E5CAF" w:rsidRDefault="003E5CAF" w:rsidP="00A7069C">
            <w:pPr>
              <w:tabs>
                <w:tab w:val="left" w:pos="7119"/>
              </w:tabs>
              <w:ind w:right="567"/>
              <w:rPr>
                <w:rFonts w:cstheme="minorHAnsi"/>
                <w:sz w:val="24"/>
                <w:szCs w:val="24"/>
              </w:rPr>
            </w:pPr>
            <w:r>
              <w:rPr>
                <w:rFonts w:cstheme="minorHAnsi"/>
                <w:sz w:val="24"/>
                <w:szCs w:val="24"/>
              </w:rPr>
              <w:t xml:space="preserve"> </w:t>
            </w:r>
          </w:p>
          <w:p w14:paraId="777B5951" w14:textId="0B987B88" w:rsidR="00C5248D" w:rsidRDefault="00515D90" w:rsidP="00A7069C">
            <w:pPr>
              <w:tabs>
                <w:tab w:val="left" w:pos="7119"/>
              </w:tabs>
              <w:ind w:right="567"/>
              <w:rPr>
                <w:b/>
                <w:sz w:val="24"/>
                <w:szCs w:val="24"/>
                <w:u w:val="single"/>
              </w:rPr>
            </w:pPr>
            <w:r>
              <w:rPr>
                <w:b/>
                <w:sz w:val="24"/>
                <w:szCs w:val="24"/>
                <w:u w:val="single"/>
              </w:rPr>
              <w:t>P</w:t>
            </w:r>
            <w:r w:rsidR="00DB23C3">
              <w:rPr>
                <w:b/>
                <w:sz w:val="24"/>
                <w:szCs w:val="24"/>
                <w:u w:val="single"/>
              </w:rPr>
              <w:t>l</w:t>
            </w:r>
            <w:r w:rsidR="00B0674E" w:rsidRPr="004A440D">
              <w:rPr>
                <w:b/>
                <w:sz w:val="24"/>
                <w:szCs w:val="24"/>
                <w:u w:val="single"/>
              </w:rPr>
              <w:t xml:space="preserve">anning </w:t>
            </w:r>
            <w:r w:rsidR="001E052A">
              <w:rPr>
                <w:b/>
                <w:sz w:val="24"/>
                <w:szCs w:val="24"/>
                <w:u w:val="single"/>
              </w:rPr>
              <w:t>App</w:t>
            </w:r>
            <w:r w:rsidR="00B0674E" w:rsidRPr="004A440D">
              <w:rPr>
                <w:b/>
                <w:sz w:val="24"/>
                <w:szCs w:val="24"/>
                <w:u w:val="single"/>
              </w:rPr>
              <w:t>lication</w:t>
            </w:r>
            <w:r w:rsidR="00B0674E">
              <w:rPr>
                <w:b/>
                <w:sz w:val="24"/>
                <w:szCs w:val="24"/>
                <w:u w:val="single"/>
              </w:rPr>
              <w:t>s</w:t>
            </w:r>
          </w:p>
          <w:p w14:paraId="27FB5D15" w14:textId="739A6C59" w:rsidR="0017365E" w:rsidRPr="0017365E" w:rsidRDefault="0017365E" w:rsidP="0017365E">
            <w:pPr>
              <w:tabs>
                <w:tab w:val="left" w:pos="7119"/>
              </w:tabs>
              <w:ind w:left="567" w:hanging="567"/>
              <w:rPr>
                <w:rFonts w:cstheme="minorHAnsi"/>
                <w:sz w:val="24"/>
                <w:szCs w:val="24"/>
              </w:rPr>
            </w:pPr>
            <w:bookmarkStart w:id="1" w:name="_Hlk6307593"/>
            <w:r w:rsidRPr="0017365E">
              <w:rPr>
                <w:rFonts w:cstheme="minorHAnsi"/>
                <w:b/>
                <w:sz w:val="24"/>
                <w:szCs w:val="24"/>
              </w:rPr>
              <w:t>RB2019/0394</w:t>
            </w:r>
            <w:r>
              <w:rPr>
                <w:rFonts w:cstheme="minorHAnsi"/>
                <w:sz w:val="24"/>
                <w:szCs w:val="24"/>
              </w:rPr>
              <w:t xml:space="preserve"> </w:t>
            </w:r>
            <w:r w:rsidRPr="0017365E">
              <w:rPr>
                <w:rFonts w:cstheme="minorHAnsi"/>
                <w:sz w:val="24"/>
                <w:szCs w:val="24"/>
              </w:rPr>
              <w:t>Sitwell Arms</w:t>
            </w:r>
            <w:r>
              <w:rPr>
                <w:rFonts w:cstheme="minorHAnsi"/>
                <w:sz w:val="24"/>
                <w:szCs w:val="24"/>
              </w:rPr>
              <w:t xml:space="preserve">. </w:t>
            </w:r>
            <w:r w:rsidRPr="0017365E">
              <w:rPr>
                <w:rFonts w:cstheme="minorHAnsi"/>
                <w:sz w:val="24"/>
                <w:szCs w:val="24"/>
              </w:rPr>
              <w:t>Pleasl</w:t>
            </w:r>
            <w:r>
              <w:rPr>
                <w:rFonts w:cstheme="minorHAnsi"/>
                <w:sz w:val="24"/>
                <w:szCs w:val="24"/>
              </w:rPr>
              <w:t>e</w:t>
            </w:r>
            <w:r w:rsidRPr="0017365E">
              <w:rPr>
                <w:rFonts w:cstheme="minorHAnsi"/>
                <w:sz w:val="24"/>
                <w:szCs w:val="24"/>
              </w:rPr>
              <w:t>y Road</w:t>
            </w:r>
          </w:p>
          <w:p w14:paraId="712EB8BB" w14:textId="7ACB5CB5" w:rsidR="0017365E" w:rsidRDefault="0017365E" w:rsidP="005E3253">
            <w:pPr>
              <w:tabs>
                <w:tab w:val="left" w:pos="7119"/>
              </w:tabs>
              <w:ind w:right="598"/>
              <w:jc w:val="both"/>
              <w:rPr>
                <w:rFonts w:cstheme="minorHAnsi"/>
                <w:sz w:val="24"/>
                <w:szCs w:val="24"/>
              </w:rPr>
            </w:pPr>
            <w:r w:rsidRPr="0017365E">
              <w:rPr>
                <w:rFonts w:cstheme="minorHAnsi"/>
                <w:sz w:val="24"/>
                <w:szCs w:val="24"/>
              </w:rPr>
              <w:t>Display of Illuminated Digital Electronic Display Screen</w:t>
            </w:r>
          </w:p>
          <w:bookmarkEnd w:id="1"/>
          <w:p w14:paraId="66B07866" w14:textId="0F4D2A71" w:rsidR="00001C49" w:rsidRPr="0017365E" w:rsidRDefault="00001C49" w:rsidP="005E3253">
            <w:pPr>
              <w:tabs>
                <w:tab w:val="left" w:pos="7119"/>
              </w:tabs>
              <w:ind w:right="598"/>
              <w:jc w:val="both"/>
              <w:rPr>
                <w:rFonts w:cstheme="minorHAnsi"/>
                <w:sz w:val="24"/>
                <w:szCs w:val="24"/>
              </w:rPr>
            </w:pPr>
            <w:r w:rsidRPr="00001C49">
              <w:rPr>
                <w:rFonts w:cstheme="minorHAnsi"/>
                <w:b/>
                <w:sz w:val="24"/>
                <w:szCs w:val="24"/>
              </w:rPr>
              <w:t>Resolved:</w:t>
            </w:r>
            <w:r>
              <w:rPr>
                <w:rFonts w:cstheme="minorHAnsi"/>
                <w:sz w:val="24"/>
                <w:szCs w:val="24"/>
              </w:rPr>
              <w:t xml:space="preserve"> That the application be objected to </w:t>
            </w:r>
            <w:r w:rsidR="009A0BF6">
              <w:rPr>
                <w:rFonts w:cstheme="minorHAnsi"/>
                <w:sz w:val="24"/>
                <w:szCs w:val="24"/>
              </w:rPr>
              <w:t xml:space="preserve">as </w:t>
            </w:r>
            <w:r>
              <w:rPr>
                <w:rFonts w:cstheme="minorHAnsi"/>
                <w:sz w:val="24"/>
                <w:szCs w:val="24"/>
              </w:rPr>
              <w:t xml:space="preserve">not in keeping with the </w:t>
            </w:r>
            <w:r w:rsidR="009A0BF6">
              <w:rPr>
                <w:rFonts w:cstheme="minorHAnsi"/>
                <w:sz w:val="24"/>
                <w:szCs w:val="24"/>
              </w:rPr>
              <w:t xml:space="preserve">character of the </w:t>
            </w:r>
            <w:r>
              <w:rPr>
                <w:rFonts w:cstheme="minorHAnsi"/>
                <w:sz w:val="24"/>
                <w:szCs w:val="24"/>
              </w:rPr>
              <w:t xml:space="preserve">conservation area, a cause of possible noise pollution and a distraction to approaching cars with insufficient evaluation of the impact on local resident amenity  </w:t>
            </w:r>
          </w:p>
          <w:p w14:paraId="767974A0" w14:textId="77777777" w:rsidR="0017365E" w:rsidRDefault="0017365E" w:rsidP="005E3253">
            <w:pPr>
              <w:tabs>
                <w:tab w:val="left" w:pos="7119"/>
              </w:tabs>
              <w:ind w:right="598"/>
              <w:jc w:val="both"/>
              <w:rPr>
                <w:rFonts w:cstheme="minorHAnsi"/>
                <w:sz w:val="24"/>
                <w:szCs w:val="24"/>
              </w:rPr>
            </w:pPr>
            <w:r w:rsidRPr="0017365E">
              <w:rPr>
                <w:rFonts w:cstheme="minorHAnsi"/>
                <w:b/>
                <w:sz w:val="24"/>
                <w:szCs w:val="24"/>
              </w:rPr>
              <w:t>RB2019/0446</w:t>
            </w:r>
            <w:r>
              <w:rPr>
                <w:rFonts w:cstheme="minorHAnsi"/>
                <w:sz w:val="24"/>
                <w:szCs w:val="24"/>
              </w:rPr>
              <w:t xml:space="preserve"> </w:t>
            </w:r>
            <w:r w:rsidRPr="0017365E">
              <w:rPr>
                <w:rFonts w:cstheme="minorHAnsi"/>
                <w:sz w:val="24"/>
                <w:szCs w:val="24"/>
              </w:rPr>
              <w:t xml:space="preserve">393 East Bawtry Road, </w:t>
            </w:r>
          </w:p>
          <w:p w14:paraId="2871D06D" w14:textId="37E403B8" w:rsidR="0017365E" w:rsidRDefault="0017365E" w:rsidP="005E3253">
            <w:pPr>
              <w:tabs>
                <w:tab w:val="left" w:pos="7119"/>
              </w:tabs>
              <w:ind w:right="598"/>
              <w:jc w:val="both"/>
              <w:rPr>
                <w:rFonts w:cstheme="minorHAnsi"/>
                <w:sz w:val="24"/>
                <w:szCs w:val="24"/>
              </w:rPr>
            </w:pPr>
            <w:r w:rsidRPr="0017365E">
              <w:rPr>
                <w:rFonts w:cstheme="minorHAnsi"/>
                <w:sz w:val="24"/>
                <w:szCs w:val="24"/>
              </w:rPr>
              <w:t>Demolition of rear extension &amp; detached</w:t>
            </w:r>
            <w:r>
              <w:rPr>
                <w:rFonts w:cstheme="minorHAnsi"/>
                <w:sz w:val="24"/>
                <w:szCs w:val="24"/>
              </w:rPr>
              <w:t xml:space="preserve"> </w:t>
            </w:r>
            <w:r w:rsidRPr="0017365E">
              <w:rPr>
                <w:rFonts w:cstheme="minorHAnsi"/>
                <w:sz w:val="24"/>
                <w:szCs w:val="24"/>
              </w:rPr>
              <w:t xml:space="preserve">garage </w:t>
            </w:r>
            <w:r>
              <w:rPr>
                <w:rFonts w:cstheme="minorHAnsi"/>
                <w:sz w:val="24"/>
                <w:szCs w:val="24"/>
              </w:rPr>
              <w:t>&amp;</w:t>
            </w:r>
            <w:r w:rsidRPr="0017365E">
              <w:rPr>
                <w:rFonts w:cstheme="minorHAnsi"/>
                <w:sz w:val="24"/>
                <w:szCs w:val="24"/>
              </w:rPr>
              <w:t xml:space="preserve"> erection of two storey side &amp; rear extension &amp; single storey rear extension</w:t>
            </w:r>
          </w:p>
          <w:p w14:paraId="416F6C01" w14:textId="1D4F4AA8" w:rsidR="00001C49" w:rsidRPr="00001C49" w:rsidRDefault="00001C49" w:rsidP="0017365E">
            <w:pPr>
              <w:tabs>
                <w:tab w:val="left" w:pos="7119"/>
              </w:tabs>
              <w:rPr>
                <w:rFonts w:cstheme="minorHAnsi"/>
                <w:b/>
                <w:i/>
                <w:sz w:val="24"/>
                <w:szCs w:val="24"/>
              </w:rPr>
            </w:pPr>
            <w:r w:rsidRPr="00001C49">
              <w:rPr>
                <w:rFonts w:cstheme="minorHAnsi"/>
                <w:b/>
                <w:i/>
                <w:sz w:val="24"/>
                <w:szCs w:val="24"/>
              </w:rPr>
              <w:t>No adverse comment</w:t>
            </w:r>
          </w:p>
          <w:p w14:paraId="3155AE0E" w14:textId="391A7BA6" w:rsidR="0017365E" w:rsidRPr="0017365E" w:rsidRDefault="0017365E" w:rsidP="0017365E">
            <w:pPr>
              <w:tabs>
                <w:tab w:val="left" w:pos="7119"/>
              </w:tabs>
              <w:ind w:left="567" w:hanging="567"/>
              <w:rPr>
                <w:rFonts w:cstheme="minorHAnsi"/>
                <w:sz w:val="24"/>
                <w:szCs w:val="24"/>
              </w:rPr>
            </w:pPr>
            <w:r w:rsidRPr="0017365E">
              <w:rPr>
                <w:rFonts w:cstheme="minorHAnsi"/>
                <w:b/>
                <w:sz w:val="24"/>
                <w:szCs w:val="24"/>
              </w:rPr>
              <w:t>RB2019/047</w:t>
            </w:r>
            <w:r>
              <w:rPr>
                <w:rFonts w:cstheme="minorHAnsi"/>
                <w:sz w:val="24"/>
                <w:szCs w:val="24"/>
              </w:rPr>
              <w:t xml:space="preserve"> </w:t>
            </w:r>
            <w:r w:rsidRPr="0017365E">
              <w:rPr>
                <w:rFonts w:cstheme="minorHAnsi"/>
                <w:sz w:val="24"/>
                <w:szCs w:val="24"/>
              </w:rPr>
              <w:t>116 Flat Lane</w:t>
            </w:r>
          </w:p>
          <w:p w14:paraId="3F031B5D" w14:textId="05EFD372" w:rsidR="0017365E" w:rsidRDefault="0017365E" w:rsidP="0017365E">
            <w:pPr>
              <w:tabs>
                <w:tab w:val="left" w:pos="7119"/>
              </w:tabs>
              <w:ind w:left="567" w:hanging="567"/>
              <w:rPr>
                <w:rFonts w:cstheme="minorHAnsi"/>
                <w:sz w:val="24"/>
                <w:szCs w:val="24"/>
              </w:rPr>
            </w:pPr>
            <w:r w:rsidRPr="0017365E">
              <w:rPr>
                <w:rFonts w:cstheme="minorHAnsi"/>
                <w:sz w:val="24"/>
                <w:szCs w:val="24"/>
              </w:rPr>
              <w:t>First floor rear extension</w:t>
            </w:r>
          </w:p>
          <w:p w14:paraId="5C8F69AB" w14:textId="08070FA7" w:rsidR="00001C49" w:rsidRPr="00001C49" w:rsidRDefault="00001C49" w:rsidP="0017365E">
            <w:pPr>
              <w:tabs>
                <w:tab w:val="left" w:pos="7119"/>
              </w:tabs>
              <w:ind w:left="567" w:hanging="567"/>
              <w:rPr>
                <w:rFonts w:cstheme="minorHAnsi"/>
                <w:b/>
                <w:i/>
                <w:sz w:val="24"/>
                <w:szCs w:val="24"/>
              </w:rPr>
            </w:pPr>
            <w:r w:rsidRPr="00001C49">
              <w:rPr>
                <w:rFonts w:cstheme="minorHAnsi"/>
                <w:b/>
                <w:i/>
                <w:sz w:val="24"/>
                <w:szCs w:val="24"/>
              </w:rPr>
              <w:t>No adverse comment</w:t>
            </w:r>
          </w:p>
          <w:p w14:paraId="753D952D" w14:textId="7FE0BFC9" w:rsidR="0017365E" w:rsidRPr="0017365E" w:rsidRDefault="0017365E" w:rsidP="0017365E">
            <w:pPr>
              <w:tabs>
                <w:tab w:val="left" w:pos="7119"/>
              </w:tabs>
              <w:ind w:left="567" w:hanging="567"/>
              <w:rPr>
                <w:rFonts w:cstheme="minorHAnsi"/>
                <w:sz w:val="24"/>
                <w:szCs w:val="24"/>
              </w:rPr>
            </w:pPr>
            <w:r w:rsidRPr="0017365E">
              <w:rPr>
                <w:rFonts w:cstheme="minorHAnsi"/>
                <w:b/>
                <w:sz w:val="24"/>
                <w:szCs w:val="24"/>
              </w:rPr>
              <w:t>RB2019/0486</w:t>
            </w:r>
            <w:r w:rsidRPr="0017365E">
              <w:rPr>
                <w:rFonts w:cstheme="minorHAnsi"/>
                <w:sz w:val="24"/>
                <w:szCs w:val="24"/>
              </w:rPr>
              <w:t xml:space="preserve"> Guilthwaite Hall Pleasley Road</w:t>
            </w:r>
            <w:r w:rsidRPr="0017365E">
              <w:rPr>
                <w:rFonts w:cstheme="minorHAnsi"/>
                <w:sz w:val="24"/>
                <w:szCs w:val="24"/>
              </w:rPr>
              <w:tab/>
            </w:r>
          </w:p>
          <w:p w14:paraId="2C6EEC5D" w14:textId="11F030F8" w:rsidR="00A7069C" w:rsidRDefault="0017365E" w:rsidP="0017365E">
            <w:pPr>
              <w:tabs>
                <w:tab w:val="left" w:pos="7119"/>
              </w:tabs>
              <w:ind w:left="567" w:hanging="567"/>
              <w:rPr>
                <w:rFonts w:cstheme="minorHAnsi"/>
                <w:sz w:val="24"/>
                <w:szCs w:val="24"/>
              </w:rPr>
            </w:pPr>
            <w:r w:rsidRPr="0017365E">
              <w:rPr>
                <w:rFonts w:cstheme="minorHAnsi"/>
                <w:sz w:val="24"/>
                <w:szCs w:val="24"/>
              </w:rPr>
              <w:t>Single storey extension to existing detached garage</w:t>
            </w:r>
          </w:p>
          <w:p w14:paraId="46934F84" w14:textId="7E758D30" w:rsidR="00001C49" w:rsidRDefault="00001C49" w:rsidP="0017365E">
            <w:pPr>
              <w:tabs>
                <w:tab w:val="left" w:pos="7119"/>
              </w:tabs>
              <w:ind w:left="567" w:hanging="567"/>
              <w:rPr>
                <w:rFonts w:cstheme="minorHAnsi"/>
                <w:b/>
                <w:i/>
                <w:sz w:val="24"/>
                <w:szCs w:val="24"/>
              </w:rPr>
            </w:pPr>
            <w:r w:rsidRPr="00001C49">
              <w:rPr>
                <w:rFonts w:cstheme="minorHAnsi"/>
                <w:b/>
                <w:i/>
                <w:sz w:val="24"/>
                <w:szCs w:val="24"/>
              </w:rPr>
              <w:t>No adverse comment</w:t>
            </w:r>
          </w:p>
          <w:p w14:paraId="7EB65595" w14:textId="33FE2BBE" w:rsidR="007335F4" w:rsidRDefault="007335F4" w:rsidP="0017365E">
            <w:pPr>
              <w:tabs>
                <w:tab w:val="left" w:pos="7119"/>
              </w:tabs>
              <w:ind w:left="567" w:hanging="567"/>
              <w:rPr>
                <w:rFonts w:cstheme="minorHAnsi"/>
                <w:b/>
                <w:i/>
                <w:sz w:val="24"/>
                <w:szCs w:val="24"/>
              </w:rPr>
            </w:pPr>
          </w:p>
          <w:p w14:paraId="38E0E02E" w14:textId="26051B7B" w:rsidR="007335F4" w:rsidRDefault="007335F4" w:rsidP="0017365E">
            <w:pPr>
              <w:tabs>
                <w:tab w:val="left" w:pos="7119"/>
              </w:tabs>
              <w:ind w:left="567" w:hanging="567"/>
              <w:rPr>
                <w:rFonts w:cstheme="minorHAnsi"/>
                <w:b/>
                <w:i/>
                <w:sz w:val="24"/>
                <w:szCs w:val="24"/>
              </w:rPr>
            </w:pPr>
          </w:p>
          <w:p w14:paraId="2CFBFE33" w14:textId="5A53AD10" w:rsidR="007335F4" w:rsidRDefault="007335F4" w:rsidP="0017365E">
            <w:pPr>
              <w:tabs>
                <w:tab w:val="left" w:pos="7119"/>
              </w:tabs>
              <w:ind w:left="567" w:hanging="567"/>
              <w:rPr>
                <w:rFonts w:cstheme="minorHAnsi"/>
                <w:b/>
                <w:i/>
                <w:sz w:val="24"/>
                <w:szCs w:val="24"/>
              </w:rPr>
            </w:pPr>
          </w:p>
          <w:p w14:paraId="5723240A" w14:textId="77777777" w:rsidR="007335F4" w:rsidRPr="00001C49" w:rsidRDefault="007335F4" w:rsidP="0017365E">
            <w:pPr>
              <w:tabs>
                <w:tab w:val="left" w:pos="7119"/>
              </w:tabs>
              <w:ind w:left="567" w:hanging="567"/>
              <w:rPr>
                <w:rFonts w:cstheme="minorHAnsi"/>
                <w:b/>
                <w:i/>
                <w:sz w:val="24"/>
                <w:szCs w:val="24"/>
              </w:rPr>
            </w:pPr>
          </w:p>
          <w:p w14:paraId="10C7537D" w14:textId="77777777" w:rsidR="00BC5B17" w:rsidRDefault="00BC5B17" w:rsidP="00A7069C">
            <w:pPr>
              <w:tabs>
                <w:tab w:val="left" w:pos="7119"/>
              </w:tabs>
              <w:ind w:left="567" w:hanging="567"/>
              <w:rPr>
                <w:rFonts w:cstheme="minorHAnsi"/>
              </w:rPr>
            </w:pPr>
          </w:p>
          <w:p w14:paraId="1EB0A302" w14:textId="33D826C3" w:rsidR="00C5248D" w:rsidRDefault="00C5248D" w:rsidP="00A7069C">
            <w:pPr>
              <w:tabs>
                <w:tab w:val="left" w:pos="7119"/>
              </w:tabs>
              <w:ind w:right="567"/>
              <w:rPr>
                <w:b/>
                <w:sz w:val="24"/>
                <w:szCs w:val="24"/>
                <w:u w:val="single"/>
              </w:rPr>
            </w:pPr>
            <w:r w:rsidRPr="00055924">
              <w:rPr>
                <w:b/>
                <w:sz w:val="24"/>
                <w:szCs w:val="24"/>
                <w:u w:val="single"/>
              </w:rPr>
              <w:t>Planning Determinations</w:t>
            </w:r>
          </w:p>
          <w:p w14:paraId="5F135F38" w14:textId="77777777" w:rsidR="0017365E" w:rsidRPr="0017365E" w:rsidRDefault="0017365E" w:rsidP="0017365E">
            <w:pPr>
              <w:ind w:left="567" w:hanging="567"/>
              <w:rPr>
                <w:rFonts w:cstheme="minorHAnsi"/>
                <w:sz w:val="24"/>
                <w:szCs w:val="24"/>
              </w:rPr>
            </w:pPr>
            <w:r w:rsidRPr="0017365E">
              <w:rPr>
                <w:rFonts w:cstheme="minorHAnsi"/>
                <w:b/>
                <w:sz w:val="24"/>
                <w:szCs w:val="24"/>
              </w:rPr>
              <w:t>RB2019/0225</w:t>
            </w:r>
            <w:r w:rsidRPr="0017365E">
              <w:rPr>
                <w:rFonts w:cstheme="minorHAnsi"/>
                <w:sz w:val="24"/>
                <w:szCs w:val="24"/>
              </w:rPr>
              <w:tab/>
              <w:t>9 Rhodes Drive</w:t>
            </w:r>
          </w:p>
          <w:p w14:paraId="0538D74A" w14:textId="21215C73" w:rsidR="0017365E" w:rsidRDefault="0017365E" w:rsidP="0017365E">
            <w:pPr>
              <w:ind w:left="567" w:hanging="567"/>
              <w:rPr>
                <w:rFonts w:cstheme="minorHAnsi"/>
                <w:sz w:val="24"/>
                <w:szCs w:val="24"/>
              </w:rPr>
            </w:pPr>
            <w:r w:rsidRPr="0017365E">
              <w:rPr>
                <w:rFonts w:cstheme="minorHAnsi"/>
                <w:sz w:val="24"/>
                <w:szCs w:val="24"/>
              </w:rPr>
              <w:t xml:space="preserve">Two storey and single storey rear extension- </w:t>
            </w:r>
            <w:r w:rsidRPr="0017365E">
              <w:rPr>
                <w:rFonts w:cstheme="minorHAnsi"/>
                <w:b/>
                <w:i/>
                <w:sz w:val="24"/>
                <w:szCs w:val="24"/>
              </w:rPr>
              <w:t>Granted</w:t>
            </w:r>
            <w:r w:rsidRPr="0017365E">
              <w:rPr>
                <w:rFonts w:cstheme="minorHAnsi"/>
                <w:sz w:val="24"/>
                <w:szCs w:val="24"/>
              </w:rPr>
              <w:t xml:space="preserve"> </w:t>
            </w:r>
          </w:p>
          <w:p w14:paraId="70A7F398" w14:textId="77777777" w:rsidR="0017365E" w:rsidRPr="0017365E" w:rsidRDefault="0017365E" w:rsidP="0017365E">
            <w:pPr>
              <w:ind w:left="567" w:hanging="567"/>
              <w:rPr>
                <w:rFonts w:cstheme="minorHAnsi"/>
                <w:sz w:val="24"/>
                <w:szCs w:val="24"/>
              </w:rPr>
            </w:pPr>
            <w:r w:rsidRPr="0017365E">
              <w:rPr>
                <w:rFonts w:cstheme="minorHAnsi"/>
                <w:b/>
                <w:sz w:val="24"/>
                <w:szCs w:val="24"/>
              </w:rPr>
              <w:t>RB2019/0221</w:t>
            </w:r>
            <w:r w:rsidRPr="0017365E">
              <w:rPr>
                <w:rFonts w:cstheme="minorHAnsi"/>
                <w:sz w:val="24"/>
                <w:szCs w:val="24"/>
              </w:rPr>
              <w:tab/>
              <w:t>Newman School East Bawtry Road</w:t>
            </w:r>
          </w:p>
          <w:p w14:paraId="7C3CCC50" w14:textId="74DD86AA" w:rsidR="00B967CE" w:rsidRPr="0017365E" w:rsidRDefault="0017365E" w:rsidP="0017365E">
            <w:pPr>
              <w:tabs>
                <w:tab w:val="left" w:pos="7119"/>
              </w:tabs>
              <w:ind w:right="599"/>
              <w:rPr>
                <w:rFonts w:cstheme="minorHAnsi"/>
                <w:b/>
                <w:i/>
                <w:sz w:val="24"/>
                <w:szCs w:val="24"/>
              </w:rPr>
            </w:pPr>
            <w:r w:rsidRPr="0017365E">
              <w:rPr>
                <w:rFonts w:cstheme="minorHAnsi"/>
                <w:sz w:val="24"/>
                <w:szCs w:val="24"/>
              </w:rPr>
              <w:t>Erection of timber shelter</w:t>
            </w:r>
            <w:r>
              <w:rPr>
                <w:rFonts w:cstheme="minorHAnsi"/>
                <w:sz w:val="24"/>
                <w:szCs w:val="24"/>
              </w:rPr>
              <w:t xml:space="preserve">- </w:t>
            </w:r>
            <w:r w:rsidRPr="0017365E">
              <w:rPr>
                <w:rFonts w:cstheme="minorHAnsi"/>
                <w:b/>
                <w:i/>
                <w:sz w:val="24"/>
                <w:szCs w:val="24"/>
              </w:rPr>
              <w:t>Granted</w:t>
            </w:r>
          </w:p>
          <w:p w14:paraId="0B435106" w14:textId="3087FF63" w:rsidR="00ED3322" w:rsidRDefault="00ED3322" w:rsidP="00A7069C">
            <w:pPr>
              <w:tabs>
                <w:tab w:val="left" w:pos="7119"/>
              </w:tabs>
              <w:ind w:right="599"/>
              <w:rPr>
                <w:rFonts w:cstheme="minorHAnsi"/>
                <w:b/>
                <w:i/>
                <w:sz w:val="24"/>
                <w:szCs w:val="24"/>
              </w:rPr>
            </w:pPr>
          </w:p>
          <w:p w14:paraId="00634CC9" w14:textId="77777777" w:rsidR="00001C49" w:rsidRPr="00001C49" w:rsidRDefault="00001C49" w:rsidP="00A7069C">
            <w:pPr>
              <w:tabs>
                <w:tab w:val="left" w:pos="7119"/>
              </w:tabs>
              <w:ind w:left="720" w:hanging="720"/>
              <w:rPr>
                <w:rFonts w:cstheme="minorHAnsi"/>
                <w:b/>
                <w:sz w:val="24"/>
                <w:szCs w:val="24"/>
                <w:u w:val="single"/>
              </w:rPr>
            </w:pPr>
            <w:r w:rsidRPr="00001C49">
              <w:rPr>
                <w:rFonts w:cstheme="minorHAnsi"/>
                <w:b/>
                <w:sz w:val="24"/>
                <w:szCs w:val="24"/>
                <w:u w:val="single"/>
              </w:rPr>
              <w:t>Public Bodies (Admissions to Meetings) Act 1960</w:t>
            </w:r>
          </w:p>
          <w:p w14:paraId="2701063F" w14:textId="5E185A17" w:rsidR="00001C49" w:rsidRDefault="00001C49" w:rsidP="005E3253">
            <w:pPr>
              <w:tabs>
                <w:tab w:val="left" w:pos="7119"/>
              </w:tabs>
              <w:ind w:right="598"/>
              <w:jc w:val="both"/>
              <w:rPr>
                <w:rFonts w:cstheme="minorHAnsi"/>
              </w:rPr>
            </w:pPr>
            <w:r w:rsidRPr="00001C49">
              <w:rPr>
                <w:rFonts w:cstheme="minorHAnsi"/>
                <w:sz w:val="24"/>
                <w:szCs w:val="24"/>
              </w:rPr>
              <w:t>That in light</w:t>
            </w:r>
            <w:r>
              <w:rPr>
                <w:rFonts w:cstheme="minorHAnsi"/>
                <w:sz w:val="24"/>
                <w:szCs w:val="24"/>
              </w:rPr>
              <w:t xml:space="preserve"> </w:t>
            </w:r>
            <w:r w:rsidRPr="00001C49">
              <w:rPr>
                <w:rFonts w:cstheme="minorHAnsi"/>
                <w:sz w:val="24"/>
                <w:szCs w:val="24"/>
              </w:rPr>
              <w:t xml:space="preserve">of the confidential nature </w:t>
            </w:r>
            <w:r>
              <w:rPr>
                <w:rFonts w:cstheme="minorHAnsi"/>
                <w:sz w:val="24"/>
                <w:szCs w:val="24"/>
              </w:rPr>
              <w:t>o</w:t>
            </w:r>
            <w:r w:rsidRPr="00001C49">
              <w:rPr>
                <w:rFonts w:cstheme="minorHAnsi"/>
                <w:sz w:val="24"/>
                <w:szCs w:val="24"/>
              </w:rPr>
              <w:t>f the business to be transacted the public and press were excluded</w:t>
            </w:r>
            <w:r>
              <w:rPr>
                <w:rFonts w:cstheme="minorHAnsi"/>
              </w:rPr>
              <w:t>.</w:t>
            </w:r>
          </w:p>
          <w:p w14:paraId="4527592E" w14:textId="77777777" w:rsidR="00001C49" w:rsidRDefault="00001C49" w:rsidP="00001C49">
            <w:pPr>
              <w:tabs>
                <w:tab w:val="left" w:pos="7119"/>
              </w:tabs>
              <w:rPr>
                <w:rFonts w:cstheme="minorHAnsi"/>
              </w:rPr>
            </w:pPr>
          </w:p>
          <w:p w14:paraId="22F819BC" w14:textId="282C096A" w:rsidR="00001C49" w:rsidRPr="00001C49" w:rsidRDefault="00001C49" w:rsidP="00A7069C">
            <w:pPr>
              <w:tabs>
                <w:tab w:val="left" w:pos="7119"/>
              </w:tabs>
              <w:ind w:left="720" w:hanging="720"/>
              <w:rPr>
                <w:rFonts w:cstheme="minorHAnsi"/>
                <w:b/>
                <w:sz w:val="24"/>
                <w:szCs w:val="24"/>
                <w:u w:val="single"/>
              </w:rPr>
            </w:pPr>
            <w:r w:rsidRPr="00001C49">
              <w:rPr>
                <w:rFonts w:cstheme="minorHAnsi"/>
                <w:b/>
                <w:sz w:val="24"/>
                <w:szCs w:val="24"/>
                <w:u w:val="single"/>
              </w:rPr>
              <w:t>Parish Hall- Consider painting quotes</w:t>
            </w:r>
            <w:r>
              <w:rPr>
                <w:rFonts w:cstheme="minorHAnsi"/>
                <w:b/>
                <w:sz w:val="24"/>
                <w:szCs w:val="24"/>
                <w:u w:val="single"/>
              </w:rPr>
              <w:t xml:space="preserve"> (contractual)</w:t>
            </w:r>
          </w:p>
          <w:p w14:paraId="6A2D9441" w14:textId="3404AE6E" w:rsidR="00001C49" w:rsidRPr="00001C49" w:rsidRDefault="00001C49" w:rsidP="00A7069C">
            <w:pPr>
              <w:tabs>
                <w:tab w:val="left" w:pos="7119"/>
              </w:tabs>
              <w:ind w:left="720" w:hanging="720"/>
              <w:rPr>
                <w:rFonts w:cstheme="minorHAnsi"/>
                <w:sz w:val="24"/>
                <w:szCs w:val="24"/>
              </w:rPr>
            </w:pPr>
            <w:r w:rsidRPr="00001C49">
              <w:rPr>
                <w:rFonts w:cstheme="minorHAnsi"/>
                <w:b/>
                <w:sz w:val="24"/>
                <w:szCs w:val="24"/>
              </w:rPr>
              <w:t>Resolved:</w:t>
            </w:r>
            <w:r w:rsidRPr="00001C49">
              <w:rPr>
                <w:rFonts w:cstheme="minorHAnsi"/>
                <w:sz w:val="24"/>
                <w:szCs w:val="24"/>
              </w:rPr>
              <w:t xml:space="preserve"> That </w:t>
            </w:r>
            <w:r>
              <w:rPr>
                <w:rFonts w:cstheme="minorHAnsi"/>
                <w:sz w:val="24"/>
                <w:szCs w:val="24"/>
              </w:rPr>
              <w:t xml:space="preserve">the </w:t>
            </w:r>
            <w:r w:rsidRPr="00001C49">
              <w:rPr>
                <w:rFonts w:cstheme="minorHAnsi"/>
                <w:sz w:val="24"/>
                <w:szCs w:val="24"/>
              </w:rPr>
              <w:t>C Arnold quote be approved.</w:t>
            </w:r>
          </w:p>
          <w:p w14:paraId="365D5CEE" w14:textId="410B50F5" w:rsidR="00C15506" w:rsidRPr="00001C49" w:rsidRDefault="00001C49" w:rsidP="00A7069C">
            <w:pPr>
              <w:tabs>
                <w:tab w:val="left" w:pos="7119"/>
              </w:tabs>
              <w:ind w:left="720" w:hanging="720"/>
              <w:rPr>
                <w:rFonts w:cstheme="minorHAnsi"/>
                <w:sz w:val="24"/>
                <w:szCs w:val="24"/>
              </w:rPr>
            </w:pPr>
            <w:r w:rsidRPr="00001C49">
              <w:rPr>
                <w:rFonts w:cstheme="minorHAnsi"/>
                <w:sz w:val="24"/>
                <w:szCs w:val="24"/>
              </w:rPr>
              <w:t xml:space="preserve">  </w:t>
            </w:r>
          </w:p>
          <w:p w14:paraId="4F0ABC49" w14:textId="4EBC0134" w:rsidR="00C67D60" w:rsidRPr="0017365E" w:rsidRDefault="00C67D60" w:rsidP="00A7069C">
            <w:pPr>
              <w:pStyle w:val="NoSpacing"/>
              <w:tabs>
                <w:tab w:val="left" w:pos="7119"/>
              </w:tabs>
              <w:ind w:left="-62" w:right="567"/>
              <w:jc w:val="both"/>
              <w:rPr>
                <w:color w:val="FF0000"/>
                <w:sz w:val="20"/>
                <w:szCs w:val="20"/>
              </w:rPr>
            </w:pPr>
            <w:r w:rsidRPr="00C67D60">
              <w:rPr>
                <w:sz w:val="20"/>
                <w:szCs w:val="20"/>
              </w:rPr>
              <w:t>There being no other business the meeting wa</w:t>
            </w:r>
            <w:r>
              <w:rPr>
                <w:sz w:val="20"/>
                <w:szCs w:val="20"/>
              </w:rPr>
              <w:t>s</w:t>
            </w:r>
            <w:r w:rsidRPr="00C67D60">
              <w:rPr>
                <w:sz w:val="20"/>
                <w:szCs w:val="20"/>
              </w:rPr>
              <w:t xml:space="preserve"> </w:t>
            </w:r>
            <w:r w:rsidRPr="00CE24C0">
              <w:rPr>
                <w:sz w:val="20"/>
                <w:szCs w:val="20"/>
              </w:rPr>
              <w:t xml:space="preserve">closed </w:t>
            </w:r>
            <w:r w:rsidR="00AF1200" w:rsidRPr="00001C49">
              <w:rPr>
                <w:sz w:val="20"/>
                <w:szCs w:val="20"/>
              </w:rPr>
              <w:t xml:space="preserve">at </w:t>
            </w:r>
            <w:r w:rsidR="00001C49" w:rsidRPr="00001C49">
              <w:rPr>
                <w:sz w:val="20"/>
                <w:szCs w:val="20"/>
              </w:rPr>
              <w:t>9</w:t>
            </w:r>
            <w:r w:rsidR="002B0A89" w:rsidRPr="00001C49">
              <w:rPr>
                <w:sz w:val="20"/>
                <w:szCs w:val="20"/>
              </w:rPr>
              <w:t>.</w:t>
            </w:r>
            <w:r w:rsidR="00001C49" w:rsidRPr="00001C49">
              <w:rPr>
                <w:sz w:val="20"/>
                <w:szCs w:val="20"/>
              </w:rPr>
              <w:t>00</w:t>
            </w:r>
            <w:r w:rsidR="002B0A89" w:rsidRPr="00001C49">
              <w:rPr>
                <w:sz w:val="20"/>
                <w:szCs w:val="20"/>
              </w:rPr>
              <w:t>pm</w:t>
            </w:r>
          </w:p>
          <w:p w14:paraId="7D22B922" w14:textId="3825386D" w:rsidR="003B34E4" w:rsidRDefault="003B34E4" w:rsidP="00A7069C">
            <w:pPr>
              <w:pStyle w:val="NoSpacing"/>
              <w:tabs>
                <w:tab w:val="left" w:pos="7119"/>
              </w:tabs>
              <w:ind w:left="-62" w:right="567"/>
              <w:jc w:val="both"/>
              <w:rPr>
                <w:sz w:val="20"/>
                <w:szCs w:val="20"/>
              </w:rPr>
            </w:pPr>
          </w:p>
          <w:p w14:paraId="06F276CE" w14:textId="77777777" w:rsidR="003B34E4" w:rsidRDefault="003B34E4" w:rsidP="00A7069C">
            <w:pPr>
              <w:pStyle w:val="NoSpacing"/>
              <w:tabs>
                <w:tab w:val="left" w:pos="7119"/>
              </w:tabs>
              <w:ind w:left="-62" w:right="567"/>
              <w:jc w:val="both"/>
              <w:rPr>
                <w:sz w:val="20"/>
                <w:szCs w:val="20"/>
              </w:rPr>
            </w:pPr>
          </w:p>
          <w:p w14:paraId="12E6FBD6" w14:textId="4258047A" w:rsidR="00130F12" w:rsidRDefault="00130F12" w:rsidP="00A7069C">
            <w:pPr>
              <w:pStyle w:val="NoSpacing"/>
              <w:tabs>
                <w:tab w:val="left" w:pos="7119"/>
              </w:tabs>
              <w:ind w:left="-62" w:right="567"/>
              <w:jc w:val="both"/>
              <w:rPr>
                <w:sz w:val="20"/>
                <w:szCs w:val="20"/>
              </w:rPr>
            </w:pPr>
          </w:p>
          <w:p w14:paraId="3BC0AFEA" w14:textId="77777777" w:rsidR="00C67D60" w:rsidRPr="003B34E4" w:rsidRDefault="00C67D60" w:rsidP="00A7069C">
            <w:pPr>
              <w:pStyle w:val="NoSpacing"/>
              <w:tabs>
                <w:tab w:val="left" w:pos="7119"/>
              </w:tabs>
              <w:ind w:left="-62" w:right="567"/>
              <w:jc w:val="both"/>
              <w:rPr>
                <w:sz w:val="20"/>
                <w:szCs w:val="20"/>
              </w:rPr>
            </w:pPr>
            <w:r w:rsidRPr="003B34E4">
              <w:rPr>
                <w:sz w:val="20"/>
                <w:szCs w:val="20"/>
              </w:rPr>
              <w:t>Signed…………………………………………………</w:t>
            </w:r>
          </w:p>
          <w:p w14:paraId="6A296558" w14:textId="77777777" w:rsidR="00C67D60" w:rsidRPr="003B34E4" w:rsidRDefault="00C67D60" w:rsidP="00A7069C">
            <w:pPr>
              <w:pStyle w:val="NoSpacing"/>
              <w:tabs>
                <w:tab w:val="left" w:pos="7119"/>
              </w:tabs>
              <w:ind w:left="-62" w:right="567"/>
              <w:jc w:val="both"/>
              <w:rPr>
                <w:sz w:val="20"/>
                <w:szCs w:val="20"/>
              </w:rPr>
            </w:pPr>
          </w:p>
          <w:p w14:paraId="460F5C7F" w14:textId="2015EAA3" w:rsidR="004040D1" w:rsidRPr="00C67D60" w:rsidRDefault="00C67D60" w:rsidP="009A0BF6">
            <w:pPr>
              <w:pStyle w:val="NoSpacing"/>
              <w:tabs>
                <w:tab w:val="left" w:pos="7119"/>
              </w:tabs>
              <w:ind w:left="-62" w:right="567"/>
              <w:jc w:val="both"/>
              <w:rPr>
                <w:sz w:val="20"/>
                <w:szCs w:val="20"/>
              </w:rPr>
            </w:pPr>
            <w:r w:rsidRPr="003B34E4">
              <w:rPr>
                <w:sz w:val="20"/>
                <w:szCs w:val="20"/>
              </w:rPr>
              <w:t>Dated ……………………………………………</w:t>
            </w:r>
            <w:proofErr w:type="gramStart"/>
            <w:r w:rsidRPr="003B34E4">
              <w:rPr>
                <w:sz w:val="20"/>
                <w:szCs w:val="20"/>
              </w:rPr>
              <w:t>…..</w:t>
            </w:r>
            <w:proofErr w:type="gramEnd"/>
          </w:p>
        </w:tc>
      </w:tr>
      <w:tr w:rsidR="00ED3322" w14:paraId="13D79276" w14:textId="77777777" w:rsidTr="009A0BF6">
        <w:trPr>
          <w:trHeight w:val="1166"/>
        </w:trPr>
        <w:tc>
          <w:tcPr>
            <w:tcW w:w="1276" w:type="dxa"/>
            <w:tcBorders>
              <w:top w:val="nil"/>
              <w:left w:val="nil"/>
              <w:bottom w:val="nil"/>
              <w:right w:val="nil"/>
            </w:tcBorders>
          </w:tcPr>
          <w:p w14:paraId="777BC83A" w14:textId="77777777" w:rsidR="00ED3322" w:rsidRDefault="00ED3322" w:rsidP="009A0BF6">
            <w:pPr>
              <w:pStyle w:val="NoSpacing"/>
              <w:ind w:left="-392" w:firstLine="316"/>
              <w:rPr>
                <w:b/>
                <w:sz w:val="24"/>
                <w:szCs w:val="24"/>
              </w:rPr>
            </w:pPr>
          </w:p>
        </w:tc>
        <w:tc>
          <w:tcPr>
            <w:tcW w:w="7938" w:type="dxa"/>
            <w:tcBorders>
              <w:top w:val="nil"/>
              <w:left w:val="nil"/>
              <w:bottom w:val="nil"/>
              <w:right w:val="nil"/>
            </w:tcBorders>
          </w:tcPr>
          <w:p w14:paraId="62BD50F4" w14:textId="64BB32A6" w:rsidR="0017365E" w:rsidRDefault="0017365E" w:rsidP="00A7069C">
            <w:pPr>
              <w:tabs>
                <w:tab w:val="left" w:pos="7119"/>
              </w:tabs>
              <w:ind w:right="567"/>
              <w:jc w:val="both"/>
              <w:rPr>
                <w:b/>
                <w:sz w:val="24"/>
                <w:szCs w:val="24"/>
                <w:u w:val="single"/>
              </w:rPr>
            </w:pPr>
          </w:p>
        </w:tc>
      </w:tr>
    </w:tbl>
    <w:tbl>
      <w:tblPr>
        <w:tblW w:w="8424" w:type="dxa"/>
        <w:tblLook w:val="04A0" w:firstRow="1" w:lastRow="0" w:firstColumn="1" w:lastColumn="0" w:noHBand="0" w:noVBand="1"/>
      </w:tblPr>
      <w:tblGrid>
        <w:gridCol w:w="2405"/>
        <w:gridCol w:w="3969"/>
        <w:gridCol w:w="1040"/>
        <w:gridCol w:w="1010"/>
      </w:tblGrid>
      <w:tr w:rsidR="00796D1B" w:rsidRPr="00796D1B" w14:paraId="49931AF5" w14:textId="77777777" w:rsidTr="005E3253">
        <w:trPr>
          <w:trHeight w:val="612"/>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B4AB" w14:textId="14605443" w:rsidR="00796D1B" w:rsidRPr="00796D1B" w:rsidRDefault="009A0BF6" w:rsidP="009A0BF6">
            <w:pPr>
              <w:spacing w:after="0" w:line="240" w:lineRule="auto"/>
              <w:ind w:firstLine="28"/>
              <w:rPr>
                <w:rFonts w:eastAsia="Times New Roman" w:cstheme="minorHAnsi"/>
                <w:b/>
                <w:bCs/>
                <w:color w:val="000000"/>
                <w:sz w:val="24"/>
                <w:szCs w:val="24"/>
                <w:lang w:eastAsia="en-GB"/>
              </w:rPr>
            </w:pPr>
            <w:r w:rsidRPr="009A0BF6">
              <w:rPr>
                <w:rFonts w:eastAsia="Times New Roman" w:cstheme="minorHAnsi"/>
                <w:b/>
                <w:bCs/>
                <w:color w:val="000000"/>
                <w:sz w:val="24"/>
                <w:szCs w:val="24"/>
                <w:lang w:eastAsia="en-GB"/>
              </w:rPr>
              <w:t>PA</w:t>
            </w:r>
            <w:r w:rsidR="00796D1B" w:rsidRPr="00796D1B">
              <w:rPr>
                <w:rFonts w:eastAsia="Times New Roman" w:cstheme="minorHAnsi"/>
                <w:b/>
                <w:bCs/>
                <w:color w:val="000000"/>
                <w:sz w:val="24"/>
                <w:szCs w:val="24"/>
                <w:lang w:eastAsia="en-GB"/>
              </w:rPr>
              <w:t>YEE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8EAFDA9" w14:textId="77777777" w:rsidR="00796D1B" w:rsidRPr="00796D1B" w:rsidRDefault="00796D1B" w:rsidP="00796D1B">
            <w:pPr>
              <w:spacing w:after="0" w:line="240" w:lineRule="auto"/>
              <w:rPr>
                <w:rFonts w:eastAsia="Times New Roman" w:cstheme="minorHAnsi"/>
                <w:b/>
                <w:bCs/>
                <w:color w:val="000000"/>
                <w:sz w:val="24"/>
                <w:szCs w:val="24"/>
                <w:lang w:eastAsia="en-GB"/>
              </w:rPr>
            </w:pPr>
            <w:r w:rsidRPr="00796D1B">
              <w:rPr>
                <w:rFonts w:eastAsia="Times New Roman" w:cstheme="minorHAnsi"/>
                <w:b/>
                <w:bCs/>
                <w:color w:val="000000"/>
                <w:sz w:val="24"/>
                <w:szCs w:val="24"/>
                <w:lang w:eastAsia="en-GB"/>
              </w:rPr>
              <w:t>ACCOUNT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3A11E17C" w14:textId="77777777" w:rsidR="00796D1B" w:rsidRPr="00796D1B" w:rsidRDefault="00796D1B" w:rsidP="00796D1B">
            <w:pPr>
              <w:spacing w:after="0" w:line="240" w:lineRule="auto"/>
              <w:rPr>
                <w:rFonts w:eastAsia="Times New Roman" w:cstheme="minorHAnsi"/>
                <w:b/>
                <w:bCs/>
                <w:color w:val="000000"/>
                <w:sz w:val="24"/>
                <w:szCs w:val="24"/>
                <w:lang w:eastAsia="en-GB"/>
              </w:rPr>
            </w:pPr>
            <w:r w:rsidRPr="00796D1B">
              <w:rPr>
                <w:rFonts w:eastAsia="Times New Roman" w:cstheme="minorHAnsi"/>
                <w:b/>
                <w:bCs/>
                <w:color w:val="000000"/>
                <w:sz w:val="24"/>
                <w:szCs w:val="24"/>
                <w:lang w:eastAsia="en-GB"/>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5B042883" w14:textId="77777777" w:rsidR="00796D1B" w:rsidRPr="00796D1B" w:rsidRDefault="00796D1B" w:rsidP="00796D1B">
            <w:pPr>
              <w:spacing w:after="0" w:line="240" w:lineRule="auto"/>
              <w:rPr>
                <w:rFonts w:eastAsia="Times New Roman" w:cstheme="minorHAnsi"/>
                <w:b/>
                <w:bCs/>
                <w:color w:val="000000"/>
                <w:sz w:val="24"/>
                <w:szCs w:val="24"/>
                <w:lang w:eastAsia="en-GB"/>
              </w:rPr>
            </w:pPr>
            <w:r w:rsidRPr="00796D1B">
              <w:rPr>
                <w:rFonts w:eastAsia="Times New Roman" w:cstheme="minorHAnsi"/>
                <w:b/>
                <w:bCs/>
                <w:color w:val="000000"/>
                <w:sz w:val="24"/>
                <w:szCs w:val="24"/>
                <w:lang w:eastAsia="en-GB"/>
              </w:rPr>
              <w:t>TOTAL</w:t>
            </w:r>
          </w:p>
        </w:tc>
      </w:tr>
      <w:tr w:rsidR="00796D1B" w:rsidRPr="00796D1B" w14:paraId="012CFA78"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7DFC07"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Active Network</w:t>
            </w:r>
          </w:p>
        </w:tc>
        <w:tc>
          <w:tcPr>
            <w:tcW w:w="3969" w:type="dxa"/>
            <w:tcBorders>
              <w:top w:val="nil"/>
              <w:left w:val="nil"/>
              <w:bottom w:val="single" w:sz="4" w:space="0" w:color="auto"/>
              <w:right w:val="single" w:sz="4" w:space="0" w:color="auto"/>
            </w:tcBorders>
            <w:shd w:val="clear" w:color="auto" w:fill="auto"/>
            <w:noWrap/>
            <w:vAlign w:val="bottom"/>
            <w:hideMark/>
          </w:tcPr>
          <w:p w14:paraId="1B3A55E9"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Festival Deposit -football freestyler</w:t>
            </w:r>
          </w:p>
        </w:tc>
        <w:tc>
          <w:tcPr>
            <w:tcW w:w="1040" w:type="dxa"/>
            <w:tcBorders>
              <w:top w:val="nil"/>
              <w:left w:val="nil"/>
              <w:bottom w:val="single" w:sz="4" w:space="0" w:color="auto"/>
              <w:right w:val="single" w:sz="4" w:space="0" w:color="auto"/>
            </w:tcBorders>
            <w:shd w:val="clear" w:color="auto" w:fill="auto"/>
            <w:noWrap/>
            <w:vAlign w:val="bottom"/>
            <w:hideMark/>
          </w:tcPr>
          <w:p w14:paraId="27FE9C6B" w14:textId="77777777" w:rsidR="00796D1B" w:rsidRPr="00796D1B" w:rsidRDefault="00796D1B" w:rsidP="00796D1B">
            <w:pPr>
              <w:spacing w:after="0" w:line="240" w:lineRule="auto"/>
              <w:jc w:val="right"/>
              <w:rPr>
                <w:rFonts w:eastAsia="Times New Roman" w:cstheme="minorHAnsi"/>
                <w:color w:val="000000"/>
                <w:sz w:val="24"/>
                <w:szCs w:val="24"/>
                <w:lang w:eastAsia="en-GB"/>
              </w:rPr>
            </w:pPr>
            <w:r w:rsidRPr="00796D1B">
              <w:rPr>
                <w:rFonts w:eastAsia="Times New Roman" w:cstheme="minorHAnsi"/>
                <w:color w:val="000000"/>
                <w:sz w:val="24"/>
                <w:szCs w:val="24"/>
                <w:lang w:eastAsia="en-GB"/>
              </w:rPr>
              <w:t>BACS</w:t>
            </w:r>
          </w:p>
        </w:tc>
        <w:tc>
          <w:tcPr>
            <w:tcW w:w="1010" w:type="dxa"/>
            <w:tcBorders>
              <w:top w:val="nil"/>
              <w:left w:val="nil"/>
              <w:bottom w:val="single" w:sz="4" w:space="0" w:color="auto"/>
              <w:right w:val="single" w:sz="4" w:space="0" w:color="auto"/>
            </w:tcBorders>
            <w:shd w:val="clear" w:color="auto" w:fill="auto"/>
            <w:noWrap/>
            <w:vAlign w:val="bottom"/>
            <w:hideMark/>
          </w:tcPr>
          <w:p w14:paraId="6DC3875D"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65.74</w:t>
            </w:r>
          </w:p>
        </w:tc>
      </w:tr>
      <w:tr w:rsidR="00796D1B" w:rsidRPr="00796D1B" w14:paraId="3E919227"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916E7D"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YLCA</w:t>
            </w:r>
          </w:p>
        </w:tc>
        <w:tc>
          <w:tcPr>
            <w:tcW w:w="3969" w:type="dxa"/>
            <w:tcBorders>
              <w:top w:val="nil"/>
              <w:left w:val="nil"/>
              <w:bottom w:val="single" w:sz="4" w:space="0" w:color="auto"/>
              <w:right w:val="single" w:sz="4" w:space="0" w:color="auto"/>
            </w:tcBorders>
            <w:shd w:val="clear" w:color="auto" w:fill="auto"/>
            <w:noWrap/>
            <w:vAlign w:val="bottom"/>
            <w:hideMark/>
          </w:tcPr>
          <w:p w14:paraId="27488149"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Clerk Advert</w:t>
            </w:r>
          </w:p>
        </w:tc>
        <w:tc>
          <w:tcPr>
            <w:tcW w:w="1040" w:type="dxa"/>
            <w:tcBorders>
              <w:top w:val="nil"/>
              <w:left w:val="nil"/>
              <w:bottom w:val="single" w:sz="4" w:space="0" w:color="auto"/>
              <w:right w:val="single" w:sz="4" w:space="0" w:color="auto"/>
            </w:tcBorders>
            <w:shd w:val="clear" w:color="auto" w:fill="auto"/>
            <w:noWrap/>
            <w:vAlign w:val="bottom"/>
            <w:hideMark/>
          </w:tcPr>
          <w:p w14:paraId="2394A497" w14:textId="77777777" w:rsidR="00796D1B" w:rsidRPr="00796D1B" w:rsidRDefault="00796D1B" w:rsidP="00796D1B">
            <w:pPr>
              <w:spacing w:after="0" w:line="240" w:lineRule="auto"/>
              <w:jc w:val="right"/>
              <w:rPr>
                <w:rFonts w:eastAsia="Times New Roman" w:cstheme="minorHAnsi"/>
                <w:color w:val="000000"/>
                <w:sz w:val="24"/>
                <w:szCs w:val="24"/>
                <w:lang w:eastAsia="en-GB"/>
              </w:rPr>
            </w:pPr>
            <w:r w:rsidRPr="00796D1B">
              <w:rPr>
                <w:rFonts w:eastAsia="Times New Roman" w:cstheme="minorHAnsi"/>
                <w:color w:val="000000"/>
                <w:sz w:val="24"/>
                <w:szCs w:val="24"/>
                <w:lang w:eastAsia="en-GB"/>
              </w:rPr>
              <w:t>BACS</w:t>
            </w:r>
          </w:p>
        </w:tc>
        <w:tc>
          <w:tcPr>
            <w:tcW w:w="1010" w:type="dxa"/>
            <w:tcBorders>
              <w:top w:val="nil"/>
              <w:left w:val="nil"/>
              <w:bottom w:val="single" w:sz="4" w:space="0" w:color="auto"/>
              <w:right w:val="single" w:sz="4" w:space="0" w:color="auto"/>
            </w:tcBorders>
            <w:shd w:val="clear" w:color="auto" w:fill="auto"/>
            <w:noWrap/>
            <w:vAlign w:val="bottom"/>
            <w:hideMark/>
          </w:tcPr>
          <w:p w14:paraId="187AEAE2"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15.00</w:t>
            </w:r>
          </w:p>
        </w:tc>
      </w:tr>
      <w:tr w:rsidR="00796D1B" w:rsidRPr="00796D1B" w14:paraId="12102195"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A0C8E4"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E West</w:t>
            </w:r>
          </w:p>
        </w:tc>
        <w:tc>
          <w:tcPr>
            <w:tcW w:w="3969" w:type="dxa"/>
            <w:tcBorders>
              <w:top w:val="nil"/>
              <w:left w:val="nil"/>
              <w:bottom w:val="single" w:sz="4" w:space="0" w:color="auto"/>
              <w:right w:val="single" w:sz="4" w:space="0" w:color="auto"/>
            </w:tcBorders>
            <w:shd w:val="clear" w:color="auto" w:fill="auto"/>
            <w:noWrap/>
            <w:vAlign w:val="bottom"/>
            <w:hideMark/>
          </w:tcPr>
          <w:p w14:paraId="4047D428"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Festival Deposit - Jazz Trio</w:t>
            </w:r>
          </w:p>
        </w:tc>
        <w:tc>
          <w:tcPr>
            <w:tcW w:w="1040" w:type="dxa"/>
            <w:tcBorders>
              <w:top w:val="nil"/>
              <w:left w:val="nil"/>
              <w:bottom w:val="single" w:sz="4" w:space="0" w:color="auto"/>
              <w:right w:val="single" w:sz="4" w:space="0" w:color="auto"/>
            </w:tcBorders>
            <w:shd w:val="clear" w:color="auto" w:fill="auto"/>
            <w:noWrap/>
            <w:vAlign w:val="bottom"/>
            <w:hideMark/>
          </w:tcPr>
          <w:p w14:paraId="1EA2C9CA" w14:textId="77777777" w:rsidR="00796D1B" w:rsidRPr="00796D1B" w:rsidRDefault="00796D1B" w:rsidP="00796D1B">
            <w:pPr>
              <w:spacing w:after="0" w:line="240" w:lineRule="auto"/>
              <w:jc w:val="right"/>
              <w:rPr>
                <w:rFonts w:eastAsia="Times New Roman" w:cstheme="minorHAnsi"/>
                <w:color w:val="000000"/>
                <w:sz w:val="24"/>
                <w:szCs w:val="24"/>
                <w:lang w:eastAsia="en-GB"/>
              </w:rPr>
            </w:pPr>
            <w:r w:rsidRPr="00796D1B">
              <w:rPr>
                <w:rFonts w:eastAsia="Times New Roman" w:cstheme="minorHAnsi"/>
                <w:color w:val="000000"/>
                <w:sz w:val="24"/>
                <w:szCs w:val="24"/>
                <w:lang w:eastAsia="en-GB"/>
              </w:rPr>
              <w:t>BACS</w:t>
            </w:r>
          </w:p>
        </w:tc>
        <w:tc>
          <w:tcPr>
            <w:tcW w:w="1010" w:type="dxa"/>
            <w:tcBorders>
              <w:top w:val="nil"/>
              <w:left w:val="nil"/>
              <w:bottom w:val="single" w:sz="4" w:space="0" w:color="auto"/>
              <w:right w:val="single" w:sz="4" w:space="0" w:color="auto"/>
            </w:tcBorders>
            <w:shd w:val="clear" w:color="auto" w:fill="auto"/>
            <w:noWrap/>
            <w:vAlign w:val="bottom"/>
            <w:hideMark/>
          </w:tcPr>
          <w:p w14:paraId="66241A41"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75.00</w:t>
            </w:r>
          </w:p>
        </w:tc>
      </w:tr>
      <w:tr w:rsidR="00796D1B" w:rsidRPr="00796D1B" w14:paraId="4E9E0D45"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E50F2C"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Splats Entertainment</w:t>
            </w:r>
          </w:p>
        </w:tc>
        <w:tc>
          <w:tcPr>
            <w:tcW w:w="3969" w:type="dxa"/>
            <w:tcBorders>
              <w:top w:val="nil"/>
              <w:left w:val="nil"/>
              <w:bottom w:val="single" w:sz="4" w:space="0" w:color="auto"/>
              <w:right w:val="single" w:sz="4" w:space="0" w:color="auto"/>
            </w:tcBorders>
            <w:shd w:val="clear" w:color="auto" w:fill="auto"/>
            <w:noWrap/>
            <w:vAlign w:val="bottom"/>
            <w:hideMark/>
          </w:tcPr>
          <w:p w14:paraId="6183CDBE"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Festival booking</w:t>
            </w:r>
          </w:p>
        </w:tc>
        <w:tc>
          <w:tcPr>
            <w:tcW w:w="1040" w:type="dxa"/>
            <w:tcBorders>
              <w:top w:val="nil"/>
              <w:left w:val="nil"/>
              <w:bottom w:val="single" w:sz="4" w:space="0" w:color="auto"/>
              <w:right w:val="single" w:sz="4" w:space="0" w:color="auto"/>
            </w:tcBorders>
            <w:shd w:val="clear" w:color="auto" w:fill="auto"/>
            <w:noWrap/>
            <w:vAlign w:val="bottom"/>
            <w:hideMark/>
          </w:tcPr>
          <w:p w14:paraId="1878EC29" w14:textId="77777777" w:rsidR="00796D1B" w:rsidRPr="00796D1B" w:rsidRDefault="00796D1B" w:rsidP="00796D1B">
            <w:pPr>
              <w:spacing w:after="0" w:line="240" w:lineRule="auto"/>
              <w:jc w:val="right"/>
              <w:rPr>
                <w:rFonts w:eastAsia="Times New Roman" w:cstheme="minorHAnsi"/>
                <w:color w:val="000000"/>
                <w:sz w:val="24"/>
                <w:szCs w:val="24"/>
                <w:lang w:eastAsia="en-GB"/>
              </w:rPr>
            </w:pPr>
            <w:r w:rsidRPr="00796D1B">
              <w:rPr>
                <w:rFonts w:eastAsia="Times New Roman" w:cstheme="minorHAnsi"/>
                <w:color w:val="000000"/>
                <w:sz w:val="24"/>
                <w:szCs w:val="24"/>
                <w:lang w:eastAsia="en-GB"/>
              </w:rPr>
              <w:t>BACS</w:t>
            </w:r>
          </w:p>
        </w:tc>
        <w:tc>
          <w:tcPr>
            <w:tcW w:w="1010" w:type="dxa"/>
            <w:tcBorders>
              <w:top w:val="nil"/>
              <w:left w:val="nil"/>
              <w:bottom w:val="single" w:sz="4" w:space="0" w:color="auto"/>
              <w:right w:val="single" w:sz="4" w:space="0" w:color="auto"/>
            </w:tcBorders>
            <w:shd w:val="clear" w:color="auto" w:fill="auto"/>
            <w:noWrap/>
            <w:vAlign w:val="bottom"/>
            <w:hideMark/>
          </w:tcPr>
          <w:p w14:paraId="72089737"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348.00</w:t>
            </w:r>
          </w:p>
        </w:tc>
      </w:tr>
      <w:tr w:rsidR="00796D1B" w:rsidRPr="00796D1B" w14:paraId="55A91B43"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6FE650"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O2</w:t>
            </w:r>
          </w:p>
        </w:tc>
        <w:tc>
          <w:tcPr>
            <w:tcW w:w="3969" w:type="dxa"/>
            <w:tcBorders>
              <w:top w:val="nil"/>
              <w:left w:val="nil"/>
              <w:bottom w:val="single" w:sz="4" w:space="0" w:color="auto"/>
              <w:right w:val="single" w:sz="4" w:space="0" w:color="auto"/>
            </w:tcBorders>
            <w:shd w:val="clear" w:color="auto" w:fill="auto"/>
            <w:noWrap/>
            <w:vAlign w:val="bottom"/>
            <w:hideMark/>
          </w:tcPr>
          <w:p w14:paraId="7FE34128"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Mobile </w:t>
            </w:r>
            <w:proofErr w:type="spellStart"/>
            <w:r w:rsidRPr="00796D1B">
              <w:rPr>
                <w:rFonts w:eastAsia="Times New Roman" w:cstheme="minorHAnsi"/>
                <w:color w:val="000000"/>
                <w:sz w:val="24"/>
                <w:szCs w:val="24"/>
                <w:lang w:eastAsia="en-GB"/>
              </w:rPr>
              <w:t>inc</w:t>
            </w:r>
            <w:proofErr w:type="spellEnd"/>
            <w:r w:rsidRPr="00796D1B">
              <w:rPr>
                <w:rFonts w:eastAsia="Times New Roman" w:cstheme="minorHAnsi"/>
                <w:color w:val="000000"/>
                <w:sz w:val="24"/>
                <w:szCs w:val="24"/>
                <w:lang w:eastAsia="en-GB"/>
              </w:rPr>
              <w:t xml:space="preserve"> device fee</w:t>
            </w:r>
          </w:p>
        </w:tc>
        <w:tc>
          <w:tcPr>
            <w:tcW w:w="1040" w:type="dxa"/>
            <w:tcBorders>
              <w:top w:val="nil"/>
              <w:left w:val="nil"/>
              <w:bottom w:val="single" w:sz="4" w:space="0" w:color="auto"/>
              <w:right w:val="single" w:sz="4" w:space="0" w:color="auto"/>
            </w:tcBorders>
            <w:shd w:val="clear" w:color="auto" w:fill="auto"/>
            <w:noWrap/>
            <w:vAlign w:val="bottom"/>
            <w:hideMark/>
          </w:tcPr>
          <w:p w14:paraId="4C47A147" w14:textId="77777777" w:rsidR="00796D1B" w:rsidRPr="00796D1B" w:rsidRDefault="00796D1B" w:rsidP="00796D1B">
            <w:pPr>
              <w:spacing w:after="0" w:line="240" w:lineRule="auto"/>
              <w:jc w:val="right"/>
              <w:rPr>
                <w:rFonts w:eastAsia="Times New Roman" w:cstheme="minorHAnsi"/>
                <w:color w:val="000000"/>
                <w:sz w:val="24"/>
                <w:szCs w:val="24"/>
                <w:lang w:eastAsia="en-GB"/>
              </w:rPr>
            </w:pPr>
            <w:r w:rsidRPr="00796D1B">
              <w:rPr>
                <w:rFonts w:eastAsia="Times New Roman" w:cstheme="minorHAnsi"/>
                <w:color w:val="000000"/>
                <w:sz w:val="24"/>
                <w:szCs w:val="24"/>
                <w:lang w:eastAsia="en-GB"/>
              </w:rPr>
              <w:t>DD</w:t>
            </w:r>
          </w:p>
        </w:tc>
        <w:tc>
          <w:tcPr>
            <w:tcW w:w="1010" w:type="dxa"/>
            <w:tcBorders>
              <w:top w:val="nil"/>
              <w:left w:val="nil"/>
              <w:bottom w:val="single" w:sz="4" w:space="0" w:color="auto"/>
              <w:right w:val="single" w:sz="4" w:space="0" w:color="auto"/>
            </w:tcBorders>
            <w:shd w:val="clear" w:color="auto" w:fill="auto"/>
            <w:noWrap/>
            <w:vAlign w:val="bottom"/>
            <w:hideMark/>
          </w:tcPr>
          <w:p w14:paraId="73030379"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16.63</w:t>
            </w:r>
          </w:p>
        </w:tc>
      </w:tr>
      <w:tr w:rsidR="00796D1B" w:rsidRPr="00796D1B" w14:paraId="5C7BB44A"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87BF2B"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RMBC</w:t>
            </w:r>
          </w:p>
        </w:tc>
        <w:tc>
          <w:tcPr>
            <w:tcW w:w="3969" w:type="dxa"/>
            <w:tcBorders>
              <w:top w:val="nil"/>
              <w:left w:val="nil"/>
              <w:bottom w:val="single" w:sz="4" w:space="0" w:color="auto"/>
              <w:right w:val="single" w:sz="4" w:space="0" w:color="auto"/>
            </w:tcBorders>
            <w:shd w:val="clear" w:color="auto" w:fill="auto"/>
            <w:noWrap/>
            <w:vAlign w:val="bottom"/>
            <w:hideMark/>
          </w:tcPr>
          <w:p w14:paraId="19BDA8B1"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Land &amp; Garage Rent</w:t>
            </w:r>
          </w:p>
        </w:tc>
        <w:tc>
          <w:tcPr>
            <w:tcW w:w="1040" w:type="dxa"/>
            <w:tcBorders>
              <w:top w:val="nil"/>
              <w:left w:val="nil"/>
              <w:bottom w:val="single" w:sz="4" w:space="0" w:color="auto"/>
              <w:right w:val="single" w:sz="4" w:space="0" w:color="auto"/>
            </w:tcBorders>
            <w:shd w:val="clear" w:color="auto" w:fill="auto"/>
            <w:noWrap/>
            <w:vAlign w:val="bottom"/>
            <w:hideMark/>
          </w:tcPr>
          <w:p w14:paraId="1BFD6080" w14:textId="77777777" w:rsidR="00796D1B" w:rsidRPr="00796D1B" w:rsidRDefault="00796D1B" w:rsidP="00796D1B">
            <w:pPr>
              <w:spacing w:after="0" w:line="240" w:lineRule="auto"/>
              <w:jc w:val="right"/>
              <w:rPr>
                <w:rFonts w:eastAsia="Times New Roman" w:cstheme="minorHAnsi"/>
                <w:color w:val="000000"/>
                <w:sz w:val="24"/>
                <w:szCs w:val="24"/>
                <w:lang w:eastAsia="en-GB"/>
              </w:rPr>
            </w:pPr>
            <w:r w:rsidRPr="00796D1B">
              <w:rPr>
                <w:rFonts w:eastAsia="Times New Roman" w:cstheme="minorHAnsi"/>
                <w:color w:val="000000"/>
                <w:sz w:val="24"/>
                <w:szCs w:val="24"/>
                <w:lang w:eastAsia="en-GB"/>
              </w:rPr>
              <w:t>DD</w:t>
            </w:r>
          </w:p>
        </w:tc>
        <w:tc>
          <w:tcPr>
            <w:tcW w:w="1010" w:type="dxa"/>
            <w:tcBorders>
              <w:top w:val="nil"/>
              <w:left w:val="nil"/>
              <w:bottom w:val="single" w:sz="4" w:space="0" w:color="auto"/>
              <w:right w:val="single" w:sz="4" w:space="0" w:color="auto"/>
            </w:tcBorders>
            <w:shd w:val="clear" w:color="auto" w:fill="auto"/>
            <w:noWrap/>
            <w:vAlign w:val="bottom"/>
            <w:hideMark/>
          </w:tcPr>
          <w:p w14:paraId="626BCBF0"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19.46</w:t>
            </w:r>
          </w:p>
        </w:tc>
      </w:tr>
      <w:tr w:rsidR="00796D1B" w:rsidRPr="00796D1B" w14:paraId="469DEE47"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C06FA0" w14:textId="77777777" w:rsidR="00796D1B" w:rsidRPr="00796D1B" w:rsidRDefault="00796D1B" w:rsidP="00796D1B">
            <w:pPr>
              <w:spacing w:after="0" w:line="240" w:lineRule="auto"/>
              <w:rPr>
                <w:rFonts w:eastAsia="Times New Roman" w:cstheme="minorHAnsi"/>
                <w:sz w:val="24"/>
                <w:szCs w:val="24"/>
                <w:lang w:eastAsia="en-GB"/>
              </w:rPr>
            </w:pPr>
            <w:r w:rsidRPr="00796D1B">
              <w:rPr>
                <w:rFonts w:eastAsia="Times New Roman" w:cstheme="minorHAnsi"/>
                <w:sz w:val="24"/>
                <w:szCs w:val="24"/>
                <w:lang w:eastAsia="en-GB"/>
              </w:rPr>
              <w:t>Cooper Typo</w:t>
            </w:r>
          </w:p>
        </w:tc>
        <w:tc>
          <w:tcPr>
            <w:tcW w:w="3969" w:type="dxa"/>
            <w:tcBorders>
              <w:top w:val="nil"/>
              <w:left w:val="nil"/>
              <w:bottom w:val="single" w:sz="4" w:space="0" w:color="auto"/>
              <w:right w:val="single" w:sz="4" w:space="0" w:color="auto"/>
            </w:tcBorders>
            <w:shd w:val="clear" w:color="auto" w:fill="auto"/>
            <w:noWrap/>
            <w:vAlign w:val="bottom"/>
            <w:hideMark/>
          </w:tcPr>
          <w:p w14:paraId="41870073" w14:textId="77777777" w:rsidR="00796D1B" w:rsidRPr="00796D1B" w:rsidRDefault="00796D1B" w:rsidP="00796D1B">
            <w:pPr>
              <w:spacing w:after="0" w:line="240" w:lineRule="auto"/>
              <w:rPr>
                <w:rFonts w:eastAsia="Times New Roman" w:cstheme="minorHAnsi"/>
                <w:sz w:val="24"/>
                <w:szCs w:val="24"/>
                <w:lang w:eastAsia="en-GB"/>
              </w:rPr>
            </w:pPr>
            <w:r w:rsidRPr="00796D1B">
              <w:rPr>
                <w:rFonts w:eastAsia="Times New Roman" w:cstheme="minorHAnsi"/>
                <w:sz w:val="24"/>
                <w:szCs w:val="24"/>
                <w:lang w:eastAsia="en-GB"/>
              </w:rPr>
              <w:t xml:space="preserve">Villager article </w:t>
            </w:r>
          </w:p>
        </w:tc>
        <w:tc>
          <w:tcPr>
            <w:tcW w:w="1040" w:type="dxa"/>
            <w:tcBorders>
              <w:top w:val="nil"/>
              <w:left w:val="nil"/>
              <w:bottom w:val="single" w:sz="4" w:space="0" w:color="auto"/>
              <w:right w:val="single" w:sz="4" w:space="0" w:color="auto"/>
            </w:tcBorders>
            <w:shd w:val="clear" w:color="auto" w:fill="auto"/>
            <w:noWrap/>
            <w:vAlign w:val="bottom"/>
            <w:hideMark/>
          </w:tcPr>
          <w:p w14:paraId="732925DF"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nil"/>
              <w:left w:val="nil"/>
              <w:bottom w:val="single" w:sz="4" w:space="0" w:color="auto"/>
              <w:right w:val="single" w:sz="4" w:space="0" w:color="auto"/>
            </w:tcBorders>
            <w:shd w:val="clear" w:color="auto" w:fill="auto"/>
            <w:noWrap/>
            <w:vAlign w:val="bottom"/>
            <w:hideMark/>
          </w:tcPr>
          <w:p w14:paraId="0C9EE403"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78.00</w:t>
            </w:r>
          </w:p>
        </w:tc>
      </w:tr>
      <w:tr w:rsidR="00796D1B" w:rsidRPr="00796D1B" w14:paraId="7FAA8C95"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CAF38F"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Virgin Media</w:t>
            </w:r>
          </w:p>
        </w:tc>
        <w:tc>
          <w:tcPr>
            <w:tcW w:w="3969" w:type="dxa"/>
            <w:tcBorders>
              <w:top w:val="nil"/>
              <w:left w:val="nil"/>
              <w:bottom w:val="single" w:sz="4" w:space="0" w:color="auto"/>
              <w:right w:val="nil"/>
            </w:tcBorders>
            <w:shd w:val="clear" w:color="auto" w:fill="auto"/>
            <w:noWrap/>
            <w:vAlign w:val="bottom"/>
            <w:hideMark/>
          </w:tcPr>
          <w:p w14:paraId="0BEE7FA8" w14:textId="300595A5"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Youth Club - Monthly mobile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7A4072D"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nil"/>
              <w:left w:val="nil"/>
              <w:bottom w:val="nil"/>
              <w:right w:val="single" w:sz="4" w:space="0" w:color="auto"/>
            </w:tcBorders>
            <w:shd w:val="clear" w:color="auto" w:fill="auto"/>
            <w:noWrap/>
            <w:vAlign w:val="bottom"/>
            <w:hideMark/>
          </w:tcPr>
          <w:p w14:paraId="4AB43D90"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6.00</w:t>
            </w:r>
          </w:p>
        </w:tc>
      </w:tr>
      <w:tr w:rsidR="00796D1B" w:rsidRPr="00796D1B" w14:paraId="1BC5FE82"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CE03713"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C K Finch</w:t>
            </w:r>
          </w:p>
        </w:tc>
        <w:tc>
          <w:tcPr>
            <w:tcW w:w="3969" w:type="dxa"/>
            <w:tcBorders>
              <w:top w:val="nil"/>
              <w:left w:val="nil"/>
              <w:bottom w:val="single" w:sz="4" w:space="0" w:color="auto"/>
              <w:right w:val="nil"/>
            </w:tcBorders>
            <w:shd w:val="clear" w:color="auto" w:fill="auto"/>
            <w:noWrap/>
            <w:vAlign w:val="bottom"/>
            <w:hideMark/>
          </w:tcPr>
          <w:p w14:paraId="50ADB2FC"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Gardening contract -Apr</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2B85AA5"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657A3166"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300.50</w:t>
            </w:r>
          </w:p>
        </w:tc>
      </w:tr>
      <w:tr w:rsidR="00796D1B" w:rsidRPr="00796D1B" w14:paraId="48522EEA"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5C17CA6"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RMBC</w:t>
            </w:r>
          </w:p>
        </w:tc>
        <w:tc>
          <w:tcPr>
            <w:tcW w:w="3969" w:type="dxa"/>
            <w:tcBorders>
              <w:top w:val="nil"/>
              <w:left w:val="nil"/>
              <w:bottom w:val="single" w:sz="4" w:space="0" w:color="auto"/>
              <w:right w:val="nil"/>
            </w:tcBorders>
            <w:shd w:val="clear" w:color="auto" w:fill="auto"/>
            <w:noWrap/>
            <w:vAlign w:val="bottom"/>
            <w:hideMark/>
          </w:tcPr>
          <w:p w14:paraId="3AD7A15B"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Clerk Advert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D55EA9C"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6416589B"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120.00</w:t>
            </w:r>
          </w:p>
        </w:tc>
      </w:tr>
      <w:tr w:rsidR="00796D1B" w:rsidRPr="00796D1B" w14:paraId="336A60C6"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3DEA379"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RMBC</w:t>
            </w:r>
          </w:p>
        </w:tc>
        <w:tc>
          <w:tcPr>
            <w:tcW w:w="3969" w:type="dxa"/>
            <w:tcBorders>
              <w:top w:val="nil"/>
              <w:left w:val="nil"/>
              <w:bottom w:val="single" w:sz="4" w:space="0" w:color="auto"/>
              <w:right w:val="nil"/>
            </w:tcBorders>
            <w:shd w:val="clear" w:color="auto" w:fill="auto"/>
            <w:noWrap/>
            <w:vAlign w:val="bottom"/>
            <w:hideMark/>
          </w:tcPr>
          <w:p w14:paraId="5F3211FA"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Quarterly allotment rent- Barfield</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EE8866E"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5979DEEF"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9.38</w:t>
            </w:r>
          </w:p>
        </w:tc>
      </w:tr>
      <w:tr w:rsidR="00796D1B" w:rsidRPr="00796D1B" w14:paraId="5573AB45"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30F5FA1"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RMBC</w:t>
            </w:r>
          </w:p>
        </w:tc>
        <w:tc>
          <w:tcPr>
            <w:tcW w:w="3969" w:type="dxa"/>
            <w:tcBorders>
              <w:top w:val="nil"/>
              <w:left w:val="nil"/>
              <w:bottom w:val="single" w:sz="4" w:space="0" w:color="auto"/>
              <w:right w:val="nil"/>
            </w:tcBorders>
            <w:shd w:val="clear" w:color="auto" w:fill="auto"/>
            <w:noWrap/>
            <w:vAlign w:val="bottom"/>
            <w:hideMark/>
          </w:tcPr>
          <w:p w14:paraId="4FD452D8"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Annual waste contract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7AFA84"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4BE96FD2"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1132.43</w:t>
            </w:r>
          </w:p>
        </w:tc>
      </w:tr>
      <w:tr w:rsidR="00796D1B" w:rsidRPr="00796D1B" w14:paraId="34E53EA0"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17E6A0E"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YLCA</w:t>
            </w:r>
          </w:p>
        </w:tc>
        <w:tc>
          <w:tcPr>
            <w:tcW w:w="3969" w:type="dxa"/>
            <w:tcBorders>
              <w:top w:val="nil"/>
              <w:left w:val="nil"/>
              <w:bottom w:val="single" w:sz="4" w:space="0" w:color="auto"/>
              <w:right w:val="nil"/>
            </w:tcBorders>
            <w:shd w:val="clear" w:color="auto" w:fill="auto"/>
            <w:noWrap/>
            <w:vAlign w:val="bottom"/>
            <w:hideMark/>
          </w:tcPr>
          <w:p w14:paraId="79B77BD1"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Annual Subscription</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F15EDE0"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5753620C"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827.00</w:t>
            </w:r>
          </w:p>
        </w:tc>
      </w:tr>
      <w:tr w:rsidR="00796D1B" w:rsidRPr="00796D1B" w14:paraId="56073B0E"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9A058EA"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CE&amp;PS Ltd</w:t>
            </w:r>
          </w:p>
        </w:tc>
        <w:tc>
          <w:tcPr>
            <w:tcW w:w="3969" w:type="dxa"/>
            <w:tcBorders>
              <w:top w:val="nil"/>
              <w:left w:val="nil"/>
              <w:bottom w:val="single" w:sz="4" w:space="0" w:color="auto"/>
              <w:right w:val="nil"/>
            </w:tcBorders>
            <w:shd w:val="clear" w:color="auto" w:fill="auto"/>
            <w:noWrap/>
            <w:vAlign w:val="bottom"/>
            <w:hideMark/>
          </w:tcPr>
          <w:p w14:paraId="777FEC36"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Hall electricals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195C058"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690092A9"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2160.00</w:t>
            </w:r>
          </w:p>
        </w:tc>
      </w:tr>
      <w:tr w:rsidR="00796D1B" w:rsidRPr="00796D1B" w14:paraId="66289D20"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716F56"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Baker Ross</w:t>
            </w:r>
          </w:p>
        </w:tc>
        <w:tc>
          <w:tcPr>
            <w:tcW w:w="3969" w:type="dxa"/>
            <w:tcBorders>
              <w:top w:val="nil"/>
              <w:left w:val="nil"/>
              <w:bottom w:val="single" w:sz="4" w:space="0" w:color="auto"/>
              <w:right w:val="nil"/>
            </w:tcBorders>
            <w:shd w:val="clear" w:color="auto" w:fill="auto"/>
            <w:noWrap/>
            <w:vAlign w:val="bottom"/>
            <w:hideMark/>
          </w:tcPr>
          <w:p w14:paraId="10C91BA0"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Youth club crafts (Reimburse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E357376"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339B4165"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33.67</w:t>
            </w:r>
          </w:p>
        </w:tc>
      </w:tr>
      <w:tr w:rsidR="00796D1B" w:rsidRPr="00796D1B" w14:paraId="374E836C"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F20C1DF"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J Arno </w:t>
            </w:r>
          </w:p>
        </w:tc>
        <w:tc>
          <w:tcPr>
            <w:tcW w:w="3969" w:type="dxa"/>
            <w:tcBorders>
              <w:top w:val="nil"/>
              <w:left w:val="nil"/>
              <w:bottom w:val="single" w:sz="4" w:space="0" w:color="auto"/>
              <w:right w:val="nil"/>
            </w:tcBorders>
            <w:shd w:val="clear" w:color="auto" w:fill="auto"/>
            <w:noWrap/>
            <w:vAlign w:val="bottom"/>
            <w:hideMark/>
          </w:tcPr>
          <w:p w14:paraId="66BA5B68"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Youth Club</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65184FE"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5067C071"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59.80</w:t>
            </w:r>
          </w:p>
        </w:tc>
      </w:tr>
      <w:tr w:rsidR="00796D1B" w:rsidRPr="00796D1B" w14:paraId="07670BEB"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148DF1"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Ace Janitorial </w:t>
            </w:r>
          </w:p>
        </w:tc>
        <w:tc>
          <w:tcPr>
            <w:tcW w:w="3969" w:type="dxa"/>
            <w:tcBorders>
              <w:top w:val="nil"/>
              <w:left w:val="nil"/>
              <w:bottom w:val="single" w:sz="4" w:space="0" w:color="auto"/>
              <w:right w:val="nil"/>
            </w:tcBorders>
            <w:shd w:val="clear" w:color="auto" w:fill="auto"/>
            <w:noWrap/>
            <w:vAlign w:val="bottom"/>
            <w:hideMark/>
          </w:tcPr>
          <w:p w14:paraId="619629DF"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Hall cleaning products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8D12940"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6B2862E6"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122.56</w:t>
            </w:r>
          </w:p>
        </w:tc>
      </w:tr>
      <w:tr w:rsidR="00796D1B" w:rsidRPr="00796D1B" w14:paraId="34265246"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40DB50"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British Gas</w:t>
            </w:r>
          </w:p>
        </w:tc>
        <w:tc>
          <w:tcPr>
            <w:tcW w:w="3969" w:type="dxa"/>
            <w:tcBorders>
              <w:top w:val="nil"/>
              <w:left w:val="nil"/>
              <w:bottom w:val="single" w:sz="4" w:space="0" w:color="auto"/>
              <w:right w:val="nil"/>
            </w:tcBorders>
            <w:shd w:val="clear" w:color="auto" w:fill="auto"/>
            <w:noWrap/>
            <w:vAlign w:val="bottom"/>
            <w:hideMark/>
          </w:tcPr>
          <w:p w14:paraId="2E2A5498"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Hall electricity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8FC1E77"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DD</w:t>
            </w:r>
          </w:p>
        </w:tc>
        <w:tc>
          <w:tcPr>
            <w:tcW w:w="1010" w:type="dxa"/>
            <w:tcBorders>
              <w:top w:val="single" w:sz="4" w:space="0" w:color="auto"/>
              <w:left w:val="nil"/>
              <w:bottom w:val="nil"/>
              <w:right w:val="single" w:sz="4" w:space="0" w:color="auto"/>
            </w:tcBorders>
            <w:shd w:val="clear" w:color="auto" w:fill="auto"/>
            <w:noWrap/>
            <w:vAlign w:val="bottom"/>
            <w:hideMark/>
          </w:tcPr>
          <w:p w14:paraId="6B298D80"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355.25</w:t>
            </w:r>
          </w:p>
        </w:tc>
      </w:tr>
      <w:tr w:rsidR="00796D1B" w:rsidRPr="00796D1B" w14:paraId="2DCC3EC6"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2F1B20" w14:textId="41F54452" w:rsidR="00796D1B" w:rsidRPr="00796D1B" w:rsidRDefault="009A0BF6" w:rsidP="00796D1B">
            <w:pPr>
              <w:spacing w:after="0" w:line="240" w:lineRule="auto"/>
              <w:rPr>
                <w:rFonts w:eastAsia="Times New Roman" w:cstheme="minorHAnsi"/>
                <w:color w:val="000000"/>
                <w:sz w:val="24"/>
                <w:szCs w:val="24"/>
                <w:lang w:eastAsia="en-GB"/>
              </w:rPr>
            </w:pPr>
            <w:r w:rsidRPr="009A0BF6">
              <w:rPr>
                <w:rFonts w:eastAsia="Times New Roman" w:cstheme="minorHAnsi"/>
                <w:color w:val="000000"/>
                <w:sz w:val="24"/>
                <w:szCs w:val="24"/>
                <w:lang w:eastAsia="en-GB"/>
              </w:rPr>
              <w:t>Various</w:t>
            </w:r>
          </w:p>
        </w:tc>
        <w:tc>
          <w:tcPr>
            <w:tcW w:w="3969" w:type="dxa"/>
            <w:tcBorders>
              <w:top w:val="nil"/>
              <w:left w:val="nil"/>
              <w:bottom w:val="single" w:sz="4" w:space="0" w:color="auto"/>
              <w:right w:val="nil"/>
            </w:tcBorders>
            <w:shd w:val="clear" w:color="auto" w:fill="auto"/>
            <w:noWrap/>
            <w:vAlign w:val="bottom"/>
            <w:hideMark/>
          </w:tcPr>
          <w:p w14:paraId="53307058" w14:textId="4FC81733"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Salar</w:t>
            </w:r>
            <w:r w:rsidR="009A0BF6" w:rsidRPr="009A0BF6">
              <w:rPr>
                <w:rFonts w:eastAsia="Times New Roman" w:cstheme="minorHAnsi"/>
                <w:color w:val="000000"/>
                <w:sz w:val="24"/>
                <w:szCs w:val="24"/>
                <w:lang w:eastAsia="en-GB"/>
              </w:rPr>
              <w:t>ies</w:t>
            </w:r>
            <w:r w:rsidRPr="00796D1B">
              <w:rPr>
                <w:rFonts w:eastAsia="Times New Roman" w:cstheme="minorHAnsi"/>
                <w:color w:val="000000"/>
                <w:sz w:val="24"/>
                <w:szCs w:val="24"/>
                <w:lang w:eastAsia="en-GB"/>
              </w:rPr>
              <w:t xml:space="preserve"> April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452B205"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single" w:sz="4" w:space="0" w:color="auto"/>
              <w:left w:val="nil"/>
              <w:bottom w:val="nil"/>
              <w:right w:val="single" w:sz="4" w:space="0" w:color="auto"/>
            </w:tcBorders>
            <w:shd w:val="clear" w:color="auto" w:fill="auto"/>
            <w:noWrap/>
            <w:vAlign w:val="bottom"/>
            <w:hideMark/>
          </w:tcPr>
          <w:p w14:paraId="73841951" w14:textId="69BA7B64" w:rsidR="00796D1B" w:rsidRPr="00796D1B" w:rsidRDefault="009A0BF6" w:rsidP="00796D1B">
            <w:pPr>
              <w:spacing w:after="0" w:line="240" w:lineRule="auto"/>
              <w:jc w:val="right"/>
              <w:rPr>
                <w:rFonts w:eastAsia="Times New Roman" w:cstheme="minorHAnsi"/>
                <w:sz w:val="24"/>
                <w:szCs w:val="24"/>
                <w:lang w:eastAsia="en-GB"/>
              </w:rPr>
            </w:pPr>
            <w:r w:rsidRPr="009A0BF6">
              <w:rPr>
                <w:rFonts w:eastAsia="Times New Roman" w:cstheme="minorHAnsi"/>
                <w:sz w:val="24"/>
                <w:szCs w:val="24"/>
                <w:lang w:eastAsia="en-GB"/>
              </w:rPr>
              <w:t>2277.48</w:t>
            </w:r>
          </w:p>
        </w:tc>
      </w:tr>
      <w:tr w:rsidR="00796D1B" w:rsidRPr="00796D1B" w14:paraId="3932DDB1" w14:textId="77777777" w:rsidTr="005E3253">
        <w:trPr>
          <w:trHeight w:val="3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7CA5FA"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Peoples Pension</w:t>
            </w:r>
          </w:p>
        </w:tc>
        <w:tc>
          <w:tcPr>
            <w:tcW w:w="3969" w:type="dxa"/>
            <w:tcBorders>
              <w:top w:val="nil"/>
              <w:left w:val="nil"/>
              <w:bottom w:val="single" w:sz="4" w:space="0" w:color="auto"/>
              <w:right w:val="single" w:sz="4" w:space="0" w:color="auto"/>
            </w:tcBorders>
            <w:shd w:val="clear" w:color="auto" w:fill="auto"/>
            <w:noWrap/>
            <w:vAlign w:val="bottom"/>
            <w:hideMark/>
          </w:tcPr>
          <w:p w14:paraId="5CF8367E" w14:textId="3168D243"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 xml:space="preserve">Pension contributions </w:t>
            </w:r>
          </w:p>
        </w:tc>
        <w:tc>
          <w:tcPr>
            <w:tcW w:w="1040" w:type="dxa"/>
            <w:tcBorders>
              <w:top w:val="nil"/>
              <w:left w:val="nil"/>
              <w:bottom w:val="single" w:sz="4" w:space="0" w:color="auto"/>
              <w:right w:val="single" w:sz="4" w:space="0" w:color="auto"/>
            </w:tcBorders>
            <w:shd w:val="clear" w:color="auto" w:fill="auto"/>
            <w:noWrap/>
            <w:vAlign w:val="bottom"/>
            <w:hideMark/>
          </w:tcPr>
          <w:p w14:paraId="394F7556"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DD</w:t>
            </w:r>
          </w:p>
        </w:tc>
        <w:tc>
          <w:tcPr>
            <w:tcW w:w="1010" w:type="dxa"/>
            <w:tcBorders>
              <w:top w:val="nil"/>
              <w:left w:val="nil"/>
              <w:bottom w:val="single" w:sz="4" w:space="0" w:color="auto"/>
              <w:right w:val="single" w:sz="4" w:space="0" w:color="auto"/>
            </w:tcBorders>
            <w:shd w:val="clear" w:color="auto" w:fill="auto"/>
            <w:noWrap/>
            <w:vAlign w:val="bottom"/>
            <w:hideMark/>
          </w:tcPr>
          <w:p w14:paraId="38553DDB"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85.86</w:t>
            </w:r>
          </w:p>
        </w:tc>
      </w:tr>
      <w:tr w:rsidR="00796D1B" w:rsidRPr="00796D1B" w14:paraId="688851B9" w14:textId="77777777" w:rsidTr="005E3253">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6F8EB0"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HMRC</w:t>
            </w:r>
          </w:p>
        </w:tc>
        <w:tc>
          <w:tcPr>
            <w:tcW w:w="3969" w:type="dxa"/>
            <w:tcBorders>
              <w:top w:val="nil"/>
              <w:left w:val="nil"/>
              <w:bottom w:val="single" w:sz="4" w:space="0" w:color="auto"/>
              <w:right w:val="single" w:sz="4" w:space="0" w:color="auto"/>
            </w:tcBorders>
            <w:shd w:val="clear" w:color="auto" w:fill="auto"/>
            <w:noWrap/>
            <w:vAlign w:val="bottom"/>
            <w:hideMark/>
          </w:tcPr>
          <w:p w14:paraId="25C1E967" w14:textId="77777777" w:rsidR="00796D1B" w:rsidRPr="00796D1B" w:rsidRDefault="00796D1B" w:rsidP="00796D1B">
            <w:pPr>
              <w:spacing w:after="0" w:line="240" w:lineRule="auto"/>
              <w:rPr>
                <w:rFonts w:eastAsia="Times New Roman" w:cstheme="minorHAnsi"/>
                <w:color w:val="000000"/>
                <w:sz w:val="24"/>
                <w:szCs w:val="24"/>
                <w:lang w:eastAsia="en-GB"/>
              </w:rPr>
            </w:pPr>
            <w:r w:rsidRPr="00796D1B">
              <w:rPr>
                <w:rFonts w:eastAsia="Times New Roman" w:cstheme="minorHAnsi"/>
                <w:color w:val="000000"/>
                <w:sz w:val="24"/>
                <w:szCs w:val="24"/>
                <w:lang w:eastAsia="en-GB"/>
              </w:rPr>
              <w:t>NICs &amp; IT- April</w:t>
            </w:r>
          </w:p>
        </w:tc>
        <w:tc>
          <w:tcPr>
            <w:tcW w:w="1040" w:type="dxa"/>
            <w:tcBorders>
              <w:top w:val="nil"/>
              <w:left w:val="nil"/>
              <w:bottom w:val="single" w:sz="4" w:space="0" w:color="auto"/>
              <w:right w:val="single" w:sz="4" w:space="0" w:color="auto"/>
            </w:tcBorders>
            <w:shd w:val="clear" w:color="auto" w:fill="auto"/>
            <w:noWrap/>
            <w:vAlign w:val="bottom"/>
            <w:hideMark/>
          </w:tcPr>
          <w:p w14:paraId="1B23EAD0"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BACS</w:t>
            </w:r>
          </w:p>
        </w:tc>
        <w:tc>
          <w:tcPr>
            <w:tcW w:w="1010" w:type="dxa"/>
            <w:tcBorders>
              <w:top w:val="nil"/>
              <w:left w:val="nil"/>
              <w:bottom w:val="single" w:sz="4" w:space="0" w:color="auto"/>
              <w:right w:val="single" w:sz="4" w:space="0" w:color="auto"/>
            </w:tcBorders>
            <w:shd w:val="clear" w:color="auto" w:fill="auto"/>
            <w:noWrap/>
            <w:vAlign w:val="bottom"/>
            <w:hideMark/>
          </w:tcPr>
          <w:p w14:paraId="4BF3F199"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526.04</w:t>
            </w:r>
          </w:p>
        </w:tc>
      </w:tr>
      <w:tr w:rsidR="00796D1B" w:rsidRPr="00796D1B" w14:paraId="6098045B" w14:textId="77777777" w:rsidTr="005E3253">
        <w:trPr>
          <w:trHeight w:val="306"/>
        </w:trPr>
        <w:tc>
          <w:tcPr>
            <w:tcW w:w="2405" w:type="dxa"/>
            <w:tcBorders>
              <w:top w:val="nil"/>
              <w:left w:val="single" w:sz="4" w:space="0" w:color="auto"/>
              <w:bottom w:val="single" w:sz="4" w:space="0" w:color="auto"/>
              <w:right w:val="single" w:sz="4" w:space="0" w:color="auto"/>
            </w:tcBorders>
            <w:shd w:val="clear" w:color="000000" w:fill="EEECE1"/>
            <w:noWrap/>
            <w:vAlign w:val="bottom"/>
            <w:hideMark/>
          </w:tcPr>
          <w:p w14:paraId="50B40990" w14:textId="77777777" w:rsidR="00796D1B" w:rsidRPr="00796D1B" w:rsidRDefault="00796D1B" w:rsidP="00796D1B">
            <w:pPr>
              <w:spacing w:after="0" w:line="240" w:lineRule="auto"/>
              <w:rPr>
                <w:rFonts w:eastAsia="Times New Roman" w:cstheme="minorHAnsi"/>
                <w:b/>
                <w:bCs/>
                <w:color w:val="000000"/>
                <w:sz w:val="24"/>
                <w:szCs w:val="24"/>
                <w:lang w:eastAsia="en-GB"/>
              </w:rPr>
            </w:pPr>
            <w:r w:rsidRPr="00796D1B">
              <w:rPr>
                <w:rFonts w:eastAsia="Times New Roman" w:cstheme="minorHAnsi"/>
                <w:b/>
                <w:bCs/>
                <w:color w:val="000000"/>
                <w:sz w:val="24"/>
                <w:szCs w:val="24"/>
                <w:lang w:eastAsia="en-GB"/>
              </w:rPr>
              <w:t>TOTAL</w:t>
            </w:r>
          </w:p>
        </w:tc>
        <w:tc>
          <w:tcPr>
            <w:tcW w:w="3969" w:type="dxa"/>
            <w:tcBorders>
              <w:top w:val="nil"/>
              <w:left w:val="nil"/>
              <w:bottom w:val="single" w:sz="4" w:space="0" w:color="auto"/>
              <w:right w:val="single" w:sz="4" w:space="0" w:color="auto"/>
            </w:tcBorders>
            <w:shd w:val="clear" w:color="000000" w:fill="EEECE1"/>
            <w:noWrap/>
            <w:vAlign w:val="bottom"/>
            <w:hideMark/>
          </w:tcPr>
          <w:p w14:paraId="25DFAD9C" w14:textId="77777777" w:rsidR="00796D1B" w:rsidRPr="00796D1B" w:rsidRDefault="00796D1B" w:rsidP="00796D1B">
            <w:pPr>
              <w:spacing w:after="0" w:line="240" w:lineRule="auto"/>
              <w:rPr>
                <w:rFonts w:eastAsia="Times New Roman" w:cstheme="minorHAnsi"/>
                <w:b/>
                <w:bCs/>
                <w:color w:val="000000"/>
                <w:sz w:val="24"/>
                <w:szCs w:val="24"/>
                <w:lang w:eastAsia="en-GB"/>
              </w:rPr>
            </w:pPr>
            <w:r w:rsidRPr="00796D1B">
              <w:rPr>
                <w:rFonts w:eastAsia="Times New Roman" w:cstheme="minorHAnsi"/>
                <w:b/>
                <w:bCs/>
                <w:color w:val="000000"/>
                <w:sz w:val="24"/>
                <w:szCs w:val="24"/>
                <w:lang w:eastAsia="en-GB"/>
              </w:rPr>
              <w:t> </w:t>
            </w:r>
          </w:p>
        </w:tc>
        <w:tc>
          <w:tcPr>
            <w:tcW w:w="1040" w:type="dxa"/>
            <w:tcBorders>
              <w:top w:val="nil"/>
              <w:left w:val="nil"/>
              <w:bottom w:val="single" w:sz="4" w:space="0" w:color="auto"/>
              <w:right w:val="single" w:sz="4" w:space="0" w:color="auto"/>
            </w:tcBorders>
            <w:shd w:val="clear" w:color="000000" w:fill="EEECE1"/>
            <w:noWrap/>
            <w:vAlign w:val="bottom"/>
            <w:hideMark/>
          </w:tcPr>
          <w:p w14:paraId="1113FA6A" w14:textId="77777777" w:rsidR="00796D1B" w:rsidRPr="00796D1B" w:rsidRDefault="00796D1B" w:rsidP="00796D1B">
            <w:pPr>
              <w:spacing w:after="0" w:line="240" w:lineRule="auto"/>
              <w:jc w:val="right"/>
              <w:rPr>
                <w:rFonts w:eastAsia="Times New Roman" w:cstheme="minorHAnsi"/>
                <w:sz w:val="24"/>
                <w:szCs w:val="24"/>
                <w:lang w:eastAsia="en-GB"/>
              </w:rPr>
            </w:pPr>
            <w:r w:rsidRPr="00796D1B">
              <w:rPr>
                <w:rFonts w:eastAsia="Times New Roman" w:cstheme="minorHAnsi"/>
                <w:sz w:val="24"/>
                <w:szCs w:val="24"/>
                <w:lang w:eastAsia="en-GB"/>
              </w:rPr>
              <w:t> </w:t>
            </w:r>
          </w:p>
        </w:tc>
        <w:tc>
          <w:tcPr>
            <w:tcW w:w="1010" w:type="dxa"/>
            <w:tcBorders>
              <w:top w:val="nil"/>
              <w:left w:val="nil"/>
              <w:bottom w:val="single" w:sz="4" w:space="0" w:color="auto"/>
              <w:right w:val="single" w:sz="4" w:space="0" w:color="auto"/>
            </w:tcBorders>
            <w:shd w:val="clear" w:color="000000" w:fill="EEECE1"/>
            <w:noWrap/>
            <w:vAlign w:val="bottom"/>
            <w:hideMark/>
          </w:tcPr>
          <w:p w14:paraId="467A6596" w14:textId="77777777" w:rsidR="00796D1B" w:rsidRPr="00796D1B" w:rsidRDefault="00796D1B" w:rsidP="00796D1B">
            <w:pPr>
              <w:spacing w:after="0" w:line="240" w:lineRule="auto"/>
              <w:jc w:val="right"/>
              <w:rPr>
                <w:rFonts w:eastAsia="Times New Roman" w:cstheme="minorHAnsi"/>
                <w:b/>
                <w:bCs/>
                <w:sz w:val="24"/>
                <w:szCs w:val="24"/>
                <w:lang w:eastAsia="en-GB"/>
              </w:rPr>
            </w:pPr>
            <w:r w:rsidRPr="00796D1B">
              <w:rPr>
                <w:rFonts w:eastAsia="Times New Roman" w:cstheme="minorHAnsi"/>
                <w:b/>
                <w:bCs/>
                <w:sz w:val="24"/>
                <w:szCs w:val="24"/>
                <w:lang w:eastAsia="en-GB"/>
              </w:rPr>
              <w:t>8633.80</w:t>
            </w:r>
          </w:p>
        </w:tc>
      </w:tr>
    </w:tbl>
    <w:p w14:paraId="545262F3" w14:textId="77777777" w:rsidR="003F5A0B" w:rsidRPr="00796D1B" w:rsidRDefault="003F5A0B" w:rsidP="00796D1B">
      <w:pPr>
        <w:pStyle w:val="NoSpacing"/>
        <w:ind w:left="-567"/>
        <w:rPr>
          <w:rFonts w:cstheme="minorHAnsi"/>
        </w:rPr>
      </w:pPr>
    </w:p>
    <w:sectPr w:rsidR="003F5A0B" w:rsidRPr="00796D1B" w:rsidSect="00EB4ADD">
      <w:headerReference w:type="default" r:id="rId7"/>
      <w:pgSz w:w="11906" w:h="16838"/>
      <w:pgMar w:top="993" w:right="1133" w:bottom="0" w:left="1440" w:header="708" w:footer="708" w:gutter="0"/>
      <w:pgNumType w:start="1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AFF9" w14:textId="77777777" w:rsidR="00E13E6B" w:rsidRDefault="00E13E6B" w:rsidP="00527943">
      <w:pPr>
        <w:spacing w:after="0" w:line="240" w:lineRule="auto"/>
      </w:pPr>
      <w:r>
        <w:separator/>
      </w:r>
    </w:p>
  </w:endnote>
  <w:endnote w:type="continuationSeparator" w:id="0">
    <w:p w14:paraId="19259ADD" w14:textId="77777777" w:rsidR="00E13E6B" w:rsidRDefault="00E13E6B"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88B0" w14:textId="77777777" w:rsidR="00E13E6B" w:rsidRDefault="00E13E6B" w:rsidP="00527943">
      <w:pPr>
        <w:spacing w:after="0" w:line="240" w:lineRule="auto"/>
      </w:pPr>
      <w:r>
        <w:separator/>
      </w:r>
    </w:p>
  </w:footnote>
  <w:footnote w:type="continuationSeparator" w:id="0">
    <w:p w14:paraId="66BE2A55" w14:textId="77777777" w:rsidR="00E13E6B" w:rsidRDefault="00E13E6B"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489401"/>
      <w:docPartObj>
        <w:docPartGallery w:val="Page Numbers (Top of Page)"/>
        <w:docPartUnique/>
      </w:docPartObj>
    </w:sdtPr>
    <w:sdtEndPr>
      <w:rPr>
        <w:noProof/>
      </w:rPr>
    </w:sdtEndPr>
    <w:sdtContent>
      <w:p w14:paraId="196CC948" w14:textId="2E26E5B9" w:rsidR="003A3745" w:rsidRDefault="003A37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3A3745" w:rsidRDefault="003A3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840"/>
    <w:rsid w:val="00001C49"/>
    <w:rsid w:val="00003197"/>
    <w:rsid w:val="00004AF8"/>
    <w:rsid w:val="00004CD2"/>
    <w:rsid w:val="00005ADE"/>
    <w:rsid w:val="00005E09"/>
    <w:rsid w:val="0000705A"/>
    <w:rsid w:val="00007816"/>
    <w:rsid w:val="00010CB2"/>
    <w:rsid w:val="0001219E"/>
    <w:rsid w:val="00013D51"/>
    <w:rsid w:val="00014DEC"/>
    <w:rsid w:val="00017AF3"/>
    <w:rsid w:val="00017D4A"/>
    <w:rsid w:val="000202FF"/>
    <w:rsid w:val="000208EB"/>
    <w:rsid w:val="000212A9"/>
    <w:rsid w:val="000224B4"/>
    <w:rsid w:val="0002250D"/>
    <w:rsid w:val="00025182"/>
    <w:rsid w:val="00026659"/>
    <w:rsid w:val="000266F5"/>
    <w:rsid w:val="0002791C"/>
    <w:rsid w:val="0003048E"/>
    <w:rsid w:val="0003078C"/>
    <w:rsid w:val="00030D62"/>
    <w:rsid w:val="00032892"/>
    <w:rsid w:val="00033132"/>
    <w:rsid w:val="00034D57"/>
    <w:rsid w:val="000372B0"/>
    <w:rsid w:val="000415DC"/>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7BE1"/>
    <w:rsid w:val="00060FA7"/>
    <w:rsid w:val="00064A0F"/>
    <w:rsid w:val="000653B2"/>
    <w:rsid w:val="000666E2"/>
    <w:rsid w:val="00067224"/>
    <w:rsid w:val="000674B4"/>
    <w:rsid w:val="00071ADE"/>
    <w:rsid w:val="00072E4A"/>
    <w:rsid w:val="00073BF7"/>
    <w:rsid w:val="00073D1F"/>
    <w:rsid w:val="0007715F"/>
    <w:rsid w:val="00077879"/>
    <w:rsid w:val="000778B9"/>
    <w:rsid w:val="000825AF"/>
    <w:rsid w:val="00082F5D"/>
    <w:rsid w:val="00083626"/>
    <w:rsid w:val="000843CD"/>
    <w:rsid w:val="00085AAD"/>
    <w:rsid w:val="000869EB"/>
    <w:rsid w:val="00087B5A"/>
    <w:rsid w:val="0009001C"/>
    <w:rsid w:val="0009172F"/>
    <w:rsid w:val="00091C9D"/>
    <w:rsid w:val="00092308"/>
    <w:rsid w:val="00095E94"/>
    <w:rsid w:val="000962D4"/>
    <w:rsid w:val="00096874"/>
    <w:rsid w:val="0009771E"/>
    <w:rsid w:val="000A0204"/>
    <w:rsid w:val="000A1399"/>
    <w:rsid w:val="000A2676"/>
    <w:rsid w:val="000A4B28"/>
    <w:rsid w:val="000A7F18"/>
    <w:rsid w:val="000B0C8B"/>
    <w:rsid w:val="000B1505"/>
    <w:rsid w:val="000B4057"/>
    <w:rsid w:val="000B4EFF"/>
    <w:rsid w:val="000B5D20"/>
    <w:rsid w:val="000B6838"/>
    <w:rsid w:val="000C22D3"/>
    <w:rsid w:val="000C293B"/>
    <w:rsid w:val="000C34EE"/>
    <w:rsid w:val="000C79E1"/>
    <w:rsid w:val="000D02EF"/>
    <w:rsid w:val="000D2113"/>
    <w:rsid w:val="000D5EBF"/>
    <w:rsid w:val="000E3794"/>
    <w:rsid w:val="000E4E93"/>
    <w:rsid w:val="000E5AE7"/>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0792E"/>
    <w:rsid w:val="001112E3"/>
    <w:rsid w:val="0011194E"/>
    <w:rsid w:val="00111D4E"/>
    <w:rsid w:val="00113963"/>
    <w:rsid w:val="0011533A"/>
    <w:rsid w:val="00122657"/>
    <w:rsid w:val="0012269B"/>
    <w:rsid w:val="00122EA6"/>
    <w:rsid w:val="001231B1"/>
    <w:rsid w:val="001234FC"/>
    <w:rsid w:val="00123B8D"/>
    <w:rsid w:val="00124563"/>
    <w:rsid w:val="001247A8"/>
    <w:rsid w:val="00124D17"/>
    <w:rsid w:val="00125B75"/>
    <w:rsid w:val="00130199"/>
    <w:rsid w:val="001305B6"/>
    <w:rsid w:val="00130F12"/>
    <w:rsid w:val="0013169F"/>
    <w:rsid w:val="00135A9F"/>
    <w:rsid w:val="00136417"/>
    <w:rsid w:val="00136527"/>
    <w:rsid w:val="0013669B"/>
    <w:rsid w:val="0014058B"/>
    <w:rsid w:val="001418FA"/>
    <w:rsid w:val="00142826"/>
    <w:rsid w:val="00144A83"/>
    <w:rsid w:val="00145E82"/>
    <w:rsid w:val="001467EB"/>
    <w:rsid w:val="00146CCC"/>
    <w:rsid w:val="00147E74"/>
    <w:rsid w:val="0015113A"/>
    <w:rsid w:val="00151344"/>
    <w:rsid w:val="001519B7"/>
    <w:rsid w:val="00152BF0"/>
    <w:rsid w:val="00152FB6"/>
    <w:rsid w:val="0015385A"/>
    <w:rsid w:val="00154E9D"/>
    <w:rsid w:val="001565F0"/>
    <w:rsid w:val="001569C0"/>
    <w:rsid w:val="0016657B"/>
    <w:rsid w:val="001678DC"/>
    <w:rsid w:val="00170282"/>
    <w:rsid w:val="001714FD"/>
    <w:rsid w:val="001723D7"/>
    <w:rsid w:val="00172C00"/>
    <w:rsid w:val="0017365E"/>
    <w:rsid w:val="0017379B"/>
    <w:rsid w:val="0017472E"/>
    <w:rsid w:val="00175B19"/>
    <w:rsid w:val="00177390"/>
    <w:rsid w:val="00177975"/>
    <w:rsid w:val="0018150E"/>
    <w:rsid w:val="00181EFC"/>
    <w:rsid w:val="001827CF"/>
    <w:rsid w:val="00182C33"/>
    <w:rsid w:val="00182D7D"/>
    <w:rsid w:val="0018356B"/>
    <w:rsid w:val="0018651A"/>
    <w:rsid w:val="00187ADB"/>
    <w:rsid w:val="00190755"/>
    <w:rsid w:val="001921B6"/>
    <w:rsid w:val="001928DC"/>
    <w:rsid w:val="001936FE"/>
    <w:rsid w:val="0019633B"/>
    <w:rsid w:val="00197945"/>
    <w:rsid w:val="001A374D"/>
    <w:rsid w:val="001A553F"/>
    <w:rsid w:val="001A699B"/>
    <w:rsid w:val="001B100C"/>
    <w:rsid w:val="001B15A3"/>
    <w:rsid w:val="001B1B19"/>
    <w:rsid w:val="001B1CB9"/>
    <w:rsid w:val="001B262D"/>
    <w:rsid w:val="001B2B08"/>
    <w:rsid w:val="001B3898"/>
    <w:rsid w:val="001B3B7E"/>
    <w:rsid w:val="001B482C"/>
    <w:rsid w:val="001B5804"/>
    <w:rsid w:val="001C132A"/>
    <w:rsid w:val="001C22E3"/>
    <w:rsid w:val="001C23E7"/>
    <w:rsid w:val="001C2E20"/>
    <w:rsid w:val="001C31A5"/>
    <w:rsid w:val="001C3BC5"/>
    <w:rsid w:val="001C56E8"/>
    <w:rsid w:val="001D09E3"/>
    <w:rsid w:val="001D0CE9"/>
    <w:rsid w:val="001D2C76"/>
    <w:rsid w:val="001D372B"/>
    <w:rsid w:val="001E052A"/>
    <w:rsid w:val="001E0F80"/>
    <w:rsid w:val="001E1F60"/>
    <w:rsid w:val="001E55EA"/>
    <w:rsid w:val="001E66FD"/>
    <w:rsid w:val="001E752D"/>
    <w:rsid w:val="001F1304"/>
    <w:rsid w:val="001F278B"/>
    <w:rsid w:val="001F2D24"/>
    <w:rsid w:val="001F4BED"/>
    <w:rsid w:val="001F63B8"/>
    <w:rsid w:val="001F7620"/>
    <w:rsid w:val="002002BD"/>
    <w:rsid w:val="00204B26"/>
    <w:rsid w:val="00204DC5"/>
    <w:rsid w:val="00206BDE"/>
    <w:rsid w:val="00210700"/>
    <w:rsid w:val="00210DF4"/>
    <w:rsid w:val="0021290F"/>
    <w:rsid w:val="00213108"/>
    <w:rsid w:val="00215CE0"/>
    <w:rsid w:val="00216D9D"/>
    <w:rsid w:val="00216F67"/>
    <w:rsid w:val="00217DF6"/>
    <w:rsid w:val="00217F2A"/>
    <w:rsid w:val="0022025A"/>
    <w:rsid w:val="002209A8"/>
    <w:rsid w:val="00221394"/>
    <w:rsid w:val="00224075"/>
    <w:rsid w:val="002245F9"/>
    <w:rsid w:val="0022576B"/>
    <w:rsid w:val="0023026F"/>
    <w:rsid w:val="002303A1"/>
    <w:rsid w:val="00231073"/>
    <w:rsid w:val="00231C33"/>
    <w:rsid w:val="002321C1"/>
    <w:rsid w:val="00232C2B"/>
    <w:rsid w:val="00233506"/>
    <w:rsid w:val="00233FB2"/>
    <w:rsid w:val="002353AE"/>
    <w:rsid w:val="00237497"/>
    <w:rsid w:val="00240399"/>
    <w:rsid w:val="002424A3"/>
    <w:rsid w:val="00243961"/>
    <w:rsid w:val="002441D7"/>
    <w:rsid w:val="002457B1"/>
    <w:rsid w:val="00245946"/>
    <w:rsid w:val="00245E8B"/>
    <w:rsid w:val="002478A7"/>
    <w:rsid w:val="002512C1"/>
    <w:rsid w:val="0025457D"/>
    <w:rsid w:val="00256287"/>
    <w:rsid w:val="00257435"/>
    <w:rsid w:val="0025759B"/>
    <w:rsid w:val="00262564"/>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BF1"/>
    <w:rsid w:val="002A28BA"/>
    <w:rsid w:val="002A348B"/>
    <w:rsid w:val="002A3637"/>
    <w:rsid w:val="002A4D52"/>
    <w:rsid w:val="002B0236"/>
    <w:rsid w:val="002B0A89"/>
    <w:rsid w:val="002B12C0"/>
    <w:rsid w:val="002B1558"/>
    <w:rsid w:val="002B2A83"/>
    <w:rsid w:val="002B3C86"/>
    <w:rsid w:val="002B6E2F"/>
    <w:rsid w:val="002B77BA"/>
    <w:rsid w:val="002C0D3F"/>
    <w:rsid w:val="002C35E5"/>
    <w:rsid w:val="002C3900"/>
    <w:rsid w:val="002C398D"/>
    <w:rsid w:val="002C45C9"/>
    <w:rsid w:val="002C64EF"/>
    <w:rsid w:val="002C719D"/>
    <w:rsid w:val="002D1587"/>
    <w:rsid w:val="002D2B8F"/>
    <w:rsid w:val="002D3452"/>
    <w:rsid w:val="002D4CF9"/>
    <w:rsid w:val="002D503C"/>
    <w:rsid w:val="002D5BE8"/>
    <w:rsid w:val="002D73C2"/>
    <w:rsid w:val="002E0294"/>
    <w:rsid w:val="002E2313"/>
    <w:rsid w:val="002E446B"/>
    <w:rsid w:val="002E46FB"/>
    <w:rsid w:val="002E473E"/>
    <w:rsid w:val="002F1130"/>
    <w:rsid w:val="002F11C0"/>
    <w:rsid w:val="002F1E41"/>
    <w:rsid w:val="002F2C17"/>
    <w:rsid w:val="002F3098"/>
    <w:rsid w:val="002F4255"/>
    <w:rsid w:val="002F5056"/>
    <w:rsid w:val="002F63CD"/>
    <w:rsid w:val="002F7971"/>
    <w:rsid w:val="00301993"/>
    <w:rsid w:val="00302C2B"/>
    <w:rsid w:val="0030333C"/>
    <w:rsid w:val="00306D9C"/>
    <w:rsid w:val="00307BD0"/>
    <w:rsid w:val="0031167C"/>
    <w:rsid w:val="003130BD"/>
    <w:rsid w:val="003132F6"/>
    <w:rsid w:val="0031353C"/>
    <w:rsid w:val="0031353E"/>
    <w:rsid w:val="003139FD"/>
    <w:rsid w:val="00313B58"/>
    <w:rsid w:val="00313DC1"/>
    <w:rsid w:val="0031751D"/>
    <w:rsid w:val="0032025B"/>
    <w:rsid w:val="0032102D"/>
    <w:rsid w:val="00321F55"/>
    <w:rsid w:val="00324644"/>
    <w:rsid w:val="00326305"/>
    <w:rsid w:val="00327145"/>
    <w:rsid w:val="00327BAB"/>
    <w:rsid w:val="00330191"/>
    <w:rsid w:val="00330746"/>
    <w:rsid w:val="00331A37"/>
    <w:rsid w:val="00333064"/>
    <w:rsid w:val="003330BA"/>
    <w:rsid w:val="00333412"/>
    <w:rsid w:val="00334504"/>
    <w:rsid w:val="00334B77"/>
    <w:rsid w:val="00337587"/>
    <w:rsid w:val="00337A89"/>
    <w:rsid w:val="00340ED7"/>
    <w:rsid w:val="00343974"/>
    <w:rsid w:val="003442EF"/>
    <w:rsid w:val="00344FD5"/>
    <w:rsid w:val="003472C5"/>
    <w:rsid w:val="003508ED"/>
    <w:rsid w:val="00353887"/>
    <w:rsid w:val="00354104"/>
    <w:rsid w:val="003542AE"/>
    <w:rsid w:val="00355627"/>
    <w:rsid w:val="003560E9"/>
    <w:rsid w:val="00356AAC"/>
    <w:rsid w:val="003573C6"/>
    <w:rsid w:val="003601B0"/>
    <w:rsid w:val="003602A0"/>
    <w:rsid w:val="00361C93"/>
    <w:rsid w:val="003621C4"/>
    <w:rsid w:val="003652A9"/>
    <w:rsid w:val="00365708"/>
    <w:rsid w:val="00367361"/>
    <w:rsid w:val="00367814"/>
    <w:rsid w:val="00367C36"/>
    <w:rsid w:val="003716A1"/>
    <w:rsid w:val="0037342D"/>
    <w:rsid w:val="0037386A"/>
    <w:rsid w:val="00375339"/>
    <w:rsid w:val="00375C39"/>
    <w:rsid w:val="00376FF4"/>
    <w:rsid w:val="0038006E"/>
    <w:rsid w:val="0038088B"/>
    <w:rsid w:val="00381029"/>
    <w:rsid w:val="003812C3"/>
    <w:rsid w:val="003818A9"/>
    <w:rsid w:val="00381CA2"/>
    <w:rsid w:val="003824B5"/>
    <w:rsid w:val="0038377E"/>
    <w:rsid w:val="003861DB"/>
    <w:rsid w:val="00386337"/>
    <w:rsid w:val="00387597"/>
    <w:rsid w:val="00387CF9"/>
    <w:rsid w:val="003900C6"/>
    <w:rsid w:val="0039130F"/>
    <w:rsid w:val="00393C41"/>
    <w:rsid w:val="00394403"/>
    <w:rsid w:val="0039490D"/>
    <w:rsid w:val="003960B0"/>
    <w:rsid w:val="0039616F"/>
    <w:rsid w:val="00397945"/>
    <w:rsid w:val="003979E8"/>
    <w:rsid w:val="003A0261"/>
    <w:rsid w:val="003A10B0"/>
    <w:rsid w:val="003A1495"/>
    <w:rsid w:val="003A178B"/>
    <w:rsid w:val="003A288B"/>
    <w:rsid w:val="003A3687"/>
    <w:rsid w:val="003A3745"/>
    <w:rsid w:val="003A3831"/>
    <w:rsid w:val="003A3C76"/>
    <w:rsid w:val="003A4CE3"/>
    <w:rsid w:val="003A55F2"/>
    <w:rsid w:val="003A6D08"/>
    <w:rsid w:val="003B1F91"/>
    <w:rsid w:val="003B34E4"/>
    <w:rsid w:val="003B377E"/>
    <w:rsid w:val="003B56A0"/>
    <w:rsid w:val="003B6427"/>
    <w:rsid w:val="003B6548"/>
    <w:rsid w:val="003C098D"/>
    <w:rsid w:val="003C15C0"/>
    <w:rsid w:val="003C3998"/>
    <w:rsid w:val="003C5FE5"/>
    <w:rsid w:val="003D17AE"/>
    <w:rsid w:val="003D3128"/>
    <w:rsid w:val="003D6920"/>
    <w:rsid w:val="003D69BA"/>
    <w:rsid w:val="003D79A8"/>
    <w:rsid w:val="003E0EF2"/>
    <w:rsid w:val="003E1231"/>
    <w:rsid w:val="003E1B7A"/>
    <w:rsid w:val="003E27C1"/>
    <w:rsid w:val="003E422A"/>
    <w:rsid w:val="003E54A4"/>
    <w:rsid w:val="003E555E"/>
    <w:rsid w:val="003E5CAF"/>
    <w:rsid w:val="003E5D38"/>
    <w:rsid w:val="003E5FFA"/>
    <w:rsid w:val="003F0410"/>
    <w:rsid w:val="003F0DAA"/>
    <w:rsid w:val="003F172B"/>
    <w:rsid w:val="003F2639"/>
    <w:rsid w:val="003F35A0"/>
    <w:rsid w:val="003F4CD5"/>
    <w:rsid w:val="003F4EA1"/>
    <w:rsid w:val="003F5A0B"/>
    <w:rsid w:val="003F6502"/>
    <w:rsid w:val="003F7342"/>
    <w:rsid w:val="003F7F7D"/>
    <w:rsid w:val="00401CC8"/>
    <w:rsid w:val="004040D1"/>
    <w:rsid w:val="00404AA2"/>
    <w:rsid w:val="00406568"/>
    <w:rsid w:val="00407378"/>
    <w:rsid w:val="00407871"/>
    <w:rsid w:val="00410D99"/>
    <w:rsid w:val="00410DAF"/>
    <w:rsid w:val="00411196"/>
    <w:rsid w:val="00412276"/>
    <w:rsid w:val="004135F1"/>
    <w:rsid w:val="00415FCE"/>
    <w:rsid w:val="00415FF3"/>
    <w:rsid w:val="00417598"/>
    <w:rsid w:val="00421235"/>
    <w:rsid w:val="004214E8"/>
    <w:rsid w:val="00421D7D"/>
    <w:rsid w:val="0042221D"/>
    <w:rsid w:val="0042281D"/>
    <w:rsid w:val="00425378"/>
    <w:rsid w:val="004272BD"/>
    <w:rsid w:val="00431162"/>
    <w:rsid w:val="00433106"/>
    <w:rsid w:val="00436DFA"/>
    <w:rsid w:val="00437275"/>
    <w:rsid w:val="00440195"/>
    <w:rsid w:val="0044064E"/>
    <w:rsid w:val="00440E2F"/>
    <w:rsid w:val="00442059"/>
    <w:rsid w:val="0044330F"/>
    <w:rsid w:val="004438A6"/>
    <w:rsid w:val="004443CC"/>
    <w:rsid w:val="00445268"/>
    <w:rsid w:val="004455B8"/>
    <w:rsid w:val="00446800"/>
    <w:rsid w:val="004471F1"/>
    <w:rsid w:val="004502AC"/>
    <w:rsid w:val="0045072E"/>
    <w:rsid w:val="00450D53"/>
    <w:rsid w:val="004512DC"/>
    <w:rsid w:val="004525E6"/>
    <w:rsid w:val="004537AD"/>
    <w:rsid w:val="004537EF"/>
    <w:rsid w:val="004556F0"/>
    <w:rsid w:val="004606FA"/>
    <w:rsid w:val="00460BEE"/>
    <w:rsid w:val="004611E9"/>
    <w:rsid w:val="0046254C"/>
    <w:rsid w:val="004664C5"/>
    <w:rsid w:val="00467884"/>
    <w:rsid w:val="0047158A"/>
    <w:rsid w:val="0047384E"/>
    <w:rsid w:val="00474318"/>
    <w:rsid w:val="0047518C"/>
    <w:rsid w:val="00475B37"/>
    <w:rsid w:val="00476A7B"/>
    <w:rsid w:val="00477BB3"/>
    <w:rsid w:val="0048245A"/>
    <w:rsid w:val="00482663"/>
    <w:rsid w:val="004841A2"/>
    <w:rsid w:val="00484D23"/>
    <w:rsid w:val="0048563D"/>
    <w:rsid w:val="00486D8D"/>
    <w:rsid w:val="00491431"/>
    <w:rsid w:val="004915C9"/>
    <w:rsid w:val="00491D33"/>
    <w:rsid w:val="00492CB6"/>
    <w:rsid w:val="004939EA"/>
    <w:rsid w:val="00493DDE"/>
    <w:rsid w:val="0049436C"/>
    <w:rsid w:val="00496A27"/>
    <w:rsid w:val="00496F34"/>
    <w:rsid w:val="00497592"/>
    <w:rsid w:val="004A10C0"/>
    <w:rsid w:val="004A440D"/>
    <w:rsid w:val="004A4507"/>
    <w:rsid w:val="004A5E93"/>
    <w:rsid w:val="004A6D04"/>
    <w:rsid w:val="004B05FB"/>
    <w:rsid w:val="004B0664"/>
    <w:rsid w:val="004B095A"/>
    <w:rsid w:val="004B0CF5"/>
    <w:rsid w:val="004B20A1"/>
    <w:rsid w:val="004B2B2F"/>
    <w:rsid w:val="004B2B75"/>
    <w:rsid w:val="004B4BA2"/>
    <w:rsid w:val="004B4D3C"/>
    <w:rsid w:val="004B5B49"/>
    <w:rsid w:val="004B615E"/>
    <w:rsid w:val="004B721F"/>
    <w:rsid w:val="004C0A5A"/>
    <w:rsid w:val="004C2059"/>
    <w:rsid w:val="004C4551"/>
    <w:rsid w:val="004C6021"/>
    <w:rsid w:val="004C6890"/>
    <w:rsid w:val="004C7F93"/>
    <w:rsid w:val="004D4901"/>
    <w:rsid w:val="004D5153"/>
    <w:rsid w:val="004D56E6"/>
    <w:rsid w:val="004D5A27"/>
    <w:rsid w:val="004D7B62"/>
    <w:rsid w:val="004E05E5"/>
    <w:rsid w:val="004E18A2"/>
    <w:rsid w:val="004E1A54"/>
    <w:rsid w:val="004E3CEB"/>
    <w:rsid w:val="004E4083"/>
    <w:rsid w:val="004E47F3"/>
    <w:rsid w:val="004E4A18"/>
    <w:rsid w:val="004E6849"/>
    <w:rsid w:val="004E739F"/>
    <w:rsid w:val="004E7F11"/>
    <w:rsid w:val="004F18F2"/>
    <w:rsid w:val="004F1D99"/>
    <w:rsid w:val="004F36AE"/>
    <w:rsid w:val="004F6CFD"/>
    <w:rsid w:val="004F7BA1"/>
    <w:rsid w:val="004F7C31"/>
    <w:rsid w:val="00500CB9"/>
    <w:rsid w:val="00500EE6"/>
    <w:rsid w:val="00502FF1"/>
    <w:rsid w:val="005043D4"/>
    <w:rsid w:val="00504978"/>
    <w:rsid w:val="00506844"/>
    <w:rsid w:val="005103CD"/>
    <w:rsid w:val="0051042A"/>
    <w:rsid w:val="00510789"/>
    <w:rsid w:val="00511738"/>
    <w:rsid w:val="00512D81"/>
    <w:rsid w:val="0051310C"/>
    <w:rsid w:val="005139C1"/>
    <w:rsid w:val="00514A63"/>
    <w:rsid w:val="00514ABA"/>
    <w:rsid w:val="00515D90"/>
    <w:rsid w:val="00516989"/>
    <w:rsid w:val="00525BD1"/>
    <w:rsid w:val="00526531"/>
    <w:rsid w:val="00527943"/>
    <w:rsid w:val="00530116"/>
    <w:rsid w:val="00530CA6"/>
    <w:rsid w:val="005312C9"/>
    <w:rsid w:val="005321C3"/>
    <w:rsid w:val="0053248D"/>
    <w:rsid w:val="0053353D"/>
    <w:rsid w:val="005342B7"/>
    <w:rsid w:val="00535B6A"/>
    <w:rsid w:val="005366B9"/>
    <w:rsid w:val="00537B36"/>
    <w:rsid w:val="00540751"/>
    <w:rsid w:val="00542647"/>
    <w:rsid w:val="00542B12"/>
    <w:rsid w:val="00542D0A"/>
    <w:rsid w:val="005438CC"/>
    <w:rsid w:val="00544417"/>
    <w:rsid w:val="00544F75"/>
    <w:rsid w:val="005508F9"/>
    <w:rsid w:val="00550D3B"/>
    <w:rsid w:val="00552547"/>
    <w:rsid w:val="00554F99"/>
    <w:rsid w:val="005566FB"/>
    <w:rsid w:val="00556768"/>
    <w:rsid w:val="005601B3"/>
    <w:rsid w:val="00560886"/>
    <w:rsid w:val="005647F2"/>
    <w:rsid w:val="00565001"/>
    <w:rsid w:val="005656E2"/>
    <w:rsid w:val="005661C5"/>
    <w:rsid w:val="0056630D"/>
    <w:rsid w:val="00566DD5"/>
    <w:rsid w:val="00567519"/>
    <w:rsid w:val="00567DA0"/>
    <w:rsid w:val="005701DB"/>
    <w:rsid w:val="005703F5"/>
    <w:rsid w:val="00571AA1"/>
    <w:rsid w:val="005721F4"/>
    <w:rsid w:val="00572F30"/>
    <w:rsid w:val="005752DA"/>
    <w:rsid w:val="00575ADD"/>
    <w:rsid w:val="0057602C"/>
    <w:rsid w:val="00580267"/>
    <w:rsid w:val="0058033A"/>
    <w:rsid w:val="00581285"/>
    <w:rsid w:val="005812F5"/>
    <w:rsid w:val="00582BF7"/>
    <w:rsid w:val="00583B12"/>
    <w:rsid w:val="00585328"/>
    <w:rsid w:val="00585CB7"/>
    <w:rsid w:val="00586AE1"/>
    <w:rsid w:val="00590D9D"/>
    <w:rsid w:val="005916EA"/>
    <w:rsid w:val="00592870"/>
    <w:rsid w:val="00593FB5"/>
    <w:rsid w:val="00594C60"/>
    <w:rsid w:val="0059635C"/>
    <w:rsid w:val="00597481"/>
    <w:rsid w:val="005A1071"/>
    <w:rsid w:val="005A51CC"/>
    <w:rsid w:val="005A52DB"/>
    <w:rsid w:val="005A6751"/>
    <w:rsid w:val="005A7D9D"/>
    <w:rsid w:val="005B12B5"/>
    <w:rsid w:val="005B3B74"/>
    <w:rsid w:val="005B4865"/>
    <w:rsid w:val="005B5A57"/>
    <w:rsid w:val="005B6539"/>
    <w:rsid w:val="005C0896"/>
    <w:rsid w:val="005C1D87"/>
    <w:rsid w:val="005C1F90"/>
    <w:rsid w:val="005C2625"/>
    <w:rsid w:val="005C41A9"/>
    <w:rsid w:val="005C4488"/>
    <w:rsid w:val="005C4770"/>
    <w:rsid w:val="005C59DC"/>
    <w:rsid w:val="005C5C2F"/>
    <w:rsid w:val="005C5C86"/>
    <w:rsid w:val="005D01C0"/>
    <w:rsid w:val="005D1DC8"/>
    <w:rsid w:val="005D22CA"/>
    <w:rsid w:val="005D254E"/>
    <w:rsid w:val="005D2A97"/>
    <w:rsid w:val="005D2D88"/>
    <w:rsid w:val="005D384E"/>
    <w:rsid w:val="005D3E94"/>
    <w:rsid w:val="005D403B"/>
    <w:rsid w:val="005D44A4"/>
    <w:rsid w:val="005E066B"/>
    <w:rsid w:val="005E0ED2"/>
    <w:rsid w:val="005E3253"/>
    <w:rsid w:val="005E3419"/>
    <w:rsid w:val="005E36AA"/>
    <w:rsid w:val="005E4148"/>
    <w:rsid w:val="005E4537"/>
    <w:rsid w:val="005E4D22"/>
    <w:rsid w:val="005E50A5"/>
    <w:rsid w:val="005E670B"/>
    <w:rsid w:val="005E7392"/>
    <w:rsid w:val="005F1652"/>
    <w:rsid w:val="005F1772"/>
    <w:rsid w:val="005F1DB4"/>
    <w:rsid w:val="005F2BAC"/>
    <w:rsid w:val="005F2E5F"/>
    <w:rsid w:val="005F466B"/>
    <w:rsid w:val="005F5BAF"/>
    <w:rsid w:val="005F5FF6"/>
    <w:rsid w:val="005F6071"/>
    <w:rsid w:val="005F6D0A"/>
    <w:rsid w:val="005F7BA4"/>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7A83"/>
    <w:rsid w:val="006209E4"/>
    <w:rsid w:val="0062185A"/>
    <w:rsid w:val="006227DD"/>
    <w:rsid w:val="00624370"/>
    <w:rsid w:val="00624DEB"/>
    <w:rsid w:val="00630096"/>
    <w:rsid w:val="0063320E"/>
    <w:rsid w:val="00634D0D"/>
    <w:rsid w:val="006350B5"/>
    <w:rsid w:val="006351C1"/>
    <w:rsid w:val="00635DA4"/>
    <w:rsid w:val="00636614"/>
    <w:rsid w:val="00636A32"/>
    <w:rsid w:val="00636CE7"/>
    <w:rsid w:val="00640514"/>
    <w:rsid w:val="00640645"/>
    <w:rsid w:val="0064232D"/>
    <w:rsid w:val="00646E24"/>
    <w:rsid w:val="00646FBF"/>
    <w:rsid w:val="00650553"/>
    <w:rsid w:val="00650846"/>
    <w:rsid w:val="00651428"/>
    <w:rsid w:val="00652465"/>
    <w:rsid w:val="00653F3B"/>
    <w:rsid w:val="00655653"/>
    <w:rsid w:val="00656497"/>
    <w:rsid w:val="00657150"/>
    <w:rsid w:val="006571AC"/>
    <w:rsid w:val="00657E73"/>
    <w:rsid w:val="006603BC"/>
    <w:rsid w:val="00662B66"/>
    <w:rsid w:val="0066300C"/>
    <w:rsid w:val="00664CF3"/>
    <w:rsid w:val="0066548B"/>
    <w:rsid w:val="00665940"/>
    <w:rsid w:val="00665F08"/>
    <w:rsid w:val="006662CB"/>
    <w:rsid w:val="00666EB2"/>
    <w:rsid w:val="00667BE8"/>
    <w:rsid w:val="0067056C"/>
    <w:rsid w:val="00670D97"/>
    <w:rsid w:val="00671443"/>
    <w:rsid w:val="00674B13"/>
    <w:rsid w:val="006769FE"/>
    <w:rsid w:val="006779A5"/>
    <w:rsid w:val="00677CF2"/>
    <w:rsid w:val="006814E5"/>
    <w:rsid w:val="00681528"/>
    <w:rsid w:val="00682125"/>
    <w:rsid w:val="0068552E"/>
    <w:rsid w:val="00687903"/>
    <w:rsid w:val="006942E0"/>
    <w:rsid w:val="006951FF"/>
    <w:rsid w:val="006967ED"/>
    <w:rsid w:val="006A076A"/>
    <w:rsid w:val="006A22B3"/>
    <w:rsid w:val="006A3D3C"/>
    <w:rsid w:val="006A4B64"/>
    <w:rsid w:val="006A5B82"/>
    <w:rsid w:val="006B0060"/>
    <w:rsid w:val="006B1E43"/>
    <w:rsid w:val="006B1F43"/>
    <w:rsid w:val="006B223E"/>
    <w:rsid w:val="006B2E3C"/>
    <w:rsid w:val="006B3045"/>
    <w:rsid w:val="006B3376"/>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473"/>
    <w:rsid w:val="006C6EBF"/>
    <w:rsid w:val="006C7F40"/>
    <w:rsid w:val="006D048D"/>
    <w:rsid w:val="006D111C"/>
    <w:rsid w:val="006D1FF0"/>
    <w:rsid w:val="006D378E"/>
    <w:rsid w:val="006D385F"/>
    <w:rsid w:val="006D5DFB"/>
    <w:rsid w:val="006D735D"/>
    <w:rsid w:val="006E01CF"/>
    <w:rsid w:val="006E09A0"/>
    <w:rsid w:val="006E1994"/>
    <w:rsid w:val="006E21A8"/>
    <w:rsid w:val="006E2336"/>
    <w:rsid w:val="006E2908"/>
    <w:rsid w:val="006E311C"/>
    <w:rsid w:val="006E5800"/>
    <w:rsid w:val="006E6257"/>
    <w:rsid w:val="006E636A"/>
    <w:rsid w:val="006E7A04"/>
    <w:rsid w:val="006F1DA5"/>
    <w:rsid w:val="006F3AD3"/>
    <w:rsid w:val="006F5D5F"/>
    <w:rsid w:val="006F6249"/>
    <w:rsid w:val="00700049"/>
    <w:rsid w:val="00702AE8"/>
    <w:rsid w:val="00702FCE"/>
    <w:rsid w:val="00704205"/>
    <w:rsid w:val="00705824"/>
    <w:rsid w:val="00706BDC"/>
    <w:rsid w:val="007075DD"/>
    <w:rsid w:val="007078CA"/>
    <w:rsid w:val="00711078"/>
    <w:rsid w:val="007114EC"/>
    <w:rsid w:val="00711759"/>
    <w:rsid w:val="00712653"/>
    <w:rsid w:val="00712F5F"/>
    <w:rsid w:val="00716475"/>
    <w:rsid w:val="00716DF5"/>
    <w:rsid w:val="00717295"/>
    <w:rsid w:val="00721C4A"/>
    <w:rsid w:val="00722007"/>
    <w:rsid w:val="007229CC"/>
    <w:rsid w:val="00722E07"/>
    <w:rsid w:val="007236B8"/>
    <w:rsid w:val="00724E11"/>
    <w:rsid w:val="0072545A"/>
    <w:rsid w:val="00725511"/>
    <w:rsid w:val="00725793"/>
    <w:rsid w:val="00725C5C"/>
    <w:rsid w:val="007271E4"/>
    <w:rsid w:val="00727CC3"/>
    <w:rsid w:val="00727E3E"/>
    <w:rsid w:val="00730DF6"/>
    <w:rsid w:val="007314A7"/>
    <w:rsid w:val="00732784"/>
    <w:rsid w:val="007335F4"/>
    <w:rsid w:val="00733DB3"/>
    <w:rsid w:val="00734BC6"/>
    <w:rsid w:val="00735B85"/>
    <w:rsid w:val="00736A16"/>
    <w:rsid w:val="0073792D"/>
    <w:rsid w:val="00741AA3"/>
    <w:rsid w:val="007424DE"/>
    <w:rsid w:val="0074261F"/>
    <w:rsid w:val="00744CA1"/>
    <w:rsid w:val="0074506A"/>
    <w:rsid w:val="00746A93"/>
    <w:rsid w:val="00750A25"/>
    <w:rsid w:val="00753751"/>
    <w:rsid w:val="00753BFF"/>
    <w:rsid w:val="00753F6C"/>
    <w:rsid w:val="00755E47"/>
    <w:rsid w:val="00756D18"/>
    <w:rsid w:val="0075757A"/>
    <w:rsid w:val="00761DE7"/>
    <w:rsid w:val="00763B0C"/>
    <w:rsid w:val="00763D1D"/>
    <w:rsid w:val="0076479E"/>
    <w:rsid w:val="00766879"/>
    <w:rsid w:val="007676C5"/>
    <w:rsid w:val="007677CA"/>
    <w:rsid w:val="00770F67"/>
    <w:rsid w:val="0077100C"/>
    <w:rsid w:val="00771859"/>
    <w:rsid w:val="00771B52"/>
    <w:rsid w:val="00771F0A"/>
    <w:rsid w:val="007743D4"/>
    <w:rsid w:val="007747EB"/>
    <w:rsid w:val="00783A69"/>
    <w:rsid w:val="00785639"/>
    <w:rsid w:val="00785CB7"/>
    <w:rsid w:val="00786606"/>
    <w:rsid w:val="00790130"/>
    <w:rsid w:val="0079062D"/>
    <w:rsid w:val="00790950"/>
    <w:rsid w:val="007934F4"/>
    <w:rsid w:val="0079408B"/>
    <w:rsid w:val="00794EDD"/>
    <w:rsid w:val="0079657B"/>
    <w:rsid w:val="00796D1B"/>
    <w:rsid w:val="007A2336"/>
    <w:rsid w:val="007A3AF8"/>
    <w:rsid w:val="007A4480"/>
    <w:rsid w:val="007A44BB"/>
    <w:rsid w:val="007A51F1"/>
    <w:rsid w:val="007A5B7D"/>
    <w:rsid w:val="007B2092"/>
    <w:rsid w:val="007B2BF6"/>
    <w:rsid w:val="007B2EC4"/>
    <w:rsid w:val="007B2F00"/>
    <w:rsid w:val="007B3045"/>
    <w:rsid w:val="007B4474"/>
    <w:rsid w:val="007B47D0"/>
    <w:rsid w:val="007B6D3B"/>
    <w:rsid w:val="007B6F89"/>
    <w:rsid w:val="007B7AF0"/>
    <w:rsid w:val="007C13B6"/>
    <w:rsid w:val="007C13BD"/>
    <w:rsid w:val="007C3211"/>
    <w:rsid w:val="007C353B"/>
    <w:rsid w:val="007C4DF0"/>
    <w:rsid w:val="007C4E5A"/>
    <w:rsid w:val="007C765E"/>
    <w:rsid w:val="007C7662"/>
    <w:rsid w:val="007D0498"/>
    <w:rsid w:val="007D0911"/>
    <w:rsid w:val="007D2CFA"/>
    <w:rsid w:val="007D474B"/>
    <w:rsid w:val="007E067C"/>
    <w:rsid w:val="007E16B9"/>
    <w:rsid w:val="007E3C57"/>
    <w:rsid w:val="007E3CA5"/>
    <w:rsid w:val="007E6A3A"/>
    <w:rsid w:val="007E7E70"/>
    <w:rsid w:val="007F0A1F"/>
    <w:rsid w:val="007F0D9B"/>
    <w:rsid w:val="007F2834"/>
    <w:rsid w:val="007F2B9D"/>
    <w:rsid w:val="007F2F4D"/>
    <w:rsid w:val="007F35AD"/>
    <w:rsid w:val="007F3672"/>
    <w:rsid w:val="007F3715"/>
    <w:rsid w:val="007F3D4B"/>
    <w:rsid w:val="007F4588"/>
    <w:rsid w:val="007F50E0"/>
    <w:rsid w:val="007F64CB"/>
    <w:rsid w:val="007F7B71"/>
    <w:rsid w:val="007F7DC5"/>
    <w:rsid w:val="00801A53"/>
    <w:rsid w:val="00801B23"/>
    <w:rsid w:val="00801C7D"/>
    <w:rsid w:val="0080391B"/>
    <w:rsid w:val="008039E2"/>
    <w:rsid w:val="008039FA"/>
    <w:rsid w:val="0080407E"/>
    <w:rsid w:val="00804ECC"/>
    <w:rsid w:val="00804EEE"/>
    <w:rsid w:val="008065A7"/>
    <w:rsid w:val="00810759"/>
    <w:rsid w:val="008107A7"/>
    <w:rsid w:val="008112D6"/>
    <w:rsid w:val="008116C1"/>
    <w:rsid w:val="008120A2"/>
    <w:rsid w:val="0081369F"/>
    <w:rsid w:val="00814DAD"/>
    <w:rsid w:val="00815E75"/>
    <w:rsid w:val="00816791"/>
    <w:rsid w:val="00823BE9"/>
    <w:rsid w:val="008245AF"/>
    <w:rsid w:val="00826A39"/>
    <w:rsid w:val="008315DA"/>
    <w:rsid w:val="008319F7"/>
    <w:rsid w:val="00831E6B"/>
    <w:rsid w:val="0083329C"/>
    <w:rsid w:val="0083359E"/>
    <w:rsid w:val="00834610"/>
    <w:rsid w:val="00836B5A"/>
    <w:rsid w:val="00836FB9"/>
    <w:rsid w:val="008373E3"/>
    <w:rsid w:val="00837653"/>
    <w:rsid w:val="00841702"/>
    <w:rsid w:val="00841FFF"/>
    <w:rsid w:val="008457EF"/>
    <w:rsid w:val="00846B78"/>
    <w:rsid w:val="00846F73"/>
    <w:rsid w:val="00850E09"/>
    <w:rsid w:val="008531A6"/>
    <w:rsid w:val="008531B8"/>
    <w:rsid w:val="00855DE9"/>
    <w:rsid w:val="00855E73"/>
    <w:rsid w:val="00856E42"/>
    <w:rsid w:val="00861DD0"/>
    <w:rsid w:val="00862332"/>
    <w:rsid w:val="00865184"/>
    <w:rsid w:val="008653BD"/>
    <w:rsid w:val="00866920"/>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5C9E"/>
    <w:rsid w:val="008A63EA"/>
    <w:rsid w:val="008B1A15"/>
    <w:rsid w:val="008B1C1A"/>
    <w:rsid w:val="008B32EA"/>
    <w:rsid w:val="008B485D"/>
    <w:rsid w:val="008B5386"/>
    <w:rsid w:val="008B69C0"/>
    <w:rsid w:val="008B7C62"/>
    <w:rsid w:val="008B7D59"/>
    <w:rsid w:val="008C5DF5"/>
    <w:rsid w:val="008C6CEF"/>
    <w:rsid w:val="008C6EC0"/>
    <w:rsid w:val="008D1788"/>
    <w:rsid w:val="008D7A0D"/>
    <w:rsid w:val="008E0928"/>
    <w:rsid w:val="008E101E"/>
    <w:rsid w:val="008E47FD"/>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3EB5"/>
    <w:rsid w:val="00906E56"/>
    <w:rsid w:val="009070B4"/>
    <w:rsid w:val="009100A7"/>
    <w:rsid w:val="00910D4D"/>
    <w:rsid w:val="00911591"/>
    <w:rsid w:val="00911623"/>
    <w:rsid w:val="00911A7D"/>
    <w:rsid w:val="00913CEC"/>
    <w:rsid w:val="00913D85"/>
    <w:rsid w:val="00913EF0"/>
    <w:rsid w:val="00914066"/>
    <w:rsid w:val="00914BDB"/>
    <w:rsid w:val="009156FE"/>
    <w:rsid w:val="0091783B"/>
    <w:rsid w:val="00920353"/>
    <w:rsid w:val="00920A7F"/>
    <w:rsid w:val="009210F4"/>
    <w:rsid w:val="00921C9C"/>
    <w:rsid w:val="0092571C"/>
    <w:rsid w:val="009269E8"/>
    <w:rsid w:val="0092735A"/>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5928"/>
    <w:rsid w:val="0095651D"/>
    <w:rsid w:val="00956D07"/>
    <w:rsid w:val="00962734"/>
    <w:rsid w:val="00962BE8"/>
    <w:rsid w:val="0096343D"/>
    <w:rsid w:val="00963E8F"/>
    <w:rsid w:val="0096408B"/>
    <w:rsid w:val="00966C6D"/>
    <w:rsid w:val="00966D5D"/>
    <w:rsid w:val="00967D7F"/>
    <w:rsid w:val="0097066B"/>
    <w:rsid w:val="0097130B"/>
    <w:rsid w:val="009714A9"/>
    <w:rsid w:val="0097187D"/>
    <w:rsid w:val="009719ED"/>
    <w:rsid w:val="00972E0A"/>
    <w:rsid w:val="00974E8F"/>
    <w:rsid w:val="009755D8"/>
    <w:rsid w:val="00976B57"/>
    <w:rsid w:val="009777A6"/>
    <w:rsid w:val="00977D56"/>
    <w:rsid w:val="009807E9"/>
    <w:rsid w:val="00981905"/>
    <w:rsid w:val="00983582"/>
    <w:rsid w:val="00983633"/>
    <w:rsid w:val="00983A61"/>
    <w:rsid w:val="00983E84"/>
    <w:rsid w:val="00983F9B"/>
    <w:rsid w:val="009840EC"/>
    <w:rsid w:val="00984A7A"/>
    <w:rsid w:val="00984F94"/>
    <w:rsid w:val="00986637"/>
    <w:rsid w:val="009869AD"/>
    <w:rsid w:val="00990200"/>
    <w:rsid w:val="009910AD"/>
    <w:rsid w:val="009925E2"/>
    <w:rsid w:val="00997EC8"/>
    <w:rsid w:val="009A0BF6"/>
    <w:rsid w:val="009A3B69"/>
    <w:rsid w:val="009A51C6"/>
    <w:rsid w:val="009A6E12"/>
    <w:rsid w:val="009B3682"/>
    <w:rsid w:val="009B3A84"/>
    <w:rsid w:val="009B700D"/>
    <w:rsid w:val="009B7094"/>
    <w:rsid w:val="009C0C3A"/>
    <w:rsid w:val="009C255F"/>
    <w:rsid w:val="009C260A"/>
    <w:rsid w:val="009C2A79"/>
    <w:rsid w:val="009C4ECF"/>
    <w:rsid w:val="009C53AE"/>
    <w:rsid w:val="009C583A"/>
    <w:rsid w:val="009C7794"/>
    <w:rsid w:val="009D1D4C"/>
    <w:rsid w:val="009D259B"/>
    <w:rsid w:val="009D2E34"/>
    <w:rsid w:val="009D430E"/>
    <w:rsid w:val="009D5047"/>
    <w:rsid w:val="009D6C0B"/>
    <w:rsid w:val="009D71DF"/>
    <w:rsid w:val="009E0BD3"/>
    <w:rsid w:val="009E1A8E"/>
    <w:rsid w:val="009E1EA2"/>
    <w:rsid w:val="009E35FA"/>
    <w:rsid w:val="009E6E81"/>
    <w:rsid w:val="009E72B0"/>
    <w:rsid w:val="009F09C1"/>
    <w:rsid w:val="009F2191"/>
    <w:rsid w:val="009F2408"/>
    <w:rsid w:val="009F63B3"/>
    <w:rsid w:val="00A008BC"/>
    <w:rsid w:val="00A03CED"/>
    <w:rsid w:val="00A046B5"/>
    <w:rsid w:val="00A04FDE"/>
    <w:rsid w:val="00A05E76"/>
    <w:rsid w:val="00A06B20"/>
    <w:rsid w:val="00A071E9"/>
    <w:rsid w:val="00A11172"/>
    <w:rsid w:val="00A11291"/>
    <w:rsid w:val="00A11729"/>
    <w:rsid w:val="00A1225A"/>
    <w:rsid w:val="00A1272D"/>
    <w:rsid w:val="00A131E9"/>
    <w:rsid w:val="00A13562"/>
    <w:rsid w:val="00A153BB"/>
    <w:rsid w:val="00A20317"/>
    <w:rsid w:val="00A20E11"/>
    <w:rsid w:val="00A21420"/>
    <w:rsid w:val="00A21D18"/>
    <w:rsid w:val="00A22BFE"/>
    <w:rsid w:val="00A2366E"/>
    <w:rsid w:val="00A2413C"/>
    <w:rsid w:val="00A2490D"/>
    <w:rsid w:val="00A250E0"/>
    <w:rsid w:val="00A2511F"/>
    <w:rsid w:val="00A259DD"/>
    <w:rsid w:val="00A25C52"/>
    <w:rsid w:val="00A26EF0"/>
    <w:rsid w:val="00A30153"/>
    <w:rsid w:val="00A310C0"/>
    <w:rsid w:val="00A31A99"/>
    <w:rsid w:val="00A32D15"/>
    <w:rsid w:val="00A33315"/>
    <w:rsid w:val="00A34A34"/>
    <w:rsid w:val="00A35AC2"/>
    <w:rsid w:val="00A36DB2"/>
    <w:rsid w:val="00A37533"/>
    <w:rsid w:val="00A377B7"/>
    <w:rsid w:val="00A43528"/>
    <w:rsid w:val="00A43B94"/>
    <w:rsid w:val="00A44819"/>
    <w:rsid w:val="00A44ABA"/>
    <w:rsid w:val="00A46E3C"/>
    <w:rsid w:val="00A5175E"/>
    <w:rsid w:val="00A51E3E"/>
    <w:rsid w:val="00A52151"/>
    <w:rsid w:val="00A52449"/>
    <w:rsid w:val="00A54811"/>
    <w:rsid w:val="00A56A8A"/>
    <w:rsid w:val="00A5703C"/>
    <w:rsid w:val="00A57119"/>
    <w:rsid w:val="00A61C02"/>
    <w:rsid w:val="00A6501D"/>
    <w:rsid w:val="00A65A43"/>
    <w:rsid w:val="00A668A8"/>
    <w:rsid w:val="00A66BE1"/>
    <w:rsid w:val="00A67350"/>
    <w:rsid w:val="00A67FB6"/>
    <w:rsid w:val="00A7069C"/>
    <w:rsid w:val="00A71DDA"/>
    <w:rsid w:val="00A72558"/>
    <w:rsid w:val="00A73B1C"/>
    <w:rsid w:val="00A746D4"/>
    <w:rsid w:val="00A7486F"/>
    <w:rsid w:val="00A761C0"/>
    <w:rsid w:val="00A77BF4"/>
    <w:rsid w:val="00A77CD5"/>
    <w:rsid w:val="00A77E09"/>
    <w:rsid w:val="00A821B6"/>
    <w:rsid w:val="00A82776"/>
    <w:rsid w:val="00A830E6"/>
    <w:rsid w:val="00A83456"/>
    <w:rsid w:val="00A8407C"/>
    <w:rsid w:val="00A844B2"/>
    <w:rsid w:val="00A84948"/>
    <w:rsid w:val="00A904E5"/>
    <w:rsid w:val="00A90A34"/>
    <w:rsid w:val="00A91B26"/>
    <w:rsid w:val="00A9255D"/>
    <w:rsid w:val="00A933C6"/>
    <w:rsid w:val="00A936B2"/>
    <w:rsid w:val="00A94916"/>
    <w:rsid w:val="00A954C4"/>
    <w:rsid w:val="00A972DE"/>
    <w:rsid w:val="00AA03CD"/>
    <w:rsid w:val="00AA1FBE"/>
    <w:rsid w:val="00AA5023"/>
    <w:rsid w:val="00AA6636"/>
    <w:rsid w:val="00AA79E1"/>
    <w:rsid w:val="00AB0C8D"/>
    <w:rsid w:val="00AB3EB5"/>
    <w:rsid w:val="00AB4172"/>
    <w:rsid w:val="00AB5574"/>
    <w:rsid w:val="00AB70B2"/>
    <w:rsid w:val="00AB7E61"/>
    <w:rsid w:val="00AC0B8E"/>
    <w:rsid w:val="00AC1733"/>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407D"/>
    <w:rsid w:val="00AE5F44"/>
    <w:rsid w:val="00AE6525"/>
    <w:rsid w:val="00AE705C"/>
    <w:rsid w:val="00AE793C"/>
    <w:rsid w:val="00AF1200"/>
    <w:rsid w:val="00AF173F"/>
    <w:rsid w:val="00AF3B8F"/>
    <w:rsid w:val="00AF55FE"/>
    <w:rsid w:val="00AF653A"/>
    <w:rsid w:val="00AF74CE"/>
    <w:rsid w:val="00B00B66"/>
    <w:rsid w:val="00B00BF8"/>
    <w:rsid w:val="00B00F24"/>
    <w:rsid w:val="00B0217A"/>
    <w:rsid w:val="00B030DA"/>
    <w:rsid w:val="00B047CB"/>
    <w:rsid w:val="00B05247"/>
    <w:rsid w:val="00B0533C"/>
    <w:rsid w:val="00B0634F"/>
    <w:rsid w:val="00B0674E"/>
    <w:rsid w:val="00B068CD"/>
    <w:rsid w:val="00B11098"/>
    <w:rsid w:val="00B11899"/>
    <w:rsid w:val="00B123FF"/>
    <w:rsid w:val="00B13910"/>
    <w:rsid w:val="00B14B62"/>
    <w:rsid w:val="00B15C8A"/>
    <w:rsid w:val="00B160D5"/>
    <w:rsid w:val="00B16D1C"/>
    <w:rsid w:val="00B20685"/>
    <w:rsid w:val="00B20D5C"/>
    <w:rsid w:val="00B22331"/>
    <w:rsid w:val="00B243E2"/>
    <w:rsid w:val="00B24A3E"/>
    <w:rsid w:val="00B25308"/>
    <w:rsid w:val="00B27EE7"/>
    <w:rsid w:val="00B30CC6"/>
    <w:rsid w:val="00B32EFF"/>
    <w:rsid w:val="00B32F8D"/>
    <w:rsid w:val="00B3379D"/>
    <w:rsid w:val="00B33F4A"/>
    <w:rsid w:val="00B34724"/>
    <w:rsid w:val="00B34FB7"/>
    <w:rsid w:val="00B3564C"/>
    <w:rsid w:val="00B36BE2"/>
    <w:rsid w:val="00B37ABF"/>
    <w:rsid w:val="00B4010E"/>
    <w:rsid w:val="00B40684"/>
    <w:rsid w:val="00B4087F"/>
    <w:rsid w:val="00B40B44"/>
    <w:rsid w:val="00B4341C"/>
    <w:rsid w:val="00B45C41"/>
    <w:rsid w:val="00B473B4"/>
    <w:rsid w:val="00B4767B"/>
    <w:rsid w:val="00B50594"/>
    <w:rsid w:val="00B55078"/>
    <w:rsid w:val="00B5563B"/>
    <w:rsid w:val="00B576D5"/>
    <w:rsid w:val="00B57891"/>
    <w:rsid w:val="00B57A21"/>
    <w:rsid w:val="00B60351"/>
    <w:rsid w:val="00B60404"/>
    <w:rsid w:val="00B60B93"/>
    <w:rsid w:val="00B61F66"/>
    <w:rsid w:val="00B6217E"/>
    <w:rsid w:val="00B62E47"/>
    <w:rsid w:val="00B6376D"/>
    <w:rsid w:val="00B64ECE"/>
    <w:rsid w:val="00B651AA"/>
    <w:rsid w:val="00B659BA"/>
    <w:rsid w:val="00B67CCB"/>
    <w:rsid w:val="00B7139C"/>
    <w:rsid w:val="00B72433"/>
    <w:rsid w:val="00B73F7A"/>
    <w:rsid w:val="00B76E24"/>
    <w:rsid w:val="00B777CD"/>
    <w:rsid w:val="00B83131"/>
    <w:rsid w:val="00B8478B"/>
    <w:rsid w:val="00B85938"/>
    <w:rsid w:val="00B9050D"/>
    <w:rsid w:val="00B9063C"/>
    <w:rsid w:val="00B94ADC"/>
    <w:rsid w:val="00B95B3B"/>
    <w:rsid w:val="00B967CE"/>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5B17"/>
    <w:rsid w:val="00BC60F0"/>
    <w:rsid w:val="00BC7661"/>
    <w:rsid w:val="00BD0117"/>
    <w:rsid w:val="00BD0557"/>
    <w:rsid w:val="00BD15F1"/>
    <w:rsid w:val="00BD1B66"/>
    <w:rsid w:val="00BD3722"/>
    <w:rsid w:val="00BD3BAE"/>
    <w:rsid w:val="00BD45CF"/>
    <w:rsid w:val="00BD556F"/>
    <w:rsid w:val="00BD5A3B"/>
    <w:rsid w:val="00BD5F3F"/>
    <w:rsid w:val="00BE0D4A"/>
    <w:rsid w:val="00BE1CC9"/>
    <w:rsid w:val="00BE2273"/>
    <w:rsid w:val="00BE25F2"/>
    <w:rsid w:val="00BE2C47"/>
    <w:rsid w:val="00BE3162"/>
    <w:rsid w:val="00BE407C"/>
    <w:rsid w:val="00BE46D1"/>
    <w:rsid w:val="00BE5329"/>
    <w:rsid w:val="00BE5CD4"/>
    <w:rsid w:val="00BE6B4A"/>
    <w:rsid w:val="00BF59B3"/>
    <w:rsid w:val="00BF5C98"/>
    <w:rsid w:val="00BF5DE7"/>
    <w:rsid w:val="00BF6977"/>
    <w:rsid w:val="00BF72B9"/>
    <w:rsid w:val="00C01CDA"/>
    <w:rsid w:val="00C02CC8"/>
    <w:rsid w:val="00C030D1"/>
    <w:rsid w:val="00C03CAF"/>
    <w:rsid w:val="00C0478E"/>
    <w:rsid w:val="00C04E46"/>
    <w:rsid w:val="00C1164B"/>
    <w:rsid w:val="00C12339"/>
    <w:rsid w:val="00C133DD"/>
    <w:rsid w:val="00C148AB"/>
    <w:rsid w:val="00C15138"/>
    <w:rsid w:val="00C15506"/>
    <w:rsid w:val="00C159A1"/>
    <w:rsid w:val="00C16E4F"/>
    <w:rsid w:val="00C20237"/>
    <w:rsid w:val="00C219DB"/>
    <w:rsid w:val="00C234B3"/>
    <w:rsid w:val="00C2512B"/>
    <w:rsid w:val="00C25D3B"/>
    <w:rsid w:val="00C306F2"/>
    <w:rsid w:val="00C328E1"/>
    <w:rsid w:val="00C3299E"/>
    <w:rsid w:val="00C348F7"/>
    <w:rsid w:val="00C34A18"/>
    <w:rsid w:val="00C40A00"/>
    <w:rsid w:val="00C41952"/>
    <w:rsid w:val="00C42643"/>
    <w:rsid w:val="00C45589"/>
    <w:rsid w:val="00C46276"/>
    <w:rsid w:val="00C47C5C"/>
    <w:rsid w:val="00C52201"/>
    <w:rsid w:val="00C5248D"/>
    <w:rsid w:val="00C52C54"/>
    <w:rsid w:val="00C535DB"/>
    <w:rsid w:val="00C54039"/>
    <w:rsid w:val="00C541C8"/>
    <w:rsid w:val="00C54DEF"/>
    <w:rsid w:val="00C55157"/>
    <w:rsid w:val="00C55F34"/>
    <w:rsid w:val="00C57E75"/>
    <w:rsid w:val="00C60928"/>
    <w:rsid w:val="00C618C7"/>
    <w:rsid w:val="00C63577"/>
    <w:rsid w:val="00C65A39"/>
    <w:rsid w:val="00C67D04"/>
    <w:rsid w:val="00C67D60"/>
    <w:rsid w:val="00C7081D"/>
    <w:rsid w:val="00C714D1"/>
    <w:rsid w:val="00C71CA6"/>
    <w:rsid w:val="00C72B52"/>
    <w:rsid w:val="00C74642"/>
    <w:rsid w:val="00C751CD"/>
    <w:rsid w:val="00C764C8"/>
    <w:rsid w:val="00C7660E"/>
    <w:rsid w:val="00C77B53"/>
    <w:rsid w:val="00C77EF1"/>
    <w:rsid w:val="00C811ED"/>
    <w:rsid w:val="00C82567"/>
    <w:rsid w:val="00C8301D"/>
    <w:rsid w:val="00C83177"/>
    <w:rsid w:val="00C83563"/>
    <w:rsid w:val="00C90980"/>
    <w:rsid w:val="00C90C47"/>
    <w:rsid w:val="00C90E93"/>
    <w:rsid w:val="00C9386C"/>
    <w:rsid w:val="00C94EF9"/>
    <w:rsid w:val="00C96024"/>
    <w:rsid w:val="00C9687A"/>
    <w:rsid w:val="00C97651"/>
    <w:rsid w:val="00CA005A"/>
    <w:rsid w:val="00CA0593"/>
    <w:rsid w:val="00CA17E3"/>
    <w:rsid w:val="00CA2886"/>
    <w:rsid w:val="00CA2D34"/>
    <w:rsid w:val="00CA329A"/>
    <w:rsid w:val="00CA355C"/>
    <w:rsid w:val="00CA4B8F"/>
    <w:rsid w:val="00CB0169"/>
    <w:rsid w:val="00CB051C"/>
    <w:rsid w:val="00CB1B5D"/>
    <w:rsid w:val="00CB1DC3"/>
    <w:rsid w:val="00CB3CB0"/>
    <w:rsid w:val="00CC04D5"/>
    <w:rsid w:val="00CC073C"/>
    <w:rsid w:val="00CC11DC"/>
    <w:rsid w:val="00CC30FC"/>
    <w:rsid w:val="00CC6058"/>
    <w:rsid w:val="00CD1C06"/>
    <w:rsid w:val="00CD1D8D"/>
    <w:rsid w:val="00CD46AD"/>
    <w:rsid w:val="00CD4C9B"/>
    <w:rsid w:val="00CD566A"/>
    <w:rsid w:val="00CE24C0"/>
    <w:rsid w:val="00CE25CA"/>
    <w:rsid w:val="00CE2752"/>
    <w:rsid w:val="00CE35E3"/>
    <w:rsid w:val="00CE37EB"/>
    <w:rsid w:val="00CE40AC"/>
    <w:rsid w:val="00CE6355"/>
    <w:rsid w:val="00CE6686"/>
    <w:rsid w:val="00CE66F9"/>
    <w:rsid w:val="00CE6EA0"/>
    <w:rsid w:val="00CF07BD"/>
    <w:rsid w:val="00CF0E24"/>
    <w:rsid w:val="00CF124F"/>
    <w:rsid w:val="00CF3E5F"/>
    <w:rsid w:val="00CF4759"/>
    <w:rsid w:val="00CF66BF"/>
    <w:rsid w:val="00CF7643"/>
    <w:rsid w:val="00D002E5"/>
    <w:rsid w:val="00D02238"/>
    <w:rsid w:val="00D02487"/>
    <w:rsid w:val="00D02590"/>
    <w:rsid w:val="00D02E85"/>
    <w:rsid w:val="00D03A20"/>
    <w:rsid w:val="00D049BF"/>
    <w:rsid w:val="00D05843"/>
    <w:rsid w:val="00D1385A"/>
    <w:rsid w:val="00D14174"/>
    <w:rsid w:val="00D1642A"/>
    <w:rsid w:val="00D20BBB"/>
    <w:rsid w:val="00D219FC"/>
    <w:rsid w:val="00D2333B"/>
    <w:rsid w:val="00D248DA"/>
    <w:rsid w:val="00D26D66"/>
    <w:rsid w:val="00D30073"/>
    <w:rsid w:val="00D317A1"/>
    <w:rsid w:val="00D320F1"/>
    <w:rsid w:val="00D33172"/>
    <w:rsid w:val="00D36B89"/>
    <w:rsid w:val="00D36B98"/>
    <w:rsid w:val="00D411EA"/>
    <w:rsid w:val="00D4254E"/>
    <w:rsid w:val="00D42F55"/>
    <w:rsid w:val="00D444D5"/>
    <w:rsid w:val="00D46C20"/>
    <w:rsid w:val="00D46D01"/>
    <w:rsid w:val="00D46FC5"/>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28E4"/>
    <w:rsid w:val="00D732B0"/>
    <w:rsid w:val="00D73E31"/>
    <w:rsid w:val="00D74A6E"/>
    <w:rsid w:val="00D75E3C"/>
    <w:rsid w:val="00D770EA"/>
    <w:rsid w:val="00D77268"/>
    <w:rsid w:val="00D7787B"/>
    <w:rsid w:val="00D804AC"/>
    <w:rsid w:val="00D80D6A"/>
    <w:rsid w:val="00D8299C"/>
    <w:rsid w:val="00D82CD8"/>
    <w:rsid w:val="00D84C66"/>
    <w:rsid w:val="00D85B1B"/>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468C"/>
    <w:rsid w:val="00DA4770"/>
    <w:rsid w:val="00DA5872"/>
    <w:rsid w:val="00DA7E6B"/>
    <w:rsid w:val="00DB0CFC"/>
    <w:rsid w:val="00DB18FE"/>
    <w:rsid w:val="00DB1BE5"/>
    <w:rsid w:val="00DB23C3"/>
    <w:rsid w:val="00DB515A"/>
    <w:rsid w:val="00DB5A88"/>
    <w:rsid w:val="00DB5FE6"/>
    <w:rsid w:val="00DB62DB"/>
    <w:rsid w:val="00DB6854"/>
    <w:rsid w:val="00DC2356"/>
    <w:rsid w:val="00DC2778"/>
    <w:rsid w:val="00DC2C09"/>
    <w:rsid w:val="00DC2C9C"/>
    <w:rsid w:val="00DC3E3E"/>
    <w:rsid w:val="00DC4EA0"/>
    <w:rsid w:val="00DC5CFE"/>
    <w:rsid w:val="00DC6BED"/>
    <w:rsid w:val="00DC70D5"/>
    <w:rsid w:val="00DD26AA"/>
    <w:rsid w:val="00DD2B2D"/>
    <w:rsid w:val="00DD37BB"/>
    <w:rsid w:val="00DD42CB"/>
    <w:rsid w:val="00DD4864"/>
    <w:rsid w:val="00DD5D62"/>
    <w:rsid w:val="00DD619A"/>
    <w:rsid w:val="00DD68AB"/>
    <w:rsid w:val="00DE2D7B"/>
    <w:rsid w:val="00DE5A8E"/>
    <w:rsid w:val="00DE5F03"/>
    <w:rsid w:val="00DF1E6A"/>
    <w:rsid w:val="00DF225F"/>
    <w:rsid w:val="00DF445B"/>
    <w:rsid w:val="00DF7381"/>
    <w:rsid w:val="00E0004D"/>
    <w:rsid w:val="00E00CFC"/>
    <w:rsid w:val="00E01037"/>
    <w:rsid w:val="00E0118C"/>
    <w:rsid w:val="00E02B8B"/>
    <w:rsid w:val="00E04652"/>
    <w:rsid w:val="00E04BB1"/>
    <w:rsid w:val="00E05AA9"/>
    <w:rsid w:val="00E117CC"/>
    <w:rsid w:val="00E1238E"/>
    <w:rsid w:val="00E12BEB"/>
    <w:rsid w:val="00E13082"/>
    <w:rsid w:val="00E13E6B"/>
    <w:rsid w:val="00E142CF"/>
    <w:rsid w:val="00E147A3"/>
    <w:rsid w:val="00E147A6"/>
    <w:rsid w:val="00E15F21"/>
    <w:rsid w:val="00E178BB"/>
    <w:rsid w:val="00E17C4A"/>
    <w:rsid w:val="00E2088E"/>
    <w:rsid w:val="00E211EE"/>
    <w:rsid w:val="00E219FD"/>
    <w:rsid w:val="00E2348D"/>
    <w:rsid w:val="00E251D8"/>
    <w:rsid w:val="00E25981"/>
    <w:rsid w:val="00E30576"/>
    <w:rsid w:val="00E32973"/>
    <w:rsid w:val="00E32A45"/>
    <w:rsid w:val="00E351F5"/>
    <w:rsid w:val="00E355E3"/>
    <w:rsid w:val="00E42488"/>
    <w:rsid w:val="00E42616"/>
    <w:rsid w:val="00E42BDB"/>
    <w:rsid w:val="00E431AA"/>
    <w:rsid w:val="00E4653A"/>
    <w:rsid w:val="00E47656"/>
    <w:rsid w:val="00E515F1"/>
    <w:rsid w:val="00E51B5D"/>
    <w:rsid w:val="00E5361D"/>
    <w:rsid w:val="00E56F8F"/>
    <w:rsid w:val="00E5784E"/>
    <w:rsid w:val="00E579E5"/>
    <w:rsid w:val="00E63D96"/>
    <w:rsid w:val="00E647FD"/>
    <w:rsid w:val="00E66D00"/>
    <w:rsid w:val="00E67E74"/>
    <w:rsid w:val="00E712BB"/>
    <w:rsid w:val="00E721DF"/>
    <w:rsid w:val="00E723B0"/>
    <w:rsid w:val="00E72BCF"/>
    <w:rsid w:val="00E73158"/>
    <w:rsid w:val="00E76609"/>
    <w:rsid w:val="00E77FD5"/>
    <w:rsid w:val="00E80138"/>
    <w:rsid w:val="00E808E1"/>
    <w:rsid w:val="00E82C48"/>
    <w:rsid w:val="00E848C1"/>
    <w:rsid w:val="00E856F3"/>
    <w:rsid w:val="00E86382"/>
    <w:rsid w:val="00E86764"/>
    <w:rsid w:val="00E86C51"/>
    <w:rsid w:val="00E90ACC"/>
    <w:rsid w:val="00E92B6A"/>
    <w:rsid w:val="00E92D24"/>
    <w:rsid w:val="00E93A5E"/>
    <w:rsid w:val="00E93D0A"/>
    <w:rsid w:val="00E94312"/>
    <w:rsid w:val="00E9581C"/>
    <w:rsid w:val="00EA09F4"/>
    <w:rsid w:val="00EA2A57"/>
    <w:rsid w:val="00EA3283"/>
    <w:rsid w:val="00EA3ADE"/>
    <w:rsid w:val="00EA40E9"/>
    <w:rsid w:val="00EA5EC1"/>
    <w:rsid w:val="00EA7AC6"/>
    <w:rsid w:val="00EB0487"/>
    <w:rsid w:val="00EB11D2"/>
    <w:rsid w:val="00EB1357"/>
    <w:rsid w:val="00EB1B4E"/>
    <w:rsid w:val="00EB2094"/>
    <w:rsid w:val="00EB2822"/>
    <w:rsid w:val="00EB36FE"/>
    <w:rsid w:val="00EB3A8D"/>
    <w:rsid w:val="00EB3D27"/>
    <w:rsid w:val="00EB40A0"/>
    <w:rsid w:val="00EB42A7"/>
    <w:rsid w:val="00EB4A57"/>
    <w:rsid w:val="00EB4ADD"/>
    <w:rsid w:val="00EB5D82"/>
    <w:rsid w:val="00EB69CE"/>
    <w:rsid w:val="00EB6A48"/>
    <w:rsid w:val="00EB766E"/>
    <w:rsid w:val="00EB796E"/>
    <w:rsid w:val="00EC1FC8"/>
    <w:rsid w:val="00EC4CA4"/>
    <w:rsid w:val="00EC514A"/>
    <w:rsid w:val="00EC61A2"/>
    <w:rsid w:val="00ED10D8"/>
    <w:rsid w:val="00ED1DB9"/>
    <w:rsid w:val="00ED2836"/>
    <w:rsid w:val="00ED3322"/>
    <w:rsid w:val="00ED3E1E"/>
    <w:rsid w:val="00ED6B33"/>
    <w:rsid w:val="00EE2406"/>
    <w:rsid w:val="00EE2958"/>
    <w:rsid w:val="00EE6491"/>
    <w:rsid w:val="00EF10A4"/>
    <w:rsid w:val="00EF1823"/>
    <w:rsid w:val="00EF335F"/>
    <w:rsid w:val="00EF478E"/>
    <w:rsid w:val="00EF6661"/>
    <w:rsid w:val="00EF77EB"/>
    <w:rsid w:val="00F00448"/>
    <w:rsid w:val="00F011B8"/>
    <w:rsid w:val="00F02337"/>
    <w:rsid w:val="00F029AB"/>
    <w:rsid w:val="00F053A8"/>
    <w:rsid w:val="00F05B32"/>
    <w:rsid w:val="00F05DF5"/>
    <w:rsid w:val="00F07760"/>
    <w:rsid w:val="00F11B7A"/>
    <w:rsid w:val="00F11BC9"/>
    <w:rsid w:val="00F11D3D"/>
    <w:rsid w:val="00F1202B"/>
    <w:rsid w:val="00F142DF"/>
    <w:rsid w:val="00F17AF2"/>
    <w:rsid w:val="00F215D3"/>
    <w:rsid w:val="00F21B93"/>
    <w:rsid w:val="00F24A7B"/>
    <w:rsid w:val="00F260C8"/>
    <w:rsid w:val="00F305A5"/>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47951"/>
    <w:rsid w:val="00F50532"/>
    <w:rsid w:val="00F50B86"/>
    <w:rsid w:val="00F51E4D"/>
    <w:rsid w:val="00F51F2A"/>
    <w:rsid w:val="00F52919"/>
    <w:rsid w:val="00F53B1E"/>
    <w:rsid w:val="00F54D19"/>
    <w:rsid w:val="00F54E77"/>
    <w:rsid w:val="00F55D7F"/>
    <w:rsid w:val="00F56F7E"/>
    <w:rsid w:val="00F57D29"/>
    <w:rsid w:val="00F60284"/>
    <w:rsid w:val="00F6136A"/>
    <w:rsid w:val="00F61A7B"/>
    <w:rsid w:val="00F623EF"/>
    <w:rsid w:val="00F62B64"/>
    <w:rsid w:val="00F62E8E"/>
    <w:rsid w:val="00F63162"/>
    <w:rsid w:val="00F632EE"/>
    <w:rsid w:val="00F63996"/>
    <w:rsid w:val="00F63A77"/>
    <w:rsid w:val="00F65A7F"/>
    <w:rsid w:val="00F677FD"/>
    <w:rsid w:val="00F712B2"/>
    <w:rsid w:val="00F71E73"/>
    <w:rsid w:val="00F753B5"/>
    <w:rsid w:val="00F77EAD"/>
    <w:rsid w:val="00F8003C"/>
    <w:rsid w:val="00F82C58"/>
    <w:rsid w:val="00F835F1"/>
    <w:rsid w:val="00F8761A"/>
    <w:rsid w:val="00F91038"/>
    <w:rsid w:val="00F97048"/>
    <w:rsid w:val="00FA07D2"/>
    <w:rsid w:val="00FA0C82"/>
    <w:rsid w:val="00FA0CB0"/>
    <w:rsid w:val="00FA1B3A"/>
    <w:rsid w:val="00FA2086"/>
    <w:rsid w:val="00FA3C8F"/>
    <w:rsid w:val="00FA5CBB"/>
    <w:rsid w:val="00FA6444"/>
    <w:rsid w:val="00FB0F7E"/>
    <w:rsid w:val="00FB2924"/>
    <w:rsid w:val="00FB3845"/>
    <w:rsid w:val="00FB62AF"/>
    <w:rsid w:val="00FB7EA7"/>
    <w:rsid w:val="00FC0733"/>
    <w:rsid w:val="00FC17C9"/>
    <w:rsid w:val="00FC3E7B"/>
    <w:rsid w:val="00FC427A"/>
    <w:rsid w:val="00FC4D6A"/>
    <w:rsid w:val="00FC5607"/>
    <w:rsid w:val="00FC6CF0"/>
    <w:rsid w:val="00FC7326"/>
    <w:rsid w:val="00FC75B1"/>
    <w:rsid w:val="00FC7635"/>
    <w:rsid w:val="00FD096E"/>
    <w:rsid w:val="00FD6CF7"/>
    <w:rsid w:val="00FD75CB"/>
    <w:rsid w:val="00FE1852"/>
    <w:rsid w:val="00FE3B7F"/>
    <w:rsid w:val="00FE3C66"/>
    <w:rsid w:val="00FE4855"/>
    <w:rsid w:val="00FF0280"/>
    <w:rsid w:val="00FF2173"/>
    <w:rsid w:val="00FF257B"/>
    <w:rsid w:val="00FF2E25"/>
    <w:rsid w:val="00FF30ED"/>
    <w:rsid w:val="00FF4063"/>
    <w:rsid w:val="00FF4A96"/>
    <w:rsid w:val="00FF5081"/>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82434585">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761143773">
      <w:bodyDiv w:val="1"/>
      <w:marLeft w:val="0"/>
      <w:marRight w:val="0"/>
      <w:marTop w:val="0"/>
      <w:marBottom w:val="0"/>
      <w:divBdr>
        <w:top w:val="none" w:sz="0" w:space="0" w:color="auto"/>
        <w:left w:val="none" w:sz="0" w:space="0" w:color="auto"/>
        <w:bottom w:val="none" w:sz="0" w:space="0" w:color="auto"/>
        <w:right w:val="none" w:sz="0" w:space="0" w:color="auto"/>
      </w:divBdr>
    </w:div>
    <w:div w:id="786580671">
      <w:bodyDiv w:val="1"/>
      <w:marLeft w:val="0"/>
      <w:marRight w:val="0"/>
      <w:marTop w:val="0"/>
      <w:marBottom w:val="0"/>
      <w:divBdr>
        <w:top w:val="none" w:sz="0" w:space="0" w:color="auto"/>
        <w:left w:val="none" w:sz="0" w:space="0" w:color="auto"/>
        <w:bottom w:val="none" w:sz="0" w:space="0" w:color="auto"/>
        <w:right w:val="none" w:sz="0" w:space="0" w:color="auto"/>
      </w:divBdr>
    </w:div>
    <w:div w:id="822476865">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3902659">
      <w:bodyDiv w:val="1"/>
      <w:marLeft w:val="0"/>
      <w:marRight w:val="0"/>
      <w:marTop w:val="0"/>
      <w:marBottom w:val="0"/>
      <w:divBdr>
        <w:top w:val="none" w:sz="0" w:space="0" w:color="auto"/>
        <w:left w:val="none" w:sz="0" w:space="0" w:color="auto"/>
        <w:bottom w:val="none" w:sz="0" w:space="0" w:color="auto"/>
        <w:right w:val="none" w:sz="0" w:space="0" w:color="auto"/>
      </w:divBdr>
    </w:div>
    <w:div w:id="1012295606">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04614409">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183131562">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7099131">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33100250">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799257192">
      <w:bodyDiv w:val="1"/>
      <w:marLeft w:val="0"/>
      <w:marRight w:val="0"/>
      <w:marTop w:val="0"/>
      <w:marBottom w:val="0"/>
      <w:divBdr>
        <w:top w:val="none" w:sz="0" w:space="0" w:color="auto"/>
        <w:left w:val="none" w:sz="0" w:space="0" w:color="auto"/>
        <w:bottom w:val="none" w:sz="0" w:space="0" w:color="auto"/>
        <w:right w:val="none" w:sz="0" w:space="0" w:color="auto"/>
      </w:divBdr>
    </w:div>
    <w:div w:id="1907884307">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3999719">
      <w:bodyDiv w:val="1"/>
      <w:marLeft w:val="0"/>
      <w:marRight w:val="0"/>
      <w:marTop w:val="0"/>
      <w:marBottom w:val="0"/>
      <w:divBdr>
        <w:top w:val="none" w:sz="0" w:space="0" w:color="auto"/>
        <w:left w:val="none" w:sz="0" w:space="0" w:color="auto"/>
        <w:bottom w:val="none" w:sz="0" w:space="0" w:color="auto"/>
        <w:right w:val="none" w:sz="0" w:space="0" w:color="auto"/>
      </w:divBdr>
    </w:div>
    <w:div w:id="2006005603">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6CB7-3F0A-4786-BB26-92BAF1BC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20</cp:revision>
  <cp:lastPrinted>2018-11-26T13:37:00Z</cp:lastPrinted>
  <dcterms:created xsi:type="dcterms:W3CDTF">2019-04-08T17:58:00Z</dcterms:created>
  <dcterms:modified xsi:type="dcterms:W3CDTF">2019-04-25T19:04:00Z</dcterms:modified>
</cp:coreProperties>
</file>