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77777777"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1253F929" w:rsidR="00AC76F4" w:rsidRPr="00C46276" w:rsidRDefault="00AC76F4" w:rsidP="00FA5CBB">
      <w:pPr>
        <w:pStyle w:val="NoSpacing"/>
        <w:jc w:val="center"/>
        <w:rPr>
          <w:b/>
          <w:sz w:val="24"/>
          <w:szCs w:val="24"/>
        </w:rPr>
      </w:pPr>
      <w:r>
        <w:rPr>
          <w:b/>
          <w:sz w:val="24"/>
          <w:szCs w:val="24"/>
          <w:u w:val="single"/>
        </w:rPr>
        <w:t xml:space="preserve">Minutes of the Meeting held  </w:t>
      </w:r>
      <w:r w:rsidR="003C3998">
        <w:rPr>
          <w:b/>
          <w:sz w:val="24"/>
          <w:szCs w:val="24"/>
          <w:u w:val="single"/>
        </w:rPr>
        <w:t xml:space="preserve">Monday </w:t>
      </w:r>
      <w:r w:rsidR="0015113A">
        <w:rPr>
          <w:b/>
          <w:sz w:val="24"/>
          <w:szCs w:val="24"/>
          <w:u w:val="single"/>
        </w:rPr>
        <w:t>18</w:t>
      </w:r>
      <w:r w:rsidR="0015113A" w:rsidRPr="0015113A">
        <w:rPr>
          <w:b/>
          <w:sz w:val="24"/>
          <w:szCs w:val="24"/>
          <w:u w:val="single"/>
          <w:vertAlign w:val="superscript"/>
        </w:rPr>
        <w:t>th</w:t>
      </w:r>
      <w:r w:rsidR="0015113A">
        <w:rPr>
          <w:b/>
          <w:sz w:val="24"/>
          <w:szCs w:val="24"/>
          <w:u w:val="single"/>
        </w:rPr>
        <w:t xml:space="preserve"> February</w:t>
      </w:r>
      <w:r w:rsidR="008D1788">
        <w:rPr>
          <w:b/>
          <w:sz w:val="24"/>
          <w:szCs w:val="24"/>
          <w:u w:val="single"/>
        </w:rPr>
        <w:t xml:space="preserve"> </w:t>
      </w:r>
      <w:r w:rsidR="00085AAD">
        <w:rPr>
          <w:b/>
          <w:sz w:val="24"/>
          <w:szCs w:val="24"/>
          <w:u w:val="single"/>
        </w:rPr>
        <w:t>201</w:t>
      </w:r>
      <w:r w:rsidR="000B1505">
        <w:rPr>
          <w:b/>
          <w:sz w:val="24"/>
          <w:szCs w:val="24"/>
          <w:u w:val="single"/>
        </w:rPr>
        <w:t>9</w:t>
      </w:r>
      <w:r w:rsidR="00085AAD">
        <w:rPr>
          <w:b/>
          <w:sz w:val="24"/>
          <w:szCs w:val="24"/>
          <w:u w:val="single"/>
        </w:rPr>
        <w:t xml:space="preserve"> </w:t>
      </w:r>
      <w:r w:rsidR="003A6D08">
        <w:rPr>
          <w:b/>
          <w:sz w:val="24"/>
          <w:szCs w:val="24"/>
          <w:u w:val="single"/>
        </w:rPr>
        <w:t>at 6.</w:t>
      </w:r>
      <w:r w:rsidR="000B1505">
        <w:rPr>
          <w:b/>
          <w:sz w:val="24"/>
          <w:szCs w:val="24"/>
          <w:u w:val="single"/>
        </w:rPr>
        <w:t>30</w:t>
      </w:r>
      <w:r w:rsidR="003A6D08">
        <w:rPr>
          <w:b/>
          <w:sz w:val="24"/>
          <w:szCs w:val="24"/>
          <w:u w:val="single"/>
        </w:rPr>
        <w:t xml:space="preserve">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3C9318E8" w14:textId="1AA93B3A" w:rsidR="00EB1357" w:rsidRDefault="00725C5C" w:rsidP="007B2F00">
      <w:pPr>
        <w:pStyle w:val="NoSpacing"/>
        <w:ind w:right="567"/>
        <w:rPr>
          <w:sz w:val="24"/>
          <w:szCs w:val="24"/>
        </w:rPr>
      </w:pPr>
      <w:r>
        <w:rPr>
          <w:b/>
          <w:sz w:val="24"/>
          <w:szCs w:val="24"/>
        </w:rPr>
        <w:t>Present: -</w:t>
      </w:r>
      <w:r w:rsidR="00A904E5" w:rsidRPr="006B43D8">
        <w:rPr>
          <w:sz w:val="24"/>
          <w:szCs w:val="24"/>
        </w:rPr>
        <w:t xml:space="preserve"> </w:t>
      </w:r>
      <w:r w:rsidR="00EB1357" w:rsidRPr="006B43D8">
        <w:rPr>
          <w:sz w:val="24"/>
          <w:szCs w:val="24"/>
        </w:rPr>
        <w:t>M. Yarlett</w:t>
      </w:r>
      <w:r w:rsidR="007424DE">
        <w:rPr>
          <w:sz w:val="24"/>
          <w:szCs w:val="24"/>
        </w:rPr>
        <w:t xml:space="preserve">, </w:t>
      </w:r>
      <w:r w:rsidR="00130199">
        <w:rPr>
          <w:sz w:val="24"/>
          <w:szCs w:val="24"/>
        </w:rPr>
        <w:t>T. Stevenson, D.</w:t>
      </w:r>
      <w:r w:rsidR="006D1FF0">
        <w:rPr>
          <w:sz w:val="24"/>
          <w:szCs w:val="24"/>
        </w:rPr>
        <w:t xml:space="preserve"> </w:t>
      </w:r>
      <w:r w:rsidR="008B5386">
        <w:rPr>
          <w:sz w:val="24"/>
          <w:szCs w:val="24"/>
        </w:rPr>
        <w:t>Dodson, A.</w:t>
      </w:r>
      <w:r w:rsidR="00B068CD">
        <w:rPr>
          <w:sz w:val="24"/>
          <w:szCs w:val="24"/>
        </w:rPr>
        <w:t xml:space="preserve"> Griffin; C. Davis. </w:t>
      </w:r>
      <w:r w:rsidR="00331A37">
        <w:rPr>
          <w:sz w:val="24"/>
          <w:szCs w:val="24"/>
        </w:rPr>
        <w:t>N Tranmer</w:t>
      </w:r>
    </w:p>
    <w:p w14:paraId="722F627B" w14:textId="77777777" w:rsidR="00664CF3" w:rsidRDefault="00664CF3" w:rsidP="00664CF3">
      <w:pPr>
        <w:pStyle w:val="NoSpacing"/>
        <w:ind w:right="567"/>
        <w:rPr>
          <w:sz w:val="24"/>
          <w:szCs w:val="24"/>
        </w:rPr>
      </w:pPr>
    </w:p>
    <w:p w14:paraId="5132FFE5" w14:textId="77777777" w:rsidR="00331A37"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7E3CA5" w:rsidRPr="007E3CA5">
        <w:rPr>
          <w:sz w:val="24"/>
          <w:szCs w:val="24"/>
        </w:rPr>
        <w:t>Clerk to the Council</w:t>
      </w:r>
      <w:r w:rsidR="00E86382">
        <w:rPr>
          <w:sz w:val="24"/>
          <w:szCs w:val="24"/>
        </w:rPr>
        <w:t>.</w:t>
      </w:r>
      <w:r w:rsidR="009100A7">
        <w:rPr>
          <w:sz w:val="24"/>
          <w:szCs w:val="24"/>
        </w:rPr>
        <w:t xml:space="preserve"> </w:t>
      </w:r>
    </w:p>
    <w:p w14:paraId="296A3BDD" w14:textId="6B875BE2" w:rsidR="00FB2924" w:rsidRDefault="00FB2924" w:rsidP="003A6D08">
      <w:pPr>
        <w:pStyle w:val="NoSpacing"/>
        <w:rPr>
          <w:sz w:val="24"/>
          <w:szCs w:val="24"/>
        </w:rPr>
      </w:pPr>
    </w:p>
    <w:tbl>
      <w:tblPr>
        <w:tblStyle w:val="TableGrid"/>
        <w:tblW w:w="9781" w:type="dxa"/>
        <w:tblLayout w:type="fixed"/>
        <w:tblLook w:val="04A0" w:firstRow="1" w:lastRow="0" w:firstColumn="1" w:lastColumn="0" w:noHBand="0" w:noVBand="1"/>
      </w:tblPr>
      <w:tblGrid>
        <w:gridCol w:w="1276"/>
        <w:gridCol w:w="8505"/>
      </w:tblGrid>
      <w:tr w:rsidR="00367361" w14:paraId="1F90F270" w14:textId="77777777" w:rsidTr="0079062D">
        <w:tc>
          <w:tcPr>
            <w:tcW w:w="1276" w:type="dxa"/>
            <w:tcBorders>
              <w:top w:val="nil"/>
              <w:left w:val="nil"/>
              <w:bottom w:val="nil"/>
              <w:right w:val="nil"/>
            </w:tcBorders>
          </w:tcPr>
          <w:p w14:paraId="45551A83" w14:textId="2954F810" w:rsidR="00F61A7B" w:rsidRDefault="00130199" w:rsidP="007B6D3B">
            <w:pPr>
              <w:pStyle w:val="NoSpacing"/>
              <w:ind w:hanging="76"/>
              <w:rPr>
                <w:sz w:val="24"/>
                <w:szCs w:val="24"/>
              </w:rPr>
            </w:pPr>
            <w:r>
              <w:rPr>
                <w:b/>
                <w:sz w:val="24"/>
                <w:szCs w:val="24"/>
              </w:rPr>
              <w:t>1</w:t>
            </w:r>
            <w:r w:rsidR="00331A37">
              <w:rPr>
                <w:b/>
                <w:sz w:val="24"/>
                <w:szCs w:val="24"/>
              </w:rPr>
              <w:t>99</w:t>
            </w:r>
            <w:r w:rsidR="00FB2924" w:rsidRPr="00D14174">
              <w:rPr>
                <w:b/>
                <w:sz w:val="24"/>
                <w:szCs w:val="24"/>
              </w:rPr>
              <w:t>/1</w:t>
            </w:r>
            <w:r>
              <w:rPr>
                <w:b/>
                <w:sz w:val="24"/>
                <w:szCs w:val="24"/>
              </w:rPr>
              <w:t>9</w:t>
            </w:r>
            <w:r w:rsidR="00FB2924">
              <w:rPr>
                <w:sz w:val="24"/>
                <w:szCs w:val="24"/>
              </w:rPr>
              <w:tab/>
            </w:r>
          </w:p>
          <w:p w14:paraId="6F6C4672" w14:textId="77777777" w:rsidR="00F61A7B" w:rsidRDefault="00F61A7B" w:rsidP="007B6D3B">
            <w:pPr>
              <w:pStyle w:val="NoSpacing"/>
              <w:ind w:hanging="76"/>
              <w:rPr>
                <w:b/>
                <w:sz w:val="24"/>
                <w:szCs w:val="24"/>
              </w:rPr>
            </w:pPr>
          </w:p>
          <w:p w14:paraId="0E82BCF2" w14:textId="77777777" w:rsidR="00F61A7B" w:rsidRDefault="00F61A7B" w:rsidP="007B6D3B">
            <w:pPr>
              <w:pStyle w:val="NoSpacing"/>
              <w:ind w:hanging="76"/>
              <w:rPr>
                <w:b/>
                <w:sz w:val="24"/>
                <w:szCs w:val="24"/>
              </w:rPr>
            </w:pPr>
          </w:p>
          <w:p w14:paraId="7048AABF" w14:textId="77777777" w:rsidR="00F61A7B" w:rsidRDefault="00F61A7B" w:rsidP="007B6D3B">
            <w:pPr>
              <w:pStyle w:val="NoSpacing"/>
              <w:ind w:hanging="76"/>
              <w:rPr>
                <w:b/>
                <w:sz w:val="24"/>
                <w:szCs w:val="24"/>
              </w:rPr>
            </w:pPr>
          </w:p>
          <w:p w14:paraId="53F150C8" w14:textId="63748AF3" w:rsidR="00367361" w:rsidRDefault="00331A37" w:rsidP="007B6D3B">
            <w:pPr>
              <w:pStyle w:val="NoSpacing"/>
              <w:ind w:hanging="76"/>
              <w:rPr>
                <w:b/>
                <w:sz w:val="24"/>
                <w:szCs w:val="24"/>
              </w:rPr>
            </w:pPr>
            <w:r>
              <w:rPr>
                <w:b/>
                <w:sz w:val="24"/>
                <w:szCs w:val="24"/>
              </w:rPr>
              <w:t>200</w:t>
            </w:r>
            <w:r w:rsidR="00F6136A">
              <w:rPr>
                <w:b/>
                <w:sz w:val="24"/>
                <w:szCs w:val="24"/>
              </w:rPr>
              <w:t>/19</w:t>
            </w:r>
          </w:p>
          <w:p w14:paraId="6BB4E378" w14:textId="0523C4AE" w:rsidR="006B43D8" w:rsidRDefault="006B43D8" w:rsidP="00F57D29">
            <w:pPr>
              <w:pStyle w:val="NoSpacing"/>
              <w:ind w:hanging="76"/>
              <w:rPr>
                <w:b/>
                <w:sz w:val="24"/>
                <w:szCs w:val="24"/>
              </w:rPr>
            </w:pPr>
          </w:p>
          <w:p w14:paraId="0366863F" w14:textId="370F2BB8" w:rsidR="00367361" w:rsidRDefault="00331A37" w:rsidP="00F57D29">
            <w:pPr>
              <w:pStyle w:val="NoSpacing"/>
              <w:ind w:hanging="76"/>
              <w:rPr>
                <w:b/>
                <w:sz w:val="24"/>
                <w:szCs w:val="24"/>
              </w:rPr>
            </w:pPr>
            <w:r>
              <w:rPr>
                <w:b/>
                <w:sz w:val="24"/>
                <w:szCs w:val="24"/>
              </w:rPr>
              <w:t>201</w:t>
            </w:r>
            <w:r w:rsidR="00F6136A">
              <w:rPr>
                <w:b/>
                <w:sz w:val="24"/>
                <w:szCs w:val="24"/>
              </w:rPr>
              <w:t>/19</w:t>
            </w:r>
          </w:p>
          <w:p w14:paraId="0F38D297" w14:textId="77777777" w:rsidR="00F57D29" w:rsidRDefault="00F57D29" w:rsidP="00F57D29">
            <w:pPr>
              <w:pStyle w:val="NoSpacing"/>
              <w:ind w:hanging="76"/>
              <w:rPr>
                <w:b/>
                <w:sz w:val="24"/>
                <w:szCs w:val="24"/>
              </w:rPr>
            </w:pPr>
          </w:p>
          <w:p w14:paraId="4BF69E91" w14:textId="63C5DE25" w:rsidR="00716DF5" w:rsidRDefault="00331A37" w:rsidP="00F57D29">
            <w:pPr>
              <w:pStyle w:val="NoSpacing"/>
              <w:ind w:hanging="76"/>
              <w:rPr>
                <w:b/>
                <w:sz w:val="24"/>
                <w:szCs w:val="24"/>
              </w:rPr>
            </w:pPr>
            <w:r>
              <w:rPr>
                <w:b/>
                <w:sz w:val="24"/>
                <w:szCs w:val="24"/>
              </w:rPr>
              <w:t>202/19</w:t>
            </w:r>
          </w:p>
          <w:p w14:paraId="5E071EC5" w14:textId="77777777" w:rsidR="00FB3845" w:rsidRDefault="00FB3845" w:rsidP="00F57D29">
            <w:pPr>
              <w:pStyle w:val="NoSpacing"/>
              <w:ind w:hanging="76"/>
              <w:rPr>
                <w:b/>
                <w:sz w:val="24"/>
                <w:szCs w:val="24"/>
              </w:rPr>
            </w:pPr>
          </w:p>
          <w:p w14:paraId="38CA3BDA" w14:textId="77777777" w:rsidR="00810759" w:rsidRDefault="00810759" w:rsidP="00F57D29">
            <w:pPr>
              <w:pStyle w:val="NoSpacing"/>
              <w:ind w:hanging="76"/>
              <w:rPr>
                <w:b/>
                <w:sz w:val="24"/>
                <w:szCs w:val="24"/>
              </w:rPr>
            </w:pPr>
          </w:p>
          <w:p w14:paraId="69C2DE0A" w14:textId="77777777" w:rsidR="00F61A7B" w:rsidRDefault="00F61A7B" w:rsidP="00F57D29">
            <w:pPr>
              <w:pStyle w:val="NoSpacing"/>
              <w:ind w:hanging="76"/>
              <w:rPr>
                <w:b/>
                <w:sz w:val="24"/>
                <w:szCs w:val="24"/>
              </w:rPr>
            </w:pPr>
          </w:p>
          <w:p w14:paraId="466B05BE" w14:textId="7B0B6C6C" w:rsidR="00B3379D" w:rsidRDefault="00331A37" w:rsidP="00F57D29">
            <w:pPr>
              <w:pStyle w:val="NoSpacing"/>
              <w:ind w:hanging="76"/>
              <w:rPr>
                <w:b/>
                <w:sz w:val="24"/>
                <w:szCs w:val="24"/>
              </w:rPr>
            </w:pPr>
            <w:r>
              <w:rPr>
                <w:b/>
                <w:sz w:val="24"/>
                <w:szCs w:val="24"/>
              </w:rPr>
              <w:t>203</w:t>
            </w:r>
            <w:r w:rsidR="00F6136A">
              <w:rPr>
                <w:b/>
                <w:sz w:val="24"/>
                <w:szCs w:val="24"/>
              </w:rPr>
              <w:t>/19</w:t>
            </w:r>
            <w:r w:rsidR="00B3379D">
              <w:rPr>
                <w:b/>
                <w:sz w:val="24"/>
                <w:szCs w:val="24"/>
              </w:rPr>
              <w:t xml:space="preserve">      </w:t>
            </w:r>
          </w:p>
          <w:p w14:paraId="12C83493" w14:textId="7D66F9CB" w:rsidR="00B3379D" w:rsidRDefault="00B3379D" w:rsidP="00F57D29">
            <w:pPr>
              <w:pStyle w:val="NoSpacing"/>
              <w:ind w:hanging="76"/>
              <w:rPr>
                <w:b/>
                <w:sz w:val="24"/>
                <w:szCs w:val="24"/>
              </w:rPr>
            </w:pPr>
          </w:p>
          <w:p w14:paraId="332EF998" w14:textId="77777777" w:rsidR="002D2B8F" w:rsidRDefault="002D2B8F" w:rsidP="00F57D29">
            <w:pPr>
              <w:pStyle w:val="NoSpacing"/>
              <w:ind w:hanging="76"/>
              <w:rPr>
                <w:b/>
                <w:sz w:val="24"/>
                <w:szCs w:val="24"/>
              </w:rPr>
            </w:pPr>
          </w:p>
          <w:p w14:paraId="6640E7BF" w14:textId="77777777" w:rsidR="002D2B8F" w:rsidRDefault="002D2B8F" w:rsidP="00F57D29">
            <w:pPr>
              <w:pStyle w:val="NoSpacing"/>
              <w:ind w:hanging="76"/>
              <w:rPr>
                <w:b/>
                <w:sz w:val="24"/>
                <w:szCs w:val="24"/>
              </w:rPr>
            </w:pPr>
          </w:p>
          <w:p w14:paraId="32963D74" w14:textId="77777777" w:rsidR="002D2B8F" w:rsidRDefault="002D2B8F" w:rsidP="00F57D29">
            <w:pPr>
              <w:pStyle w:val="NoSpacing"/>
              <w:ind w:hanging="76"/>
              <w:rPr>
                <w:b/>
                <w:sz w:val="24"/>
                <w:szCs w:val="24"/>
              </w:rPr>
            </w:pPr>
          </w:p>
          <w:p w14:paraId="79AC1C02" w14:textId="6307856B" w:rsidR="00B3379D" w:rsidRDefault="00331A37" w:rsidP="00F57D29">
            <w:pPr>
              <w:pStyle w:val="NoSpacing"/>
              <w:ind w:hanging="76"/>
              <w:rPr>
                <w:b/>
                <w:sz w:val="24"/>
                <w:szCs w:val="24"/>
              </w:rPr>
            </w:pPr>
            <w:r>
              <w:rPr>
                <w:b/>
                <w:sz w:val="24"/>
                <w:szCs w:val="24"/>
              </w:rPr>
              <w:t>204</w:t>
            </w:r>
            <w:r w:rsidR="00F6136A">
              <w:rPr>
                <w:b/>
                <w:sz w:val="24"/>
                <w:szCs w:val="24"/>
              </w:rPr>
              <w:t>/19</w:t>
            </w:r>
          </w:p>
          <w:p w14:paraId="6C7B04EC" w14:textId="77777777" w:rsidR="00F6136A" w:rsidRDefault="00F6136A" w:rsidP="00F57D29">
            <w:pPr>
              <w:pStyle w:val="NoSpacing"/>
              <w:ind w:hanging="76"/>
              <w:rPr>
                <w:b/>
                <w:sz w:val="24"/>
                <w:szCs w:val="24"/>
              </w:rPr>
            </w:pPr>
          </w:p>
          <w:p w14:paraId="6E9F48E6" w14:textId="77777777" w:rsidR="00D14174" w:rsidRDefault="00D14174" w:rsidP="00F57D29">
            <w:pPr>
              <w:pStyle w:val="NoSpacing"/>
              <w:ind w:hanging="76"/>
              <w:rPr>
                <w:b/>
                <w:sz w:val="24"/>
                <w:szCs w:val="24"/>
              </w:rPr>
            </w:pPr>
          </w:p>
          <w:p w14:paraId="7DC5D33A" w14:textId="77777777" w:rsidR="00810759" w:rsidRDefault="00810759" w:rsidP="00F57D29">
            <w:pPr>
              <w:pStyle w:val="NoSpacing"/>
              <w:ind w:hanging="76"/>
              <w:rPr>
                <w:b/>
                <w:sz w:val="24"/>
                <w:szCs w:val="24"/>
              </w:rPr>
            </w:pPr>
          </w:p>
          <w:p w14:paraId="7AF42E20" w14:textId="77777777" w:rsidR="002D2B8F" w:rsidRDefault="002D2B8F" w:rsidP="00F57D29">
            <w:pPr>
              <w:pStyle w:val="NoSpacing"/>
              <w:ind w:hanging="76"/>
              <w:rPr>
                <w:b/>
                <w:sz w:val="24"/>
                <w:szCs w:val="24"/>
              </w:rPr>
            </w:pPr>
          </w:p>
          <w:p w14:paraId="5ABB7422" w14:textId="06B222F8" w:rsidR="00716DF5" w:rsidRDefault="00331A37" w:rsidP="00F57D29">
            <w:pPr>
              <w:pStyle w:val="NoSpacing"/>
              <w:ind w:hanging="76"/>
              <w:rPr>
                <w:b/>
                <w:sz w:val="24"/>
                <w:szCs w:val="24"/>
              </w:rPr>
            </w:pPr>
            <w:r>
              <w:rPr>
                <w:b/>
                <w:sz w:val="24"/>
                <w:szCs w:val="24"/>
              </w:rPr>
              <w:t>205</w:t>
            </w:r>
            <w:r w:rsidR="00130199">
              <w:rPr>
                <w:b/>
                <w:sz w:val="24"/>
                <w:szCs w:val="24"/>
              </w:rPr>
              <w:t>/</w:t>
            </w:r>
            <w:r w:rsidR="00F6136A">
              <w:rPr>
                <w:b/>
                <w:sz w:val="24"/>
                <w:szCs w:val="24"/>
              </w:rPr>
              <w:t>19</w:t>
            </w:r>
          </w:p>
          <w:p w14:paraId="5FD69DCB" w14:textId="61B7BB86" w:rsidR="00716DF5" w:rsidRDefault="00716DF5" w:rsidP="00F57D29">
            <w:pPr>
              <w:pStyle w:val="NoSpacing"/>
              <w:ind w:hanging="76"/>
              <w:rPr>
                <w:b/>
                <w:sz w:val="24"/>
                <w:szCs w:val="24"/>
              </w:rPr>
            </w:pPr>
          </w:p>
          <w:p w14:paraId="36168115" w14:textId="77777777" w:rsidR="009E0BD3" w:rsidRDefault="009E0BD3" w:rsidP="00F57D29">
            <w:pPr>
              <w:pStyle w:val="NoSpacing"/>
              <w:ind w:hanging="76"/>
              <w:rPr>
                <w:b/>
                <w:sz w:val="24"/>
                <w:szCs w:val="24"/>
              </w:rPr>
            </w:pPr>
          </w:p>
          <w:p w14:paraId="2596691A" w14:textId="1C5932EB" w:rsidR="009E0BD3" w:rsidRDefault="00331A37" w:rsidP="00F57D29">
            <w:pPr>
              <w:pStyle w:val="NoSpacing"/>
              <w:ind w:hanging="76"/>
              <w:rPr>
                <w:b/>
                <w:sz w:val="24"/>
                <w:szCs w:val="24"/>
              </w:rPr>
            </w:pPr>
            <w:r>
              <w:rPr>
                <w:b/>
                <w:sz w:val="24"/>
                <w:szCs w:val="24"/>
              </w:rPr>
              <w:t>206</w:t>
            </w:r>
            <w:r w:rsidR="009E0BD3">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64164D80" w14:textId="77777777" w:rsidR="00D049BF" w:rsidRDefault="00D049BF" w:rsidP="00F57D29">
            <w:pPr>
              <w:pStyle w:val="NoSpacing"/>
              <w:ind w:hanging="76"/>
              <w:rPr>
                <w:b/>
                <w:sz w:val="24"/>
                <w:szCs w:val="24"/>
              </w:rPr>
            </w:pPr>
          </w:p>
          <w:p w14:paraId="62068529" w14:textId="1D5BC160" w:rsidR="00A746D4" w:rsidRDefault="00331A37" w:rsidP="00F57D29">
            <w:pPr>
              <w:pStyle w:val="NoSpacing"/>
              <w:ind w:hanging="76"/>
              <w:rPr>
                <w:b/>
                <w:sz w:val="24"/>
                <w:szCs w:val="24"/>
              </w:rPr>
            </w:pPr>
            <w:r>
              <w:rPr>
                <w:b/>
                <w:sz w:val="24"/>
                <w:szCs w:val="24"/>
              </w:rPr>
              <w:t>207</w:t>
            </w:r>
            <w:r w:rsidR="00A746D4">
              <w:rPr>
                <w:b/>
                <w:sz w:val="24"/>
                <w:szCs w:val="24"/>
              </w:rPr>
              <w:t>/19</w:t>
            </w:r>
          </w:p>
          <w:p w14:paraId="45324F8C" w14:textId="77777777" w:rsidR="00A746D4" w:rsidRDefault="00A746D4" w:rsidP="00F57D29">
            <w:pPr>
              <w:pStyle w:val="NoSpacing"/>
              <w:ind w:hanging="76"/>
              <w:rPr>
                <w:b/>
                <w:sz w:val="24"/>
                <w:szCs w:val="24"/>
              </w:rPr>
            </w:pPr>
          </w:p>
          <w:p w14:paraId="06BB0360" w14:textId="44E55E26" w:rsidR="00A746D4" w:rsidRDefault="00331A37" w:rsidP="00F57D29">
            <w:pPr>
              <w:pStyle w:val="NoSpacing"/>
              <w:ind w:hanging="76"/>
              <w:rPr>
                <w:b/>
                <w:sz w:val="24"/>
                <w:szCs w:val="24"/>
              </w:rPr>
            </w:pPr>
            <w:r>
              <w:rPr>
                <w:b/>
                <w:sz w:val="24"/>
                <w:szCs w:val="24"/>
              </w:rPr>
              <w:t>208</w:t>
            </w:r>
            <w:r w:rsidR="00B62E47">
              <w:rPr>
                <w:b/>
                <w:sz w:val="24"/>
                <w:szCs w:val="24"/>
              </w:rPr>
              <w:t>/19</w:t>
            </w:r>
          </w:p>
          <w:p w14:paraId="5DDA2F88" w14:textId="77777777" w:rsidR="005A6751" w:rsidRDefault="005A6751" w:rsidP="00F57D29">
            <w:pPr>
              <w:pStyle w:val="NoSpacing"/>
              <w:ind w:hanging="76"/>
              <w:rPr>
                <w:b/>
                <w:sz w:val="24"/>
                <w:szCs w:val="24"/>
              </w:rPr>
            </w:pPr>
          </w:p>
          <w:p w14:paraId="26F4D54B" w14:textId="77777777" w:rsidR="00B00BF8" w:rsidRDefault="00B00BF8" w:rsidP="00F57D29">
            <w:pPr>
              <w:pStyle w:val="NoSpacing"/>
              <w:ind w:hanging="76"/>
              <w:rPr>
                <w:b/>
                <w:sz w:val="24"/>
                <w:szCs w:val="24"/>
              </w:rPr>
            </w:pPr>
          </w:p>
          <w:p w14:paraId="2ED612EC" w14:textId="77777777" w:rsidR="00B00BF8" w:rsidRDefault="00B00BF8" w:rsidP="00F57D29">
            <w:pPr>
              <w:pStyle w:val="NoSpacing"/>
              <w:ind w:hanging="76"/>
              <w:rPr>
                <w:b/>
                <w:sz w:val="24"/>
                <w:szCs w:val="24"/>
              </w:rPr>
            </w:pPr>
          </w:p>
          <w:p w14:paraId="496D1515" w14:textId="77777777" w:rsidR="003A10B0" w:rsidRDefault="003A10B0" w:rsidP="00F57D29">
            <w:pPr>
              <w:pStyle w:val="NoSpacing"/>
              <w:ind w:hanging="76"/>
              <w:rPr>
                <w:b/>
                <w:sz w:val="24"/>
                <w:szCs w:val="24"/>
              </w:rPr>
            </w:pPr>
          </w:p>
          <w:p w14:paraId="27426886" w14:textId="77777777" w:rsidR="003A10B0" w:rsidRDefault="003A10B0" w:rsidP="00F57D29">
            <w:pPr>
              <w:pStyle w:val="NoSpacing"/>
              <w:ind w:hanging="76"/>
              <w:rPr>
                <w:b/>
                <w:sz w:val="24"/>
                <w:szCs w:val="24"/>
              </w:rPr>
            </w:pPr>
          </w:p>
          <w:p w14:paraId="4796C92F" w14:textId="77777777" w:rsidR="003A10B0" w:rsidRDefault="003A10B0" w:rsidP="00F57D29">
            <w:pPr>
              <w:pStyle w:val="NoSpacing"/>
              <w:ind w:hanging="76"/>
              <w:rPr>
                <w:b/>
                <w:sz w:val="24"/>
                <w:szCs w:val="24"/>
              </w:rPr>
            </w:pPr>
          </w:p>
          <w:p w14:paraId="06FC605B" w14:textId="77777777" w:rsidR="003A10B0" w:rsidRDefault="003A10B0" w:rsidP="00F57D29">
            <w:pPr>
              <w:pStyle w:val="NoSpacing"/>
              <w:ind w:hanging="76"/>
              <w:rPr>
                <w:b/>
                <w:sz w:val="24"/>
                <w:szCs w:val="24"/>
              </w:rPr>
            </w:pPr>
          </w:p>
          <w:p w14:paraId="67474855" w14:textId="77777777" w:rsidR="003A10B0" w:rsidRDefault="003A10B0" w:rsidP="00F57D29">
            <w:pPr>
              <w:pStyle w:val="NoSpacing"/>
              <w:ind w:hanging="76"/>
              <w:rPr>
                <w:b/>
                <w:sz w:val="24"/>
                <w:szCs w:val="24"/>
              </w:rPr>
            </w:pPr>
          </w:p>
          <w:p w14:paraId="5A7C7568" w14:textId="77777777" w:rsidR="00C15506" w:rsidRDefault="00C15506" w:rsidP="00F57D29">
            <w:pPr>
              <w:pStyle w:val="NoSpacing"/>
              <w:ind w:hanging="76"/>
              <w:rPr>
                <w:b/>
                <w:sz w:val="24"/>
                <w:szCs w:val="24"/>
              </w:rPr>
            </w:pPr>
          </w:p>
          <w:p w14:paraId="69674EC3" w14:textId="77777777" w:rsidR="00C15506" w:rsidRDefault="00C15506" w:rsidP="00F57D29">
            <w:pPr>
              <w:pStyle w:val="NoSpacing"/>
              <w:ind w:hanging="76"/>
              <w:rPr>
                <w:b/>
                <w:sz w:val="24"/>
                <w:szCs w:val="24"/>
              </w:rPr>
            </w:pPr>
          </w:p>
          <w:p w14:paraId="75CFB333" w14:textId="77777777" w:rsidR="00C15506" w:rsidRDefault="00C15506" w:rsidP="00F57D29">
            <w:pPr>
              <w:pStyle w:val="NoSpacing"/>
              <w:ind w:hanging="76"/>
              <w:rPr>
                <w:b/>
                <w:sz w:val="24"/>
                <w:szCs w:val="24"/>
              </w:rPr>
            </w:pPr>
          </w:p>
          <w:p w14:paraId="66ADF181" w14:textId="77777777" w:rsidR="00C15506" w:rsidRDefault="00C15506" w:rsidP="00F57D29">
            <w:pPr>
              <w:pStyle w:val="NoSpacing"/>
              <w:ind w:hanging="76"/>
              <w:rPr>
                <w:b/>
                <w:sz w:val="24"/>
                <w:szCs w:val="24"/>
              </w:rPr>
            </w:pPr>
          </w:p>
          <w:p w14:paraId="64631C7C" w14:textId="3A16DD32" w:rsidR="00F215D3" w:rsidRDefault="00F215D3" w:rsidP="00F57D29">
            <w:pPr>
              <w:pStyle w:val="NoSpacing"/>
              <w:ind w:hanging="76"/>
              <w:rPr>
                <w:b/>
                <w:sz w:val="24"/>
                <w:szCs w:val="24"/>
              </w:rPr>
            </w:pPr>
            <w:r>
              <w:rPr>
                <w:b/>
                <w:sz w:val="24"/>
                <w:szCs w:val="24"/>
              </w:rPr>
              <w:lastRenderedPageBreak/>
              <w:t>209/19</w:t>
            </w:r>
          </w:p>
        </w:tc>
        <w:tc>
          <w:tcPr>
            <w:tcW w:w="8505" w:type="dxa"/>
            <w:tcBorders>
              <w:top w:val="nil"/>
              <w:left w:val="nil"/>
              <w:bottom w:val="nil"/>
              <w:right w:val="nil"/>
            </w:tcBorders>
          </w:tcPr>
          <w:p w14:paraId="49489C9C" w14:textId="7B4158AA" w:rsidR="00367361" w:rsidRPr="002E446B" w:rsidRDefault="00367361" w:rsidP="003F7F7D">
            <w:pPr>
              <w:pStyle w:val="NoSpacing"/>
              <w:ind w:right="567"/>
              <w:rPr>
                <w:b/>
                <w:sz w:val="24"/>
                <w:szCs w:val="24"/>
              </w:rPr>
            </w:pPr>
            <w:r w:rsidRPr="002E446B">
              <w:rPr>
                <w:b/>
                <w:sz w:val="24"/>
                <w:szCs w:val="24"/>
                <w:u w:val="single"/>
              </w:rPr>
              <w:lastRenderedPageBreak/>
              <w:t xml:space="preserve">To Receive Apologies and Approve Reasons for Absence </w:t>
            </w:r>
          </w:p>
          <w:p w14:paraId="593298FB" w14:textId="432B9106" w:rsidR="004F1D99" w:rsidRDefault="00331A37" w:rsidP="008B5386">
            <w:pPr>
              <w:pStyle w:val="NoSpacing"/>
              <w:ind w:right="316"/>
              <w:rPr>
                <w:sz w:val="24"/>
                <w:szCs w:val="24"/>
              </w:rPr>
            </w:pPr>
            <w:r>
              <w:rPr>
                <w:sz w:val="24"/>
                <w:szCs w:val="24"/>
              </w:rPr>
              <w:t xml:space="preserve">R. Carter </w:t>
            </w:r>
            <w:r w:rsidR="006E21A8">
              <w:rPr>
                <w:sz w:val="24"/>
                <w:szCs w:val="24"/>
              </w:rPr>
              <w:t xml:space="preserve">&amp; G. Smales </w:t>
            </w:r>
            <w:r w:rsidR="009100A7">
              <w:rPr>
                <w:sz w:val="24"/>
                <w:szCs w:val="24"/>
              </w:rPr>
              <w:t>(</w:t>
            </w:r>
            <w:r>
              <w:rPr>
                <w:sz w:val="24"/>
                <w:szCs w:val="24"/>
              </w:rPr>
              <w:t>away)</w:t>
            </w:r>
            <w:r w:rsidR="002D2B8F">
              <w:rPr>
                <w:sz w:val="24"/>
                <w:szCs w:val="24"/>
              </w:rPr>
              <w:t>, K Ferris (work commitment)</w:t>
            </w:r>
          </w:p>
          <w:p w14:paraId="7F4AE784" w14:textId="42361C33" w:rsidR="006D1FF0" w:rsidRDefault="006D1FF0" w:rsidP="008B5386">
            <w:pPr>
              <w:pStyle w:val="NoSpacing"/>
              <w:ind w:right="316"/>
              <w:rPr>
                <w:sz w:val="24"/>
                <w:szCs w:val="24"/>
              </w:rPr>
            </w:pPr>
            <w:r w:rsidRPr="006D1FF0">
              <w:rPr>
                <w:b/>
                <w:sz w:val="24"/>
                <w:szCs w:val="24"/>
              </w:rPr>
              <w:t>Resolved:</w:t>
            </w:r>
            <w:r>
              <w:rPr>
                <w:sz w:val="24"/>
                <w:szCs w:val="24"/>
              </w:rPr>
              <w:t xml:space="preserve"> That the above </w:t>
            </w:r>
            <w:r w:rsidR="002512C1">
              <w:rPr>
                <w:sz w:val="24"/>
                <w:szCs w:val="24"/>
              </w:rPr>
              <w:t>reason</w:t>
            </w:r>
            <w:r w:rsidR="00C15506">
              <w:rPr>
                <w:sz w:val="24"/>
                <w:szCs w:val="24"/>
              </w:rPr>
              <w:t>s</w:t>
            </w:r>
            <w:r w:rsidR="002512C1">
              <w:rPr>
                <w:sz w:val="24"/>
                <w:szCs w:val="24"/>
              </w:rPr>
              <w:t xml:space="preserve"> for absence</w:t>
            </w:r>
            <w:r>
              <w:rPr>
                <w:sz w:val="24"/>
                <w:szCs w:val="24"/>
              </w:rPr>
              <w:t xml:space="preserve"> be approved.</w:t>
            </w:r>
          </w:p>
          <w:p w14:paraId="1C83C011" w14:textId="77777777" w:rsidR="006D1FF0" w:rsidRDefault="006D1FF0" w:rsidP="003F7F7D">
            <w:pPr>
              <w:pStyle w:val="NoSpacing"/>
              <w:ind w:right="567"/>
              <w:rPr>
                <w:sz w:val="24"/>
                <w:szCs w:val="24"/>
              </w:rPr>
            </w:pPr>
          </w:p>
          <w:p w14:paraId="168DCEB4" w14:textId="39045250" w:rsidR="00F57D29" w:rsidRPr="006D1FF0" w:rsidRDefault="00F57D29" w:rsidP="003F7F7D">
            <w:pPr>
              <w:pStyle w:val="NoSpacing"/>
              <w:ind w:right="567"/>
              <w:rPr>
                <w:b/>
                <w:sz w:val="24"/>
                <w:szCs w:val="24"/>
              </w:rPr>
            </w:pPr>
            <w:r w:rsidRPr="002E446B">
              <w:rPr>
                <w:b/>
                <w:sz w:val="24"/>
                <w:szCs w:val="24"/>
                <w:u w:val="single"/>
              </w:rPr>
              <w:t>To Receive Declarations of Interest</w:t>
            </w:r>
            <w:r w:rsidR="00D620EC">
              <w:rPr>
                <w:b/>
                <w:sz w:val="24"/>
                <w:szCs w:val="24"/>
                <w:u w:val="single"/>
              </w:rPr>
              <w:t xml:space="preserve"> (other than standing</w:t>
            </w:r>
            <w:r w:rsidR="00D620EC" w:rsidRPr="00FB7EA7">
              <w:rPr>
                <w:b/>
                <w:sz w:val="24"/>
                <w:szCs w:val="24"/>
              </w:rPr>
              <w:t>)</w:t>
            </w:r>
            <w:r w:rsidR="00D620EC" w:rsidRPr="00FB7EA7">
              <w:rPr>
                <w:sz w:val="24"/>
                <w:szCs w:val="24"/>
              </w:rPr>
              <w:t xml:space="preserve"> </w:t>
            </w:r>
            <w:r w:rsidR="002D2B8F">
              <w:rPr>
                <w:sz w:val="24"/>
                <w:szCs w:val="24"/>
              </w:rPr>
              <w:t>- None</w:t>
            </w:r>
          </w:p>
          <w:p w14:paraId="0652E773" w14:textId="77777777" w:rsidR="00E86382" w:rsidRDefault="00E86382" w:rsidP="003F7F7D">
            <w:pPr>
              <w:ind w:right="567"/>
              <w:rPr>
                <w:sz w:val="24"/>
                <w:szCs w:val="24"/>
              </w:rPr>
            </w:pPr>
          </w:p>
          <w:p w14:paraId="52E04D7B" w14:textId="327127D1" w:rsidR="00810759" w:rsidRDefault="00F57D29" w:rsidP="003508ED">
            <w:pPr>
              <w:ind w:right="567"/>
              <w:rPr>
                <w:sz w:val="24"/>
                <w:szCs w:val="24"/>
              </w:rPr>
            </w:pPr>
            <w:r w:rsidRPr="002E446B">
              <w:rPr>
                <w:b/>
                <w:sz w:val="24"/>
                <w:szCs w:val="24"/>
                <w:u w:val="single"/>
              </w:rPr>
              <w:t>Public Discussion Period</w:t>
            </w:r>
            <w:r w:rsidR="002D2B8F">
              <w:rPr>
                <w:b/>
                <w:sz w:val="24"/>
                <w:szCs w:val="24"/>
                <w:u w:val="single"/>
              </w:rPr>
              <w:t xml:space="preserve"> </w:t>
            </w:r>
            <w:r w:rsidR="002D2B8F" w:rsidRPr="002D2B8F">
              <w:rPr>
                <w:sz w:val="24"/>
                <w:szCs w:val="24"/>
              </w:rPr>
              <w:t>- No public in attendance</w:t>
            </w:r>
          </w:p>
          <w:p w14:paraId="100B07D3" w14:textId="5C0D0E14" w:rsidR="00F61A7B" w:rsidRPr="004F1D99" w:rsidRDefault="00F61A7B" w:rsidP="007229CC">
            <w:pPr>
              <w:pStyle w:val="NoSpacing"/>
              <w:ind w:right="567" w:hanging="14"/>
              <w:rPr>
                <w:sz w:val="24"/>
                <w:szCs w:val="24"/>
              </w:rPr>
            </w:pPr>
          </w:p>
          <w:p w14:paraId="234A7399" w14:textId="757CDF55"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held </w:t>
            </w:r>
            <w:r w:rsidR="00EB1357">
              <w:rPr>
                <w:b/>
                <w:sz w:val="24"/>
                <w:szCs w:val="24"/>
                <w:u w:val="single"/>
              </w:rPr>
              <w:t>–</w:t>
            </w:r>
            <w:r w:rsidR="00331A37">
              <w:rPr>
                <w:b/>
                <w:sz w:val="24"/>
                <w:szCs w:val="24"/>
                <w:u w:val="single"/>
              </w:rPr>
              <w:t>21</w:t>
            </w:r>
            <w:r w:rsidR="00331A37" w:rsidRPr="00331A37">
              <w:rPr>
                <w:b/>
                <w:sz w:val="24"/>
                <w:szCs w:val="24"/>
                <w:u w:val="single"/>
                <w:vertAlign w:val="superscript"/>
              </w:rPr>
              <w:t>st</w:t>
            </w:r>
            <w:r w:rsidR="00331A37">
              <w:rPr>
                <w:b/>
                <w:sz w:val="24"/>
                <w:szCs w:val="24"/>
                <w:u w:val="single"/>
              </w:rPr>
              <w:t xml:space="preserve"> January </w:t>
            </w:r>
            <w:r w:rsidRPr="002E446B">
              <w:rPr>
                <w:b/>
                <w:sz w:val="24"/>
                <w:szCs w:val="24"/>
                <w:u w:val="single"/>
              </w:rPr>
              <w:t>201</w:t>
            </w:r>
            <w:r w:rsidR="00331A37">
              <w:rPr>
                <w:b/>
                <w:sz w:val="24"/>
                <w:szCs w:val="24"/>
                <w:u w:val="single"/>
              </w:rPr>
              <w:t>9</w:t>
            </w:r>
          </w:p>
          <w:p w14:paraId="12004A32" w14:textId="0FB0320D" w:rsidR="00FB2924" w:rsidRDefault="00130199" w:rsidP="004E1A54">
            <w:pPr>
              <w:pStyle w:val="NoSpacing"/>
              <w:ind w:right="567"/>
              <w:jc w:val="both"/>
              <w:rPr>
                <w:sz w:val="24"/>
                <w:szCs w:val="24"/>
              </w:rPr>
            </w:pPr>
            <w:r w:rsidRPr="00130199">
              <w:rPr>
                <w:b/>
                <w:sz w:val="24"/>
                <w:szCs w:val="24"/>
              </w:rPr>
              <w:t xml:space="preserve">Resolved: </w:t>
            </w:r>
            <w:r w:rsidRPr="00130199">
              <w:rPr>
                <w:sz w:val="24"/>
                <w:szCs w:val="24"/>
              </w:rPr>
              <w:t xml:space="preserve">That the minutes </w:t>
            </w:r>
            <w:r w:rsidR="00810759">
              <w:rPr>
                <w:sz w:val="24"/>
                <w:szCs w:val="24"/>
              </w:rPr>
              <w:t xml:space="preserve">of the </w:t>
            </w:r>
            <w:r w:rsidR="00331A37">
              <w:rPr>
                <w:sz w:val="24"/>
                <w:szCs w:val="24"/>
              </w:rPr>
              <w:t>21</w:t>
            </w:r>
            <w:r w:rsidR="00331A37" w:rsidRPr="00331A37">
              <w:rPr>
                <w:sz w:val="24"/>
                <w:szCs w:val="24"/>
                <w:vertAlign w:val="superscript"/>
              </w:rPr>
              <w:t>st</w:t>
            </w:r>
            <w:r w:rsidR="00331A37">
              <w:rPr>
                <w:sz w:val="24"/>
                <w:szCs w:val="24"/>
              </w:rPr>
              <w:t xml:space="preserve"> January </w:t>
            </w:r>
            <w:r w:rsidRPr="00130199">
              <w:rPr>
                <w:sz w:val="24"/>
                <w:szCs w:val="24"/>
              </w:rPr>
              <w:t>be approved as a true and accurate record.</w:t>
            </w:r>
          </w:p>
          <w:p w14:paraId="288DA326" w14:textId="77777777" w:rsidR="00130199" w:rsidRPr="00130199" w:rsidRDefault="00130199" w:rsidP="007229CC">
            <w:pPr>
              <w:pStyle w:val="NoSpacing"/>
              <w:ind w:right="567"/>
              <w:rPr>
                <w:sz w:val="24"/>
                <w:szCs w:val="24"/>
              </w:rPr>
            </w:pPr>
          </w:p>
          <w:p w14:paraId="0605461D" w14:textId="138EA7CB" w:rsidR="00D14174" w:rsidRDefault="007229CC" w:rsidP="007229CC">
            <w:pPr>
              <w:pStyle w:val="NoSpacing"/>
              <w:ind w:right="567"/>
              <w:rPr>
                <w:b/>
                <w:sz w:val="24"/>
                <w:szCs w:val="24"/>
                <w:u w:val="single"/>
              </w:rPr>
            </w:pPr>
            <w:r w:rsidRPr="002E446B">
              <w:rPr>
                <w:b/>
                <w:sz w:val="24"/>
                <w:szCs w:val="24"/>
                <w:u w:val="single"/>
              </w:rPr>
              <w:t>Matters Arising from the Minutes</w:t>
            </w:r>
          </w:p>
          <w:p w14:paraId="49C2A828" w14:textId="30E4A69F" w:rsidR="009100A7" w:rsidRDefault="002D2B8F" w:rsidP="00855E73">
            <w:pPr>
              <w:pStyle w:val="NoSpacing"/>
              <w:ind w:right="567"/>
              <w:rPr>
                <w:sz w:val="24"/>
                <w:szCs w:val="24"/>
              </w:rPr>
            </w:pPr>
            <w:r>
              <w:rPr>
                <w:sz w:val="24"/>
                <w:szCs w:val="24"/>
              </w:rPr>
              <w:t>186/19</w:t>
            </w:r>
            <w:r w:rsidR="00C15506">
              <w:rPr>
                <w:sz w:val="24"/>
                <w:szCs w:val="24"/>
              </w:rPr>
              <w:t xml:space="preserve"> </w:t>
            </w:r>
            <w:r>
              <w:rPr>
                <w:sz w:val="24"/>
                <w:szCs w:val="24"/>
              </w:rPr>
              <w:t>- TPO decision still awaited</w:t>
            </w:r>
          </w:p>
          <w:p w14:paraId="31E618D3" w14:textId="73870824" w:rsidR="002D2B8F" w:rsidRPr="00855E73" w:rsidRDefault="002D2B8F" w:rsidP="00855E73">
            <w:pPr>
              <w:pStyle w:val="NoSpacing"/>
              <w:ind w:right="567"/>
              <w:rPr>
                <w:sz w:val="24"/>
                <w:szCs w:val="24"/>
              </w:rPr>
            </w:pPr>
            <w:r>
              <w:rPr>
                <w:sz w:val="24"/>
                <w:szCs w:val="24"/>
              </w:rPr>
              <w:t xml:space="preserve">187/19 </w:t>
            </w:r>
            <w:r w:rsidR="00C15506">
              <w:rPr>
                <w:sz w:val="24"/>
                <w:szCs w:val="24"/>
              </w:rPr>
              <w:t>-</w:t>
            </w:r>
            <w:r>
              <w:rPr>
                <w:sz w:val="24"/>
                <w:szCs w:val="24"/>
              </w:rPr>
              <w:t xml:space="preserve"> Garage Development- Cllr Griffin to attend a planning meeting prior to reporting to members </w:t>
            </w:r>
          </w:p>
          <w:p w14:paraId="147C4A90" w14:textId="77777777" w:rsidR="002D2B8F" w:rsidRDefault="002D2B8F" w:rsidP="003C5FE5">
            <w:pPr>
              <w:pStyle w:val="NoSpacing"/>
              <w:ind w:right="567"/>
              <w:rPr>
                <w:b/>
                <w:sz w:val="24"/>
                <w:szCs w:val="24"/>
                <w:u w:val="single"/>
              </w:rPr>
            </w:pPr>
          </w:p>
          <w:p w14:paraId="6A3289CD" w14:textId="48C04DFA" w:rsidR="003C5FE5" w:rsidRDefault="003C5FE5" w:rsidP="003C5FE5">
            <w:pPr>
              <w:pStyle w:val="NoSpacing"/>
              <w:ind w:right="567"/>
              <w:rPr>
                <w:b/>
                <w:sz w:val="24"/>
                <w:szCs w:val="24"/>
                <w:u w:val="single"/>
              </w:rPr>
            </w:pPr>
            <w:r w:rsidRPr="00B0674E">
              <w:rPr>
                <w:b/>
                <w:sz w:val="24"/>
                <w:szCs w:val="24"/>
                <w:u w:val="single"/>
              </w:rPr>
              <w:t>Monthly Accounts</w:t>
            </w:r>
          </w:p>
          <w:p w14:paraId="2FDD77D5" w14:textId="2D83A5FC" w:rsidR="003C5FE5" w:rsidRDefault="003C5FE5" w:rsidP="00436DFA">
            <w:pPr>
              <w:pStyle w:val="ListParagraph"/>
              <w:tabs>
                <w:tab w:val="left" w:pos="7686"/>
              </w:tabs>
              <w:ind w:left="31" w:right="567"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1B100C" w:rsidRPr="007F7DC5">
              <w:rPr>
                <w:rFonts w:asciiTheme="minorHAnsi" w:hAnsiTheme="minorHAnsi" w:cstheme="minorHAnsi"/>
              </w:rPr>
              <w:t>1</w:t>
            </w:r>
            <w:r w:rsidR="006E21A8" w:rsidRPr="007F7DC5">
              <w:rPr>
                <w:rFonts w:asciiTheme="minorHAnsi" w:hAnsiTheme="minorHAnsi" w:cstheme="minorHAnsi"/>
              </w:rPr>
              <w:t>2</w:t>
            </w:r>
            <w:r w:rsidR="00E86382" w:rsidRPr="007F7DC5">
              <w:rPr>
                <w:rFonts w:asciiTheme="minorHAnsi" w:hAnsiTheme="minorHAnsi" w:cstheme="minorHAnsi"/>
              </w:rPr>
              <w:t>,</w:t>
            </w:r>
            <w:r w:rsidR="001B100C" w:rsidRPr="007F7DC5">
              <w:rPr>
                <w:rFonts w:asciiTheme="minorHAnsi" w:hAnsiTheme="minorHAnsi" w:cstheme="minorHAnsi"/>
              </w:rPr>
              <w:t>4</w:t>
            </w:r>
            <w:r w:rsidR="007F7DC5" w:rsidRPr="007F7DC5">
              <w:rPr>
                <w:rFonts w:asciiTheme="minorHAnsi" w:hAnsiTheme="minorHAnsi" w:cstheme="minorHAnsi"/>
              </w:rPr>
              <w:t>59</w:t>
            </w:r>
            <w:r w:rsidR="001B100C" w:rsidRPr="007F7DC5">
              <w:rPr>
                <w:rFonts w:asciiTheme="minorHAnsi" w:hAnsiTheme="minorHAnsi" w:cstheme="minorHAnsi"/>
              </w:rPr>
              <w:t>.</w:t>
            </w:r>
            <w:r w:rsidR="007F7DC5" w:rsidRPr="007F7DC5">
              <w:rPr>
                <w:rFonts w:asciiTheme="minorHAnsi" w:hAnsiTheme="minorHAnsi" w:cstheme="minorHAnsi"/>
              </w:rPr>
              <w:t>75</w:t>
            </w:r>
            <w:r w:rsidRPr="007F7DC5">
              <w:rPr>
                <w:rFonts w:asciiTheme="minorHAnsi" w:hAnsiTheme="minorHAnsi" w:cstheme="minorHAnsi"/>
              </w:rPr>
              <w:t xml:space="preserve"> </w:t>
            </w:r>
            <w:r w:rsidRPr="001031B1">
              <w:rPr>
                <w:rFonts w:asciiTheme="minorHAnsi" w:hAnsiTheme="minorHAnsi" w:cstheme="minorHAnsi"/>
              </w:rPr>
              <w:t>(schedule attached)</w:t>
            </w:r>
            <w:r w:rsidR="00E647FD">
              <w:rPr>
                <w:rFonts w:asciiTheme="minorHAnsi" w:hAnsiTheme="minorHAnsi" w:cstheme="minorHAnsi"/>
              </w:rPr>
              <w:t xml:space="preserve"> together with £</w:t>
            </w:r>
            <w:r w:rsidR="00E86382">
              <w:rPr>
                <w:rFonts w:asciiTheme="minorHAnsi" w:hAnsiTheme="minorHAnsi" w:cstheme="minorHAnsi"/>
              </w:rPr>
              <w:t>5</w:t>
            </w:r>
            <w:r w:rsidR="0013669B">
              <w:rPr>
                <w:rFonts w:asciiTheme="minorHAnsi" w:hAnsiTheme="minorHAnsi" w:cstheme="minorHAnsi"/>
              </w:rPr>
              <w:t>0.00</w:t>
            </w:r>
            <w:r w:rsidR="00E647FD" w:rsidRPr="00F61A7B">
              <w:rPr>
                <w:rFonts w:asciiTheme="minorHAnsi" w:hAnsiTheme="minorHAnsi" w:cstheme="minorHAnsi"/>
                <w:color w:val="FF0000"/>
              </w:rPr>
              <w:t xml:space="preserve"> </w:t>
            </w:r>
            <w:r w:rsidR="00E647FD">
              <w:rPr>
                <w:rFonts w:asciiTheme="minorHAnsi" w:hAnsiTheme="minorHAnsi" w:cstheme="minorHAnsi"/>
              </w:rPr>
              <w:t>retainer refunds</w:t>
            </w:r>
            <w:r w:rsidR="009100A7">
              <w:rPr>
                <w:rFonts w:asciiTheme="minorHAnsi" w:hAnsiTheme="minorHAnsi" w:cstheme="minorHAnsi"/>
              </w:rPr>
              <w:t>.</w:t>
            </w:r>
          </w:p>
          <w:p w14:paraId="20057669" w14:textId="0F54C901" w:rsidR="002D2B8F" w:rsidRPr="002D2B8F" w:rsidRDefault="002D2B8F" w:rsidP="00436DFA">
            <w:pPr>
              <w:pStyle w:val="ListParagraph"/>
              <w:tabs>
                <w:tab w:val="left" w:pos="7686"/>
              </w:tabs>
              <w:ind w:left="31" w:right="567" w:hanging="31"/>
              <w:jc w:val="both"/>
              <w:rPr>
                <w:rFonts w:asciiTheme="minorHAnsi" w:hAnsiTheme="minorHAnsi" w:cstheme="minorHAnsi"/>
              </w:rPr>
            </w:pPr>
            <w:r w:rsidRPr="002D2B8F">
              <w:rPr>
                <w:rFonts w:asciiTheme="minorHAnsi" w:hAnsiTheme="minorHAnsi" w:cstheme="minorHAnsi"/>
              </w:rPr>
              <w:t xml:space="preserve">Noted music licence costs with rent rates to be reviewed </w:t>
            </w:r>
            <w:r w:rsidR="00B00BF8">
              <w:rPr>
                <w:rFonts w:asciiTheme="minorHAnsi" w:hAnsiTheme="minorHAnsi" w:cstheme="minorHAnsi"/>
              </w:rPr>
              <w:t xml:space="preserve">for </w:t>
            </w:r>
            <w:r w:rsidRPr="002D2B8F">
              <w:rPr>
                <w:rFonts w:asciiTheme="minorHAnsi" w:hAnsiTheme="minorHAnsi" w:cstheme="minorHAnsi"/>
              </w:rPr>
              <w:t xml:space="preserve">April </w:t>
            </w:r>
          </w:p>
          <w:p w14:paraId="6F47D824" w14:textId="77777777" w:rsidR="001B100C" w:rsidRDefault="001B100C" w:rsidP="005F7BA4">
            <w:pPr>
              <w:pStyle w:val="NoSpacing"/>
              <w:tabs>
                <w:tab w:val="left" w:pos="7692"/>
              </w:tabs>
              <w:ind w:right="567"/>
              <w:jc w:val="both"/>
              <w:rPr>
                <w:b/>
                <w:sz w:val="24"/>
                <w:szCs w:val="24"/>
                <w:u w:val="single"/>
              </w:rPr>
            </w:pPr>
          </w:p>
          <w:p w14:paraId="0634C610" w14:textId="19159344" w:rsidR="001031B1" w:rsidRPr="00334B77" w:rsidRDefault="001031B1" w:rsidP="005F7BA4">
            <w:pPr>
              <w:pStyle w:val="NoSpacing"/>
              <w:ind w:right="567"/>
              <w:jc w:val="both"/>
              <w:rPr>
                <w:b/>
                <w:sz w:val="24"/>
                <w:szCs w:val="24"/>
                <w:u w:val="single"/>
              </w:rPr>
            </w:pPr>
            <w:r w:rsidRPr="00334B77">
              <w:rPr>
                <w:b/>
                <w:sz w:val="24"/>
                <w:szCs w:val="24"/>
                <w:u w:val="single"/>
              </w:rPr>
              <w:t xml:space="preserve">Bank Reconciliation </w:t>
            </w:r>
            <w:r>
              <w:rPr>
                <w:b/>
                <w:sz w:val="24"/>
                <w:szCs w:val="24"/>
                <w:u w:val="single"/>
              </w:rPr>
              <w:t xml:space="preserve">to </w:t>
            </w:r>
            <w:r w:rsidR="001B100C">
              <w:rPr>
                <w:b/>
                <w:sz w:val="24"/>
                <w:szCs w:val="24"/>
                <w:u w:val="single"/>
              </w:rPr>
              <w:t>31</w:t>
            </w:r>
            <w:r w:rsidR="001B100C" w:rsidRPr="001B100C">
              <w:rPr>
                <w:b/>
                <w:sz w:val="24"/>
                <w:szCs w:val="24"/>
                <w:u w:val="single"/>
                <w:vertAlign w:val="superscript"/>
              </w:rPr>
              <w:t>st</w:t>
            </w:r>
            <w:r w:rsidR="001B100C">
              <w:rPr>
                <w:b/>
                <w:sz w:val="24"/>
                <w:szCs w:val="24"/>
                <w:u w:val="single"/>
              </w:rPr>
              <w:t xml:space="preserve"> </w:t>
            </w:r>
            <w:r w:rsidR="00331A37">
              <w:rPr>
                <w:b/>
                <w:sz w:val="24"/>
                <w:szCs w:val="24"/>
                <w:u w:val="single"/>
              </w:rPr>
              <w:t>January 2019</w:t>
            </w:r>
            <w:r w:rsidR="00D049BF">
              <w:rPr>
                <w:b/>
                <w:sz w:val="24"/>
                <w:szCs w:val="24"/>
                <w:u w:val="single"/>
              </w:rPr>
              <w:t xml:space="preserve"> </w:t>
            </w:r>
            <w:bookmarkStart w:id="0" w:name="_GoBack"/>
            <w:bookmarkEnd w:id="0"/>
            <w:r w:rsidR="002D2B8F">
              <w:rPr>
                <w:b/>
                <w:sz w:val="24"/>
                <w:szCs w:val="24"/>
                <w:u w:val="single"/>
              </w:rPr>
              <w:t xml:space="preserve"> </w:t>
            </w:r>
          </w:p>
          <w:p w14:paraId="319EFCB9" w14:textId="7F452883" w:rsidR="001031B1" w:rsidRDefault="00D14174" w:rsidP="005F7BA4">
            <w:pPr>
              <w:pStyle w:val="NoSpacing"/>
              <w:ind w:right="177"/>
              <w:jc w:val="both"/>
              <w:rPr>
                <w:sz w:val="24"/>
                <w:szCs w:val="24"/>
              </w:rPr>
            </w:pPr>
            <w:r w:rsidRPr="00D14174">
              <w:rPr>
                <w:b/>
                <w:sz w:val="24"/>
                <w:szCs w:val="24"/>
              </w:rPr>
              <w:t>Resolved</w:t>
            </w:r>
            <w:r>
              <w:rPr>
                <w:sz w:val="24"/>
                <w:szCs w:val="24"/>
              </w:rPr>
              <w:t>: That t</w:t>
            </w:r>
            <w:r w:rsidR="001031B1" w:rsidRPr="00334B77">
              <w:rPr>
                <w:sz w:val="24"/>
                <w:szCs w:val="24"/>
              </w:rPr>
              <w:t>he bank reconciliation</w:t>
            </w:r>
            <w:r w:rsidR="005A6751">
              <w:rPr>
                <w:sz w:val="24"/>
                <w:szCs w:val="24"/>
              </w:rPr>
              <w:t>s</w:t>
            </w:r>
            <w:r w:rsidR="001031B1" w:rsidRPr="00334B77">
              <w:rPr>
                <w:sz w:val="24"/>
                <w:szCs w:val="24"/>
              </w:rPr>
              <w:t xml:space="preserve"> to </w:t>
            </w:r>
            <w:r w:rsidR="001B100C">
              <w:rPr>
                <w:sz w:val="24"/>
                <w:szCs w:val="24"/>
              </w:rPr>
              <w:t>31</w:t>
            </w:r>
            <w:r w:rsidR="001B100C" w:rsidRPr="001B100C">
              <w:rPr>
                <w:sz w:val="24"/>
                <w:szCs w:val="24"/>
                <w:vertAlign w:val="superscript"/>
              </w:rPr>
              <w:t>st</w:t>
            </w:r>
            <w:r w:rsidR="001B100C">
              <w:rPr>
                <w:sz w:val="24"/>
                <w:szCs w:val="24"/>
              </w:rPr>
              <w:t xml:space="preserve"> </w:t>
            </w:r>
            <w:r w:rsidR="00331A37">
              <w:rPr>
                <w:sz w:val="24"/>
                <w:szCs w:val="24"/>
              </w:rPr>
              <w:t>January 2019</w:t>
            </w:r>
            <w:r w:rsidR="002D2B8F">
              <w:rPr>
                <w:sz w:val="24"/>
                <w:szCs w:val="24"/>
              </w:rPr>
              <w:t xml:space="preserve"> </w:t>
            </w:r>
            <w:r w:rsidR="00A90A34">
              <w:rPr>
                <w:sz w:val="24"/>
                <w:szCs w:val="24"/>
              </w:rPr>
              <w:t>be approved</w:t>
            </w:r>
            <w:r w:rsidR="00810759">
              <w:rPr>
                <w:sz w:val="24"/>
                <w:szCs w:val="24"/>
              </w:rPr>
              <w:t>.</w:t>
            </w:r>
          </w:p>
          <w:p w14:paraId="22675103" w14:textId="77777777" w:rsidR="00D14174" w:rsidRDefault="00D14174" w:rsidP="005F7BA4">
            <w:pPr>
              <w:pStyle w:val="NoSpacing"/>
              <w:ind w:right="177"/>
              <w:jc w:val="both"/>
              <w:rPr>
                <w:sz w:val="24"/>
                <w:szCs w:val="24"/>
              </w:rPr>
            </w:pPr>
          </w:p>
          <w:p w14:paraId="6576C68B" w14:textId="01178F01" w:rsidR="001031B1" w:rsidRDefault="001031B1" w:rsidP="005F7BA4">
            <w:pPr>
              <w:pStyle w:val="NoSpacing"/>
              <w:ind w:right="177"/>
              <w:jc w:val="both"/>
              <w:rPr>
                <w:b/>
                <w:sz w:val="24"/>
                <w:szCs w:val="24"/>
                <w:u w:val="single"/>
              </w:rPr>
            </w:pPr>
            <w:r w:rsidRPr="001031B1">
              <w:rPr>
                <w:b/>
                <w:sz w:val="24"/>
                <w:szCs w:val="24"/>
                <w:u w:val="single"/>
              </w:rPr>
              <w:t xml:space="preserve">Budget Monitoring to </w:t>
            </w:r>
            <w:r w:rsidR="00331A37">
              <w:rPr>
                <w:b/>
                <w:sz w:val="24"/>
                <w:szCs w:val="24"/>
                <w:u w:val="single"/>
              </w:rPr>
              <w:t>January</w:t>
            </w:r>
          </w:p>
          <w:p w14:paraId="1BA8D4D1" w14:textId="19AACA4E" w:rsidR="003C5FE5" w:rsidRDefault="00D14174" w:rsidP="005F7BA4">
            <w:pPr>
              <w:pStyle w:val="NoSpacing"/>
              <w:tabs>
                <w:tab w:val="left" w:pos="7275"/>
              </w:tabs>
              <w:ind w:right="177"/>
              <w:jc w:val="both"/>
              <w:rPr>
                <w:rFonts w:cstheme="minorHAnsi"/>
                <w:sz w:val="24"/>
                <w:szCs w:val="24"/>
              </w:rPr>
            </w:pPr>
            <w:r w:rsidRPr="002512C1">
              <w:rPr>
                <w:rFonts w:cstheme="minorHAnsi"/>
                <w:b/>
                <w:sz w:val="24"/>
                <w:szCs w:val="24"/>
              </w:rPr>
              <w:t>Resolved:</w:t>
            </w:r>
            <w:r w:rsidRPr="002512C1">
              <w:rPr>
                <w:rFonts w:cstheme="minorHAnsi"/>
                <w:sz w:val="24"/>
                <w:szCs w:val="24"/>
              </w:rPr>
              <w:t xml:space="preserve"> That the budget monitoring </w:t>
            </w:r>
            <w:r w:rsidR="00A90A34" w:rsidRPr="002512C1">
              <w:rPr>
                <w:rFonts w:cstheme="minorHAnsi"/>
                <w:sz w:val="24"/>
                <w:szCs w:val="24"/>
              </w:rPr>
              <w:t xml:space="preserve">to </w:t>
            </w:r>
            <w:r w:rsidR="00331A37">
              <w:rPr>
                <w:rFonts w:cstheme="minorHAnsi"/>
                <w:sz w:val="24"/>
                <w:szCs w:val="24"/>
              </w:rPr>
              <w:t xml:space="preserve">January </w:t>
            </w:r>
            <w:r w:rsidRPr="002512C1">
              <w:rPr>
                <w:rFonts w:cstheme="minorHAnsi"/>
                <w:sz w:val="24"/>
                <w:szCs w:val="24"/>
              </w:rPr>
              <w:t>be</w:t>
            </w:r>
            <w:r w:rsidR="004E1A54">
              <w:rPr>
                <w:rFonts w:cstheme="minorHAnsi"/>
                <w:sz w:val="24"/>
                <w:szCs w:val="24"/>
              </w:rPr>
              <w:t xml:space="preserve"> </w:t>
            </w:r>
            <w:r w:rsidR="00331A37">
              <w:rPr>
                <w:rFonts w:cstheme="minorHAnsi"/>
                <w:sz w:val="24"/>
                <w:szCs w:val="24"/>
              </w:rPr>
              <w:t>received</w:t>
            </w:r>
            <w:r w:rsidRPr="002512C1">
              <w:rPr>
                <w:rFonts w:cstheme="minorHAnsi"/>
                <w:sz w:val="24"/>
                <w:szCs w:val="24"/>
              </w:rPr>
              <w:t>.</w:t>
            </w:r>
            <w:r w:rsidR="00197945">
              <w:rPr>
                <w:rFonts w:cstheme="minorHAnsi"/>
                <w:sz w:val="24"/>
                <w:szCs w:val="24"/>
              </w:rPr>
              <w:t xml:space="preserve"> </w:t>
            </w:r>
          </w:p>
          <w:p w14:paraId="481FC523" w14:textId="74DC9268" w:rsidR="00D049BF" w:rsidRDefault="00D049BF" w:rsidP="005F7BA4">
            <w:pPr>
              <w:pStyle w:val="NoSpacing"/>
              <w:tabs>
                <w:tab w:val="left" w:pos="7275"/>
              </w:tabs>
              <w:ind w:right="177"/>
              <w:jc w:val="both"/>
              <w:rPr>
                <w:rFonts w:cstheme="minorHAnsi"/>
                <w:sz w:val="24"/>
                <w:szCs w:val="24"/>
              </w:rPr>
            </w:pPr>
            <w:r>
              <w:rPr>
                <w:rFonts w:cstheme="minorHAnsi"/>
                <w:sz w:val="24"/>
                <w:szCs w:val="24"/>
              </w:rPr>
              <w:t xml:space="preserve">Clerk to review </w:t>
            </w:r>
            <w:r w:rsidR="00C15506">
              <w:rPr>
                <w:rFonts w:cstheme="minorHAnsi"/>
                <w:sz w:val="24"/>
                <w:szCs w:val="24"/>
              </w:rPr>
              <w:t>‘</w:t>
            </w:r>
            <w:r>
              <w:rPr>
                <w:rFonts w:cstheme="minorHAnsi"/>
                <w:sz w:val="24"/>
                <w:szCs w:val="24"/>
              </w:rPr>
              <w:t>Land &amp; Garage Rent</w:t>
            </w:r>
            <w:r w:rsidR="00C15506">
              <w:rPr>
                <w:rFonts w:cstheme="minorHAnsi"/>
                <w:sz w:val="24"/>
                <w:szCs w:val="24"/>
              </w:rPr>
              <w:t>’</w:t>
            </w:r>
            <w:r w:rsidR="007F7DC5">
              <w:rPr>
                <w:rFonts w:cstheme="minorHAnsi"/>
                <w:sz w:val="24"/>
                <w:szCs w:val="24"/>
              </w:rPr>
              <w:t xml:space="preserve"> </w:t>
            </w:r>
            <w:r w:rsidR="00C15506">
              <w:rPr>
                <w:rFonts w:cstheme="minorHAnsi"/>
                <w:sz w:val="24"/>
                <w:szCs w:val="24"/>
              </w:rPr>
              <w:t xml:space="preserve">expenses </w:t>
            </w:r>
            <w:r w:rsidR="007F7DC5">
              <w:rPr>
                <w:rFonts w:cstheme="minorHAnsi"/>
                <w:sz w:val="24"/>
                <w:szCs w:val="24"/>
              </w:rPr>
              <w:t>to date</w:t>
            </w:r>
            <w:r>
              <w:rPr>
                <w:rFonts w:cstheme="minorHAnsi"/>
                <w:sz w:val="24"/>
                <w:szCs w:val="24"/>
              </w:rPr>
              <w:t>.</w:t>
            </w:r>
          </w:p>
          <w:p w14:paraId="03CB5465" w14:textId="77777777" w:rsidR="00D14174" w:rsidRDefault="00D14174" w:rsidP="00E647FD">
            <w:pPr>
              <w:pStyle w:val="NoSpacing"/>
              <w:tabs>
                <w:tab w:val="left" w:pos="7275"/>
              </w:tabs>
              <w:ind w:right="567"/>
              <w:jc w:val="both"/>
              <w:rPr>
                <w:rFonts w:cstheme="minorHAnsi"/>
                <w:b/>
                <w:u w:val="single"/>
              </w:rPr>
            </w:pPr>
          </w:p>
          <w:p w14:paraId="7F5EB3F6" w14:textId="0777F29B" w:rsidR="00F61A7B" w:rsidRDefault="00F61A7B" w:rsidP="00B62E47">
            <w:pPr>
              <w:pStyle w:val="NoSpacing"/>
              <w:tabs>
                <w:tab w:val="left" w:pos="7275"/>
              </w:tabs>
              <w:ind w:right="567"/>
              <w:jc w:val="both"/>
              <w:rPr>
                <w:rFonts w:cstheme="minorHAnsi"/>
                <w:b/>
                <w:sz w:val="24"/>
                <w:szCs w:val="24"/>
                <w:u w:val="single"/>
              </w:rPr>
            </w:pPr>
            <w:r w:rsidRPr="00F61A7B">
              <w:rPr>
                <w:rFonts w:cstheme="minorHAnsi"/>
                <w:b/>
                <w:sz w:val="24"/>
                <w:szCs w:val="24"/>
                <w:u w:val="single"/>
              </w:rPr>
              <w:t xml:space="preserve">RMBC Ward Councillor Report </w:t>
            </w:r>
            <w:r w:rsidR="00B00BF8" w:rsidRPr="00B00BF8">
              <w:rPr>
                <w:rFonts w:cstheme="minorHAnsi"/>
                <w:sz w:val="24"/>
                <w:szCs w:val="24"/>
              </w:rPr>
              <w:t>– None in attendance</w:t>
            </w:r>
            <w:r w:rsidR="00B00BF8">
              <w:rPr>
                <w:rFonts w:cstheme="minorHAnsi"/>
                <w:b/>
                <w:sz w:val="24"/>
                <w:szCs w:val="24"/>
                <w:u w:val="single"/>
              </w:rPr>
              <w:t xml:space="preserve"> </w:t>
            </w:r>
          </w:p>
          <w:p w14:paraId="08EB80E3" w14:textId="4DBC49C6" w:rsidR="00F215D3" w:rsidRDefault="00F215D3" w:rsidP="00B62E47">
            <w:pPr>
              <w:pStyle w:val="NoSpacing"/>
              <w:tabs>
                <w:tab w:val="left" w:pos="7275"/>
              </w:tabs>
              <w:ind w:right="567"/>
              <w:jc w:val="both"/>
              <w:rPr>
                <w:rFonts w:cstheme="minorHAnsi"/>
                <w:b/>
                <w:sz w:val="24"/>
                <w:szCs w:val="24"/>
                <w:u w:val="single"/>
              </w:rPr>
            </w:pPr>
          </w:p>
          <w:p w14:paraId="4B670B71" w14:textId="1FA2E1AD" w:rsidR="00F215D3" w:rsidRDefault="00F215D3" w:rsidP="00B62E47">
            <w:pPr>
              <w:pStyle w:val="NoSpacing"/>
              <w:tabs>
                <w:tab w:val="left" w:pos="7275"/>
              </w:tabs>
              <w:ind w:right="567"/>
              <w:jc w:val="both"/>
              <w:rPr>
                <w:rFonts w:cstheme="minorHAnsi"/>
                <w:b/>
                <w:sz w:val="24"/>
                <w:szCs w:val="24"/>
                <w:u w:val="single"/>
              </w:rPr>
            </w:pPr>
            <w:r>
              <w:rPr>
                <w:rFonts w:cstheme="minorHAnsi"/>
                <w:b/>
                <w:sz w:val="24"/>
                <w:szCs w:val="24"/>
                <w:u w:val="single"/>
              </w:rPr>
              <w:t>Youth Club – Update consider funding request and hall notice board</w:t>
            </w:r>
          </w:p>
          <w:p w14:paraId="46B87A9F" w14:textId="63471079" w:rsidR="00B00BF8" w:rsidRDefault="00B00BF8" w:rsidP="004841A2">
            <w:pPr>
              <w:pStyle w:val="NoSpacing"/>
              <w:tabs>
                <w:tab w:val="left" w:pos="7275"/>
              </w:tabs>
              <w:ind w:right="316"/>
              <w:jc w:val="both"/>
              <w:rPr>
                <w:rFonts w:cstheme="minorHAnsi"/>
                <w:sz w:val="24"/>
                <w:szCs w:val="24"/>
              </w:rPr>
            </w:pPr>
            <w:r w:rsidRPr="00B00BF8">
              <w:rPr>
                <w:rFonts w:cstheme="minorHAnsi"/>
                <w:sz w:val="24"/>
                <w:szCs w:val="24"/>
              </w:rPr>
              <w:t>Members had received the Youth Club report.</w:t>
            </w:r>
            <w:r>
              <w:rPr>
                <w:rFonts w:cstheme="minorHAnsi"/>
                <w:sz w:val="24"/>
                <w:szCs w:val="24"/>
              </w:rPr>
              <w:t xml:space="preserve"> Numbers increasing. Noted use of craft materials and potential for floor games with a budget of £150 suggested.</w:t>
            </w:r>
          </w:p>
          <w:p w14:paraId="384FD730" w14:textId="642ADA91" w:rsidR="003A10B0" w:rsidRDefault="003A10B0" w:rsidP="004841A2">
            <w:pPr>
              <w:pStyle w:val="NoSpacing"/>
              <w:tabs>
                <w:tab w:val="left" w:pos="7275"/>
              </w:tabs>
              <w:ind w:right="316"/>
              <w:jc w:val="both"/>
              <w:rPr>
                <w:rFonts w:cstheme="minorHAnsi"/>
                <w:sz w:val="24"/>
                <w:szCs w:val="24"/>
              </w:rPr>
            </w:pPr>
            <w:r w:rsidRPr="003A10B0">
              <w:rPr>
                <w:rFonts w:cstheme="minorHAnsi"/>
                <w:b/>
                <w:sz w:val="24"/>
                <w:szCs w:val="24"/>
              </w:rPr>
              <w:t>Resolved</w:t>
            </w:r>
            <w:r>
              <w:rPr>
                <w:rFonts w:cstheme="minorHAnsi"/>
                <w:sz w:val="24"/>
                <w:szCs w:val="24"/>
              </w:rPr>
              <w:t>: That a budget of £150</w:t>
            </w:r>
            <w:r w:rsidR="007F7DC5">
              <w:rPr>
                <w:rFonts w:cstheme="minorHAnsi"/>
                <w:sz w:val="24"/>
                <w:szCs w:val="24"/>
              </w:rPr>
              <w:t>.00</w:t>
            </w:r>
            <w:r>
              <w:rPr>
                <w:rFonts w:cstheme="minorHAnsi"/>
                <w:sz w:val="24"/>
                <w:szCs w:val="24"/>
              </w:rPr>
              <w:t xml:space="preserve"> be approved.</w:t>
            </w:r>
          </w:p>
          <w:p w14:paraId="3571D24F" w14:textId="60707C7C" w:rsidR="003A10B0" w:rsidRDefault="003A10B0" w:rsidP="004841A2">
            <w:pPr>
              <w:pStyle w:val="NoSpacing"/>
              <w:tabs>
                <w:tab w:val="left" w:pos="7275"/>
              </w:tabs>
              <w:ind w:right="316"/>
              <w:jc w:val="both"/>
              <w:rPr>
                <w:rFonts w:cstheme="minorHAnsi"/>
                <w:sz w:val="24"/>
                <w:szCs w:val="24"/>
              </w:rPr>
            </w:pPr>
            <w:r>
              <w:rPr>
                <w:rFonts w:cstheme="minorHAnsi"/>
                <w:sz w:val="24"/>
                <w:szCs w:val="24"/>
              </w:rPr>
              <w:t>Notice Board to highlight the presence of the youth club to be considered with the youth worker to source potential costs</w:t>
            </w:r>
            <w:r w:rsidR="00C15506">
              <w:rPr>
                <w:rFonts w:cstheme="minorHAnsi"/>
                <w:sz w:val="24"/>
                <w:szCs w:val="24"/>
              </w:rPr>
              <w:t xml:space="preserve"> for consideration</w:t>
            </w:r>
            <w:r>
              <w:rPr>
                <w:rFonts w:cstheme="minorHAnsi"/>
                <w:sz w:val="24"/>
                <w:szCs w:val="24"/>
              </w:rPr>
              <w:t>.</w:t>
            </w:r>
          </w:p>
          <w:p w14:paraId="61C0E503" w14:textId="4CE9878E" w:rsidR="00B00BF8" w:rsidRDefault="003A10B0" w:rsidP="004841A2">
            <w:pPr>
              <w:pStyle w:val="NoSpacing"/>
              <w:tabs>
                <w:tab w:val="left" w:pos="7275"/>
              </w:tabs>
              <w:ind w:right="316"/>
              <w:jc w:val="both"/>
              <w:rPr>
                <w:rFonts w:cstheme="minorHAnsi"/>
                <w:sz w:val="24"/>
                <w:szCs w:val="24"/>
              </w:rPr>
            </w:pPr>
            <w:r>
              <w:rPr>
                <w:rFonts w:cstheme="minorHAnsi"/>
                <w:sz w:val="24"/>
                <w:szCs w:val="24"/>
              </w:rPr>
              <w:t>Storage of s</w:t>
            </w:r>
            <w:r w:rsidR="00B00BF8">
              <w:rPr>
                <w:rFonts w:cstheme="minorHAnsi"/>
                <w:sz w:val="24"/>
                <w:szCs w:val="24"/>
              </w:rPr>
              <w:t>afety reports and safeguarding</w:t>
            </w:r>
            <w:r>
              <w:rPr>
                <w:rFonts w:cstheme="minorHAnsi"/>
                <w:sz w:val="24"/>
                <w:szCs w:val="24"/>
              </w:rPr>
              <w:t xml:space="preserve"> controls considered. Cloud or other online storage to be reviewed.</w:t>
            </w:r>
          </w:p>
          <w:p w14:paraId="36024274" w14:textId="0FBC3D40" w:rsidR="00C15506" w:rsidRDefault="00C15506" w:rsidP="00B62E47">
            <w:pPr>
              <w:pStyle w:val="NoSpacing"/>
              <w:tabs>
                <w:tab w:val="left" w:pos="7275"/>
              </w:tabs>
              <w:ind w:right="567"/>
              <w:jc w:val="both"/>
              <w:rPr>
                <w:rFonts w:cstheme="minorHAnsi"/>
                <w:sz w:val="24"/>
                <w:szCs w:val="24"/>
              </w:rPr>
            </w:pPr>
          </w:p>
          <w:p w14:paraId="43868350" w14:textId="1A685D58" w:rsidR="00C15506" w:rsidRDefault="00C15506" w:rsidP="00B62E47">
            <w:pPr>
              <w:pStyle w:val="NoSpacing"/>
              <w:tabs>
                <w:tab w:val="left" w:pos="7275"/>
              </w:tabs>
              <w:ind w:right="567"/>
              <w:jc w:val="both"/>
              <w:rPr>
                <w:rFonts w:cstheme="minorHAnsi"/>
                <w:sz w:val="24"/>
                <w:szCs w:val="24"/>
              </w:rPr>
            </w:pPr>
          </w:p>
          <w:p w14:paraId="30D1C52C" w14:textId="7A85F868" w:rsidR="00C15506" w:rsidRDefault="00C15506" w:rsidP="00B62E47">
            <w:pPr>
              <w:pStyle w:val="NoSpacing"/>
              <w:tabs>
                <w:tab w:val="left" w:pos="7275"/>
              </w:tabs>
              <w:ind w:right="567"/>
              <w:jc w:val="both"/>
              <w:rPr>
                <w:rFonts w:cstheme="minorHAnsi"/>
                <w:sz w:val="24"/>
                <w:szCs w:val="24"/>
              </w:rPr>
            </w:pPr>
          </w:p>
          <w:p w14:paraId="00979C4E" w14:textId="77777777" w:rsidR="00C15506" w:rsidRPr="00B00BF8" w:rsidRDefault="00C15506" w:rsidP="00B62E47">
            <w:pPr>
              <w:pStyle w:val="NoSpacing"/>
              <w:tabs>
                <w:tab w:val="left" w:pos="7275"/>
              </w:tabs>
              <w:ind w:right="567"/>
              <w:jc w:val="both"/>
              <w:rPr>
                <w:rFonts w:cstheme="minorHAnsi"/>
                <w:sz w:val="24"/>
                <w:szCs w:val="24"/>
              </w:rPr>
            </w:pPr>
          </w:p>
          <w:p w14:paraId="4E14C230" w14:textId="77777777" w:rsidR="00331A37" w:rsidRDefault="00331A37" w:rsidP="00B62E47">
            <w:pPr>
              <w:pStyle w:val="NoSpacing"/>
              <w:tabs>
                <w:tab w:val="left" w:pos="7275"/>
              </w:tabs>
              <w:ind w:right="567"/>
              <w:jc w:val="both"/>
              <w:rPr>
                <w:rFonts w:cstheme="minorHAnsi"/>
                <w:b/>
                <w:sz w:val="24"/>
                <w:szCs w:val="24"/>
                <w:u w:val="single"/>
              </w:rPr>
            </w:pPr>
          </w:p>
          <w:p w14:paraId="0D19A6B2" w14:textId="182C0497" w:rsidR="001B100C" w:rsidRDefault="001B100C" w:rsidP="00B62E47">
            <w:pPr>
              <w:pStyle w:val="NoSpacing"/>
              <w:tabs>
                <w:tab w:val="left" w:pos="7275"/>
              </w:tabs>
              <w:ind w:right="567"/>
              <w:jc w:val="both"/>
              <w:rPr>
                <w:rFonts w:cstheme="minorHAnsi"/>
                <w:b/>
                <w:sz w:val="24"/>
                <w:szCs w:val="24"/>
                <w:u w:val="single"/>
              </w:rPr>
            </w:pPr>
            <w:r>
              <w:rPr>
                <w:rFonts w:cstheme="minorHAnsi"/>
                <w:b/>
                <w:sz w:val="24"/>
                <w:szCs w:val="24"/>
                <w:u w:val="single"/>
              </w:rPr>
              <w:lastRenderedPageBreak/>
              <w:t>Health &amp; Safety</w:t>
            </w:r>
            <w:r w:rsidR="00331A37">
              <w:rPr>
                <w:rFonts w:cstheme="minorHAnsi"/>
                <w:b/>
                <w:sz w:val="24"/>
                <w:szCs w:val="24"/>
                <w:u w:val="single"/>
              </w:rPr>
              <w:t xml:space="preserve"> inc </w:t>
            </w:r>
            <w:r w:rsidR="00F215D3">
              <w:rPr>
                <w:rFonts w:cstheme="minorHAnsi"/>
                <w:b/>
                <w:sz w:val="24"/>
                <w:szCs w:val="24"/>
                <w:u w:val="single"/>
              </w:rPr>
              <w:t xml:space="preserve">consider electrical cost quotes and </w:t>
            </w:r>
            <w:r w:rsidR="00331A37">
              <w:rPr>
                <w:rFonts w:cstheme="minorHAnsi"/>
                <w:b/>
                <w:sz w:val="24"/>
                <w:szCs w:val="24"/>
                <w:u w:val="single"/>
              </w:rPr>
              <w:t>environmental health</w:t>
            </w:r>
            <w:r w:rsidR="00F215D3">
              <w:rPr>
                <w:rFonts w:cstheme="minorHAnsi"/>
                <w:b/>
                <w:sz w:val="24"/>
                <w:szCs w:val="24"/>
                <w:u w:val="single"/>
              </w:rPr>
              <w:t xml:space="preserve"> requirements regarding catering</w:t>
            </w:r>
          </w:p>
          <w:p w14:paraId="6BB8C0B0" w14:textId="30BBA65D" w:rsidR="00506844" w:rsidRPr="00506844" w:rsidRDefault="00506844" w:rsidP="00436DFA">
            <w:pPr>
              <w:pStyle w:val="NoSpacing"/>
              <w:tabs>
                <w:tab w:val="left" w:pos="7275"/>
              </w:tabs>
              <w:ind w:right="316"/>
              <w:jc w:val="both"/>
              <w:rPr>
                <w:rFonts w:cstheme="minorHAnsi"/>
                <w:sz w:val="24"/>
                <w:szCs w:val="24"/>
              </w:rPr>
            </w:pPr>
            <w:r w:rsidRPr="00506844">
              <w:rPr>
                <w:rFonts w:cstheme="minorHAnsi"/>
                <w:sz w:val="24"/>
                <w:szCs w:val="24"/>
              </w:rPr>
              <w:t xml:space="preserve">Members </w:t>
            </w:r>
            <w:r>
              <w:rPr>
                <w:rFonts w:cstheme="minorHAnsi"/>
                <w:sz w:val="24"/>
                <w:szCs w:val="24"/>
              </w:rPr>
              <w:t>considered the quotes and the issues raised regarding the cat</w:t>
            </w:r>
            <w:r w:rsidR="00EB5D82">
              <w:rPr>
                <w:rFonts w:cstheme="minorHAnsi"/>
                <w:sz w:val="24"/>
                <w:szCs w:val="24"/>
              </w:rPr>
              <w:t>e</w:t>
            </w:r>
            <w:r>
              <w:rPr>
                <w:rFonts w:cstheme="minorHAnsi"/>
                <w:sz w:val="24"/>
                <w:szCs w:val="24"/>
              </w:rPr>
              <w:t xml:space="preserve">gory of work to be undertaken and </w:t>
            </w:r>
            <w:r w:rsidR="00EB5D82">
              <w:rPr>
                <w:rFonts w:cstheme="minorHAnsi"/>
                <w:sz w:val="24"/>
                <w:szCs w:val="24"/>
              </w:rPr>
              <w:t xml:space="preserve">the </w:t>
            </w:r>
            <w:r>
              <w:rPr>
                <w:rFonts w:cstheme="minorHAnsi"/>
                <w:sz w:val="24"/>
                <w:szCs w:val="24"/>
              </w:rPr>
              <w:t xml:space="preserve">discrepancies between the two contractors. </w:t>
            </w:r>
          </w:p>
          <w:p w14:paraId="74847290" w14:textId="6D782EFD" w:rsidR="001E55EA" w:rsidRDefault="00506844" w:rsidP="00436DFA">
            <w:pPr>
              <w:pStyle w:val="NoSpacing"/>
              <w:tabs>
                <w:tab w:val="left" w:pos="7275"/>
              </w:tabs>
              <w:ind w:right="316"/>
              <w:jc w:val="both"/>
              <w:rPr>
                <w:rFonts w:cstheme="minorHAnsi"/>
                <w:sz w:val="24"/>
                <w:szCs w:val="24"/>
              </w:rPr>
            </w:pPr>
            <w:r w:rsidRPr="00506844">
              <w:rPr>
                <w:rFonts w:cstheme="minorHAnsi"/>
                <w:b/>
                <w:sz w:val="24"/>
                <w:szCs w:val="24"/>
              </w:rPr>
              <w:t>R</w:t>
            </w:r>
            <w:r>
              <w:rPr>
                <w:rFonts w:cstheme="minorHAnsi"/>
                <w:b/>
                <w:sz w:val="24"/>
                <w:szCs w:val="24"/>
              </w:rPr>
              <w:t>e</w:t>
            </w:r>
            <w:r w:rsidRPr="00506844">
              <w:rPr>
                <w:rFonts w:cstheme="minorHAnsi"/>
                <w:b/>
                <w:sz w:val="24"/>
                <w:szCs w:val="24"/>
              </w:rPr>
              <w:t>solved</w:t>
            </w:r>
            <w:r>
              <w:rPr>
                <w:rFonts w:cstheme="minorHAnsi"/>
                <w:sz w:val="24"/>
                <w:szCs w:val="24"/>
              </w:rPr>
              <w:t xml:space="preserve"> That</w:t>
            </w:r>
            <w:r w:rsidR="001E55EA" w:rsidRPr="001E55EA">
              <w:rPr>
                <w:rFonts w:cstheme="minorHAnsi"/>
                <w:sz w:val="24"/>
                <w:szCs w:val="24"/>
              </w:rPr>
              <w:t xml:space="preserve"> </w:t>
            </w:r>
            <w:r>
              <w:rPr>
                <w:rFonts w:cstheme="minorHAnsi"/>
                <w:sz w:val="24"/>
                <w:szCs w:val="24"/>
              </w:rPr>
              <w:t xml:space="preserve">the advisories be approved in full with CE&amp;PS Ltd </w:t>
            </w:r>
          </w:p>
          <w:p w14:paraId="36AF837E" w14:textId="580EE34A" w:rsidR="00506844" w:rsidRDefault="00EB5D82" w:rsidP="00436DFA">
            <w:pPr>
              <w:pStyle w:val="NoSpacing"/>
              <w:tabs>
                <w:tab w:val="left" w:pos="7275"/>
              </w:tabs>
              <w:ind w:right="316"/>
              <w:jc w:val="both"/>
              <w:rPr>
                <w:rFonts w:cstheme="minorHAnsi"/>
                <w:sz w:val="24"/>
                <w:szCs w:val="24"/>
              </w:rPr>
            </w:pPr>
            <w:r>
              <w:rPr>
                <w:rFonts w:cstheme="minorHAnsi"/>
                <w:sz w:val="24"/>
                <w:szCs w:val="24"/>
              </w:rPr>
              <w:t xml:space="preserve">Environmental Health to be approached to advise on requirements for catering. </w:t>
            </w:r>
          </w:p>
          <w:p w14:paraId="4ABBBEBB" w14:textId="00E88D61" w:rsidR="00506844" w:rsidRPr="003508ED" w:rsidRDefault="00506844" w:rsidP="00506844">
            <w:pPr>
              <w:pStyle w:val="NoSpacing"/>
              <w:tabs>
                <w:tab w:val="left" w:pos="7275"/>
              </w:tabs>
              <w:ind w:right="567"/>
              <w:jc w:val="both"/>
              <w:rPr>
                <w:rFonts w:cstheme="minorHAnsi"/>
                <w:sz w:val="24"/>
                <w:szCs w:val="24"/>
              </w:rPr>
            </w:pPr>
          </w:p>
        </w:tc>
      </w:tr>
      <w:tr w:rsidR="00B0674E" w14:paraId="565C46EC" w14:textId="77777777" w:rsidTr="0079062D">
        <w:trPr>
          <w:trHeight w:val="1166"/>
        </w:trPr>
        <w:tc>
          <w:tcPr>
            <w:tcW w:w="1276" w:type="dxa"/>
            <w:tcBorders>
              <w:top w:val="nil"/>
              <w:left w:val="nil"/>
              <w:bottom w:val="nil"/>
              <w:right w:val="nil"/>
            </w:tcBorders>
          </w:tcPr>
          <w:p w14:paraId="3D544080" w14:textId="1AC14539" w:rsidR="00B0674E" w:rsidRDefault="00331A37" w:rsidP="001714FD">
            <w:pPr>
              <w:pStyle w:val="NoSpacing"/>
              <w:ind w:hanging="76"/>
              <w:rPr>
                <w:b/>
                <w:sz w:val="24"/>
                <w:szCs w:val="24"/>
              </w:rPr>
            </w:pPr>
            <w:r>
              <w:rPr>
                <w:b/>
                <w:sz w:val="24"/>
                <w:szCs w:val="24"/>
              </w:rPr>
              <w:lastRenderedPageBreak/>
              <w:t>2</w:t>
            </w:r>
            <w:r w:rsidR="00F215D3">
              <w:rPr>
                <w:b/>
                <w:sz w:val="24"/>
                <w:szCs w:val="24"/>
              </w:rPr>
              <w:t>10</w:t>
            </w:r>
            <w:r w:rsidR="00F6136A">
              <w:rPr>
                <w:b/>
                <w:sz w:val="24"/>
                <w:szCs w:val="24"/>
              </w:rPr>
              <w:t>/19</w:t>
            </w:r>
          </w:p>
          <w:p w14:paraId="643B32AF" w14:textId="77777777" w:rsidR="00B0674E" w:rsidRDefault="00B0674E" w:rsidP="001714FD">
            <w:pPr>
              <w:pStyle w:val="NoSpacing"/>
              <w:ind w:hanging="76"/>
              <w:rPr>
                <w:b/>
                <w:sz w:val="24"/>
                <w:szCs w:val="24"/>
              </w:rPr>
            </w:pPr>
          </w:p>
          <w:p w14:paraId="69393DBA" w14:textId="77777777" w:rsidR="00BF5C98" w:rsidRDefault="00BF5C98" w:rsidP="001714FD">
            <w:pPr>
              <w:pStyle w:val="NoSpacing"/>
              <w:ind w:hanging="76"/>
              <w:rPr>
                <w:b/>
                <w:sz w:val="24"/>
                <w:szCs w:val="24"/>
              </w:rPr>
            </w:pPr>
          </w:p>
          <w:p w14:paraId="68F2B552" w14:textId="77777777" w:rsidR="00BF5C98" w:rsidRDefault="00BF5C98" w:rsidP="001714FD">
            <w:pPr>
              <w:pStyle w:val="NoSpacing"/>
              <w:ind w:hanging="76"/>
              <w:rPr>
                <w:b/>
                <w:sz w:val="24"/>
                <w:szCs w:val="24"/>
              </w:rPr>
            </w:pPr>
          </w:p>
          <w:p w14:paraId="3D1FA6D1" w14:textId="77777777" w:rsidR="00BF5C98" w:rsidRDefault="00BF5C98" w:rsidP="001714FD">
            <w:pPr>
              <w:pStyle w:val="NoSpacing"/>
              <w:ind w:hanging="76"/>
              <w:rPr>
                <w:b/>
                <w:sz w:val="24"/>
                <w:szCs w:val="24"/>
              </w:rPr>
            </w:pPr>
          </w:p>
          <w:p w14:paraId="4D0C8518" w14:textId="77777777" w:rsidR="00BF5C98" w:rsidRDefault="00BF5C98" w:rsidP="001714FD">
            <w:pPr>
              <w:pStyle w:val="NoSpacing"/>
              <w:ind w:hanging="76"/>
              <w:rPr>
                <w:b/>
                <w:sz w:val="24"/>
                <w:szCs w:val="24"/>
              </w:rPr>
            </w:pPr>
          </w:p>
          <w:p w14:paraId="6170F7EB" w14:textId="77777777" w:rsidR="00343974" w:rsidRDefault="00343974" w:rsidP="001714FD">
            <w:pPr>
              <w:pStyle w:val="NoSpacing"/>
              <w:ind w:hanging="76"/>
              <w:rPr>
                <w:b/>
                <w:sz w:val="24"/>
                <w:szCs w:val="24"/>
              </w:rPr>
            </w:pPr>
          </w:p>
          <w:p w14:paraId="1023FA24" w14:textId="77777777" w:rsidR="00EB5D82" w:rsidRDefault="00EB5D82" w:rsidP="001714FD">
            <w:pPr>
              <w:pStyle w:val="NoSpacing"/>
              <w:ind w:hanging="76"/>
              <w:rPr>
                <w:b/>
                <w:sz w:val="24"/>
                <w:szCs w:val="24"/>
              </w:rPr>
            </w:pPr>
          </w:p>
          <w:p w14:paraId="65BC513A" w14:textId="77777777" w:rsidR="00EB5D82" w:rsidRDefault="00EB5D82" w:rsidP="001714FD">
            <w:pPr>
              <w:pStyle w:val="NoSpacing"/>
              <w:ind w:hanging="76"/>
              <w:rPr>
                <w:b/>
                <w:sz w:val="24"/>
                <w:szCs w:val="24"/>
              </w:rPr>
            </w:pPr>
          </w:p>
          <w:p w14:paraId="32668B72" w14:textId="77777777" w:rsidR="00837653" w:rsidRDefault="00837653" w:rsidP="001714FD">
            <w:pPr>
              <w:pStyle w:val="NoSpacing"/>
              <w:ind w:hanging="76"/>
              <w:rPr>
                <w:b/>
                <w:sz w:val="24"/>
                <w:szCs w:val="24"/>
              </w:rPr>
            </w:pPr>
          </w:p>
          <w:p w14:paraId="13B708C5" w14:textId="77777777" w:rsidR="00837653" w:rsidRDefault="00837653" w:rsidP="001714FD">
            <w:pPr>
              <w:pStyle w:val="NoSpacing"/>
              <w:ind w:hanging="76"/>
              <w:rPr>
                <w:b/>
                <w:sz w:val="24"/>
                <w:szCs w:val="24"/>
              </w:rPr>
            </w:pPr>
          </w:p>
          <w:p w14:paraId="54AE8FAE" w14:textId="77777777" w:rsidR="00837653" w:rsidRDefault="00837653" w:rsidP="001714FD">
            <w:pPr>
              <w:pStyle w:val="NoSpacing"/>
              <w:ind w:hanging="76"/>
              <w:rPr>
                <w:b/>
                <w:sz w:val="24"/>
                <w:szCs w:val="24"/>
              </w:rPr>
            </w:pPr>
          </w:p>
          <w:p w14:paraId="4E8912CE" w14:textId="77777777" w:rsidR="00837653" w:rsidRDefault="00837653" w:rsidP="001714FD">
            <w:pPr>
              <w:pStyle w:val="NoSpacing"/>
              <w:ind w:hanging="76"/>
              <w:rPr>
                <w:b/>
                <w:sz w:val="24"/>
                <w:szCs w:val="24"/>
              </w:rPr>
            </w:pPr>
          </w:p>
          <w:p w14:paraId="436F5F6E" w14:textId="77777777" w:rsidR="00837653" w:rsidRDefault="00837653" w:rsidP="001714FD">
            <w:pPr>
              <w:pStyle w:val="NoSpacing"/>
              <w:ind w:hanging="76"/>
              <w:rPr>
                <w:b/>
                <w:sz w:val="24"/>
                <w:szCs w:val="24"/>
              </w:rPr>
            </w:pPr>
          </w:p>
          <w:p w14:paraId="2B56B564" w14:textId="77777777" w:rsidR="00333412" w:rsidRDefault="00333412" w:rsidP="001714FD">
            <w:pPr>
              <w:pStyle w:val="NoSpacing"/>
              <w:ind w:hanging="76"/>
              <w:rPr>
                <w:b/>
                <w:sz w:val="24"/>
                <w:szCs w:val="24"/>
              </w:rPr>
            </w:pPr>
          </w:p>
          <w:p w14:paraId="0A9C877A" w14:textId="69ACF598" w:rsidR="00B0674E" w:rsidRDefault="00331A37" w:rsidP="001714FD">
            <w:pPr>
              <w:pStyle w:val="NoSpacing"/>
              <w:ind w:hanging="76"/>
              <w:rPr>
                <w:b/>
                <w:sz w:val="24"/>
                <w:szCs w:val="24"/>
              </w:rPr>
            </w:pPr>
            <w:r>
              <w:rPr>
                <w:b/>
                <w:sz w:val="24"/>
                <w:szCs w:val="24"/>
              </w:rPr>
              <w:t>21</w:t>
            </w:r>
            <w:r w:rsidR="00343974">
              <w:rPr>
                <w:b/>
                <w:sz w:val="24"/>
                <w:szCs w:val="24"/>
              </w:rPr>
              <w:t>1</w:t>
            </w:r>
            <w:r w:rsidR="00F6136A">
              <w:rPr>
                <w:b/>
                <w:sz w:val="24"/>
                <w:szCs w:val="24"/>
              </w:rPr>
              <w:t>/19</w:t>
            </w:r>
          </w:p>
          <w:p w14:paraId="53A6C97F" w14:textId="77777777" w:rsidR="00E147A6" w:rsidRDefault="00E147A6" w:rsidP="001714FD">
            <w:pPr>
              <w:pStyle w:val="NoSpacing"/>
              <w:ind w:hanging="76"/>
              <w:rPr>
                <w:b/>
                <w:sz w:val="24"/>
                <w:szCs w:val="24"/>
              </w:rPr>
            </w:pPr>
          </w:p>
          <w:p w14:paraId="752CE686" w14:textId="77777777" w:rsidR="00333412" w:rsidRDefault="00333412" w:rsidP="001714FD">
            <w:pPr>
              <w:pStyle w:val="NoSpacing"/>
              <w:ind w:hanging="76"/>
              <w:rPr>
                <w:b/>
                <w:sz w:val="24"/>
                <w:szCs w:val="24"/>
              </w:rPr>
            </w:pPr>
          </w:p>
          <w:p w14:paraId="5C7467B2" w14:textId="77777777" w:rsidR="00C15506" w:rsidRDefault="00C15506" w:rsidP="001714FD">
            <w:pPr>
              <w:pStyle w:val="NoSpacing"/>
              <w:ind w:hanging="76"/>
              <w:rPr>
                <w:b/>
                <w:sz w:val="24"/>
                <w:szCs w:val="24"/>
              </w:rPr>
            </w:pPr>
          </w:p>
          <w:p w14:paraId="6C6C91EC" w14:textId="1ADE47C7" w:rsidR="000266F5" w:rsidRDefault="00331A37" w:rsidP="001714FD">
            <w:pPr>
              <w:pStyle w:val="NoSpacing"/>
              <w:ind w:hanging="76"/>
              <w:rPr>
                <w:b/>
                <w:sz w:val="24"/>
                <w:szCs w:val="24"/>
              </w:rPr>
            </w:pPr>
            <w:r>
              <w:rPr>
                <w:b/>
                <w:sz w:val="24"/>
                <w:szCs w:val="24"/>
              </w:rPr>
              <w:t>21</w:t>
            </w:r>
            <w:r w:rsidR="00343974">
              <w:rPr>
                <w:b/>
                <w:sz w:val="24"/>
                <w:szCs w:val="24"/>
              </w:rPr>
              <w:t>2</w:t>
            </w:r>
            <w:r w:rsidR="00130199">
              <w:rPr>
                <w:b/>
                <w:sz w:val="24"/>
                <w:szCs w:val="24"/>
              </w:rPr>
              <w:t>/19</w:t>
            </w:r>
          </w:p>
          <w:p w14:paraId="267FBD9B" w14:textId="77777777" w:rsidR="006E21A8" w:rsidRDefault="006E21A8" w:rsidP="001714FD">
            <w:pPr>
              <w:pStyle w:val="NoSpacing"/>
              <w:ind w:hanging="76"/>
              <w:rPr>
                <w:b/>
                <w:sz w:val="24"/>
                <w:szCs w:val="24"/>
              </w:rPr>
            </w:pPr>
          </w:p>
          <w:p w14:paraId="72E904DC" w14:textId="77777777" w:rsidR="0016657B" w:rsidRDefault="0016657B" w:rsidP="001714FD">
            <w:pPr>
              <w:pStyle w:val="NoSpacing"/>
              <w:ind w:hanging="76"/>
              <w:rPr>
                <w:b/>
                <w:sz w:val="24"/>
                <w:szCs w:val="24"/>
              </w:rPr>
            </w:pPr>
          </w:p>
          <w:p w14:paraId="0729FFA8" w14:textId="77777777" w:rsidR="0016657B" w:rsidRDefault="0016657B" w:rsidP="001714FD">
            <w:pPr>
              <w:pStyle w:val="NoSpacing"/>
              <w:ind w:hanging="76"/>
              <w:rPr>
                <w:b/>
                <w:sz w:val="24"/>
                <w:szCs w:val="24"/>
              </w:rPr>
            </w:pPr>
          </w:p>
          <w:p w14:paraId="7930E5F7" w14:textId="77777777" w:rsidR="0016657B" w:rsidRDefault="0016657B" w:rsidP="001714FD">
            <w:pPr>
              <w:pStyle w:val="NoSpacing"/>
              <w:ind w:hanging="76"/>
              <w:rPr>
                <w:b/>
                <w:sz w:val="24"/>
                <w:szCs w:val="24"/>
              </w:rPr>
            </w:pPr>
          </w:p>
          <w:p w14:paraId="77FBB8B7" w14:textId="77777777" w:rsidR="0016657B" w:rsidRDefault="0016657B" w:rsidP="001714FD">
            <w:pPr>
              <w:pStyle w:val="NoSpacing"/>
              <w:ind w:hanging="76"/>
              <w:rPr>
                <w:b/>
                <w:sz w:val="24"/>
                <w:szCs w:val="24"/>
              </w:rPr>
            </w:pPr>
          </w:p>
          <w:p w14:paraId="24A3EA58" w14:textId="20EE7B45" w:rsidR="00A84948" w:rsidRDefault="00331A37" w:rsidP="001714FD">
            <w:pPr>
              <w:pStyle w:val="NoSpacing"/>
              <w:ind w:hanging="76"/>
              <w:rPr>
                <w:b/>
                <w:sz w:val="24"/>
                <w:szCs w:val="24"/>
              </w:rPr>
            </w:pPr>
            <w:r>
              <w:rPr>
                <w:b/>
                <w:sz w:val="24"/>
                <w:szCs w:val="24"/>
              </w:rPr>
              <w:t>21</w:t>
            </w:r>
            <w:r w:rsidR="00343974">
              <w:rPr>
                <w:b/>
                <w:sz w:val="24"/>
                <w:szCs w:val="24"/>
              </w:rPr>
              <w:t>3</w:t>
            </w:r>
            <w:r w:rsidR="000266F5">
              <w:rPr>
                <w:b/>
                <w:sz w:val="24"/>
                <w:szCs w:val="24"/>
              </w:rPr>
              <w:t>/19</w:t>
            </w:r>
          </w:p>
          <w:p w14:paraId="2790169B" w14:textId="5BF81462" w:rsidR="00A84948" w:rsidRDefault="00A84948" w:rsidP="001714FD">
            <w:pPr>
              <w:pStyle w:val="NoSpacing"/>
              <w:ind w:hanging="76"/>
              <w:rPr>
                <w:b/>
                <w:sz w:val="24"/>
                <w:szCs w:val="24"/>
              </w:rPr>
            </w:pPr>
          </w:p>
          <w:p w14:paraId="36553B35" w14:textId="77777777" w:rsidR="00FF4063" w:rsidRDefault="00FF4063" w:rsidP="001714FD">
            <w:pPr>
              <w:pStyle w:val="NoSpacing"/>
              <w:ind w:hanging="76"/>
              <w:rPr>
                <w:b/>
                <w:sz w:val="24"/>
                <w:szCs w:val="24"/>
              </w:rPr>
            </w:pPr>
          </w:p>
          <w:p w14:paraId="37070D33" w14:textId="77777777" w:rsidR="001234FC" w:rsidRDefault="001234FC" w:rsidP="001714FD">
            <w:pPr>
              <w:pStyle w:val="NoSpacing"/>
              <w:ind w:hanging="76"/>
              <w:rPr>
                <w:b/>
                <w:sz w:val="24"/>
                <w:szCs w:val="24"/>
              </w:rPr>
            </w:pPr>
          </w:p>
          <w:p w14:paraId="75E0045D" w14:textId="77777777" w:rsidR="007F7DC5" w:rsidRDefault="007F7DC5" w:rsidP="001714FD">
            <w:pPr>
              <w:pStyle w:val="NoSpacing"/>
              <w:ind w:hanging="76"/>
              <w:rPr>
                <w:b/>
                <w:sz w:val="24"/>
                <w:szCs w:val="24"/>
              </w:rPr>
            </w:pPr>
          </w:p>
          <w:p w14:paraId="6DF45338" w14:textId="7112B614" w:rsidR="000825AF" w:rsidRDefault="00331A37" w:rsidP="001714FD">
            <w:pPr>
              <w:pStyle w:val="NoSpacing"/>
              <w:ind w:hanging="76"/>
              <w:rPr>
                <w:b/>
                <w:sz w:val="24"/>
                <w:szCs w:val="24"/>
              </w:rPr>
            </w:pPr>
            <w:r>
              <w:rPr>
                <w:b/>
                <w:sz w:val="24"/>
                <w:szCs w:val="24"/>
              </w:rPr>
              <w:t>21</w:t>
            </w:r>
            <w:r w:rsidR="00343974">
              <w:rPr>
                <w:b/>
                <w:sz w:val="24"/>
                <w:szCs w:val="24"/>
              </w:rPr>
              <w:t>4</w:t>
            </w:r>
            <w:r>
              <w:rPr>
                <w:b/>
                <w:sz w:val="24"/>
                <w:szCs w:val="24"/>
              </w:rPr>
              <w:t>/</w:t>
            </w:r>
            <w:r w:rsidR="00DA4770">
              <w:rPr>
                <w:b/>
                <w:sz w:val="24"/>
                <w:szCs w:val="24"/>
              </w:rPr>
              <w:t>19</w:t>
            </w:r>
          </w:p>
          <w:p w14:paraId="64792E85" w14:textId="77777777" w:rsidR="00307BD0" w:rsidRDefault="00307BD0" w:rsidP="001714FD">
            <w:pPr>
              <w:pStyle w:val="NoSpacing"/>
              <w:ind w:hanging="76"/>
              <w:rPr>
                <w:b/>
                <w:sz w:val="24"/>
                <w:szCs w:val="24"/>
              </w:rPr>
            </w:pPr>
          </w:p>
          <w:p w14:paraId="7C90B4DB" w14:textId="4D8BB7E4" w:rsidR="00CE37EB" w:rsidRDefault="00CE37EB" w:rsidP="001714FD">
            <w:pPr>
              <w:pStyle w:val="NoSpacing"/>
              <w:ind w:hanging="76"/>
              <w:rPr>
                <w:b/>
                <w:sz w:val="24"/>
                <w:szCs w:val="24"/>
              </w:rPr>
            </w:pPr>
          </w:p>
          <w:p w14:paraId="428A76E2" w14:textId="77777777" w:rsidR="00343974" w:rsidRDefault="00343974" w:rsidP="001714FD">
            <w:pPr>
              <w:pStyle w:val="NoSpacing"/>
              <w:ind w:hanging="76"/>
              <w:rPr>
                <w:b/>
                <w:sz w:val="24"/>
                <w:szCs w:val="24"/>
              </w:rPr>
            </w:pPr>
          </w:p>
          <w:p w14:paraId="6B6A58C1" w14:textId="77777777" w:rsidR="00343974" w:rsidRDefault="00343974" w:rsidP="001714FD">
            <w:pPr>
              <w:pStyle w:val="NoSpacing"/>
              <w:ind w:hanging="76"/>
              <w:rPr>
                <w:b/>
                <w:sz w:val="24"/>
                <w:szCs w:val="24"/>
              </w:rPr>
            </w:pPr>
          </w:p>
          <w:p w14:paraId="3445C400" w14:textId="77777777" w:rsidR="00343974" w:rsidRDefault="00343974" w:rsidP="001714FD">
            <w:pPr>
              <w:pStyle w:val="NoSpacing"/>
              <w:ind w:hanging="76"/>
              <w:rPr>
                <w:b/>
                <w:sz w:val="24"/>
                <w:szCs w:val="24"/>
              </w:rPr>
            </w:pPr>
          </w:p>
          <w:p w14:paraId="393E046A" w14:textId="77777777" w:rsidR="00343974" w:rsidRDefault="00343974" w:rsidP="001714FD">
            <w:pPr>
              <w:pStyle w:val="NoSpacing"/>
              <w:ind w:hanging="76"/>
              <w:rPr>
                <w:b/>
                <w:sz w:val="24"/>
                <w:szCs w:val="24"/>
              </w:rPr>
            </w:pPr>
          </w:p>
          <w:p w14:paraId="575653C9" w14:textId="77777777" w:rsidR="007F7DC5" w:rsidRDefault="007F7DC5" w:rsidP="001714FD">
            <w:pPr>
              <w:pStyle w:val="NoSpacing"/>
              <w:ind w:hanging="76"/>
              <w:rPr>
                <w:b/>
                <w:sz w:val="24"/>
                <w:szCs w:val="24"/>
              </w:rPr>
            </w:pPr>
          </w:p>
          <w:p w14:paraId="1A1A5962" w14:textId="77777777" w:rsidR="007F7DC5" w:rsidRDefault="007F7DC5" w:rsidP="001714FD">
            <w:pPr>
              <w:pStyle w:val="NoSpacing"/>
              <w:ind w:hanging="76"/>
              <w:rPr>
                <w:b/>
                <w:sz w:val="24"/>
                <w:szCs w:val="24"/>
              </w:rPr>
            </w:pPr>
          </w:p>
          <w:p w14:paraId="78E94B3F" w14:textId="77777777" w:rsidR="00E80138" w:rsidRDefault="00E80138" w:rsidP="001714FD">
            <w:pPr>
              <w:pStyle w:val="NoSpacing"/>
              <w:ind w:hanging="76"/>
              <w:rPr>
                <w:b/>
                <w:sz w:val="24"/>
                <w:szCs w:val="24"/>
              </w:rPr>
            </w:pPr>
          </w:p>
          <w:p w14:paraId="6726787F" w14:textId="77777777" w:rsidR="00E80138" w:rsidRDefault="00E80138" w:rsidP="001714FD">
            <w:pPr>
              <w:pStyle w:val="NoSpacing"/>
              <w:ind w:hanging="76"/>
              <w:rPr>
                <w:b/>
                <w:sz w:val="24"/>
                <w:szCs w:val="24"/>
              </w:rPr>
            </w:pPr>
          </w:p>
          <w:p w14:paraId="6526762E" w14:textId="77777777" w:rsidR="007A51F1" w:rsidRDefault="007A51F1" w:rsidP="001714FD">
            <w:pPr>
              <w:pStyle w:val="NoSpacing"/>
              <w:ind w:hanging="76"/>
              <w:rPr>
                <w:b/>
                <w:sz w:val="24"/>
                <w:szCs w:val="24"/>
              </w:rPr>
            </w:pPr>
          </w:p>
          <w:p w14:paraId="3B53CD91" w14:textId="77777777" w:rsidR="007A51F1" w:rsidRDefault="007A51F1" w:rsidP="001714FD">
            <w:pPr>
              <w:pStyle w:val="NoSpacing"/>
              <w:ind w:hanging="76"/>
              <w:rPr>
                <w:b/>
                <w:sz w:val="24"/>
                <w:szCs w:val="24"/>
              </w:rPr>
            </w:pPr>
          </w:p>
          <w:p w14:paraId="7C776D85" w14:textId="77777777" w:rsidR="007A51F1" w:rsidRDefault="007A51F1" w:rsidP="001714FD">
            <w:pPr>
              <w:pStyle w:val="NoSpacing"/>
              <w:ind w:hanging="76"/>
              <w:rPr>
                <w:b/>
                <w:sz w:val="24"/>
                <w:szCs w:val="24"/>
              </w:rPr>
            </w:pPr>
          </w:p>
          <w:p w14:paraId="13917515" w14:textId="77777777" w:rsidR="007A51F1" w:rsidRDefault="007A51F1" w:rsidP="001714FD">
            <w:pPr>
              <w:pStyle w:val="NoSpacing"/>
              <w:ind w:hanging="76"/>
              <w:rPr>
                <w:b/>
                <w:sz w:val="24"/>
                <w:szCs w:val="24"/>
              </w:rPr>
            </w:pPr>
          </w:p>
          <w:p w14:paraId="5517758F" w14:textId="77777777" w:rsidR="007A51F1" w:rsidRDefault="007A51F1" w:rsidP="001714FD">
            <w:pPr>
              <w:pStyle w:val="NoSpacing"/>
              <w:ind w:hanging="76"/>
              <w:rPr>
                <w:b/>
                <w:sz w:val="24"/>
                <w:szCs w:val="24"/>
              </w:rPr>
            </w:pPr>
          </w:p>
          <w:p w14:paraId="792B5C98" w14:textId="77777777" w:rsidR="007A51F1" w:rsidRDefault="007A51F1" w:rsidP="001714FD">
            <w:pPr>
              <w:pStyle w:val="NoSpacing"/>
              <w:ind w:hanging="76"/>
              <w:rPr>
                <w:b/>
                <w:sz w:val="24"/>
                <w:szCs w:val="24"/>
              </w:rPr>
            </w:pPr>
          </w:p>
          <w:p w14:paraId="104FF957" w14:textId="77777777" w:rsidR="007A51F1" w:rsidRDefault="007A51F1" w:rsidP="001714FD">
            <w:pPr>
              <w:pStyle w:val="NoSpacing"/>
              <w:ind w:hanging="76"/>
              <w:rPr>
                <w:b/>
                <w:sz w:val="24"/>
                <w:szCs w:val="24"/>
              </w:rPr>
            </w:pPr>
          </w:p>
          <w:p w14:paraId="103A6CA1" w14:textId="77777777" w:rsidR="007A51F1" w:rsidRDefault="007A51F1" w:rsidP="001714FD">
            <w:pPr>
              <w:pStyle w:val="NoSpacing"/>
              <w:ind w:hanging="76"/>
              <w:rPr>
                <w:b/>
                <w:sz w:val="24"/>
                <w:szCs w:val="24"/>
              </w:rPr>
            </w:pPr>
          </w:p>
          <w:p w14:paraId="1781A110" w14:textId="77777777" w:rsidR="007A51F1" w:rsidRDefault="007A51F1" w:rsidP="001714FD">
            <w:pPr>
              <w:pStyle w:val="NoSpacing"/>
              <w:ind w:hanging="76"/>
              <w:rPr>
                <w:b/>
                <w:sz w:val="24"/>
                <w:szCs w:val="24"/>
              </w:rPr>
            </w:pPr>
          </w:p>
          <w:p w14:paraId="7597FEEC" w14:textId="77777777" w:rsidR="007A51F1" w:rsidRDefault="007A51F1" w:rsidP="001714FD">
            <w:pPr>
              <w:pStyle w:val="NoSpacing"/>
              <w:ind w:hanging="76"/>
              <w:rPr>
                <w:b/>
                <w:sz w:val="24"/>
                <w:szCs w:val="24"/>
              </w:rPr>
            </w:pPr>
          </w:p>
          <w:p w14:paraId="5D75E188" w14:textId="77777777" w:rsidR="00646FBF" w:rsidRDefault="00646FBF" w:rsidP="001714FD">
            <w:pPr>
              <w:pStyle w:val="NoSpacing"/>
              <w:ind w:hanging="76"/>
              <w:rPr>
                <w:b/>
                <w:sz w:val="24"/>
                <w:szCs w:val="24"/>
              </w:rPr>
            </w:pPr>
          </w:p>
          <w:p w14:paraId="2DA66E46" w14:textId="77777777" w:rsidR="00646FBF" w:rsidRDefault="00646FBF" w:rsidP="001714FD">
            <w:pPr>
              <w:pStyle w:val="NoSpacing"/>
              <w:ind w:hanging="76"/>
              <w:rPr>
                <w:b/>
                <w:sz w:val="24"/>
                <w:szCs w:val="24"/>
              </w:rPr>
            </w:pPr>
          </w:p>
          <w:p w14:paraId="311F1018" w14:textId="77777777" w:rsidR="00646FBF" w:rsidRDefault="00646FBF" w:rsidP="001714FD">
            <w:pPr>
              <w:pStyle w:val="NoSpacing"/>
              <w:ind w:hanging="76"/>
              <w:rPr>
                <w:b/>
                <w:sz w:val="24"/>
                <w:szCs w:val="24"/>
              </w:rPr>
            </w:pPr>
          </w:p>
          <w:p w14:paraId="454BCEAF" w14:textId="77777777" w:rsidR="00C15506" w:rsidRDefault="00C15506" w:rsidP="001714FD">
            <w:pPr>
              <w:pStyle w:val="NoSpacing"/>
              <w:ind w:hanging="76"/>
              <w:rPr>
                <w:b/>
                <w:sz w:val="24"/>
                <w:szCs w:val="24"/>
              </w:rPr>
            </w:pPr>
          </w:p>
          <w:p w14:paraId="5753B253" w14:textId="77777777" w:rsidR="00C15506" w:rsidRDefault="00C15506" w:rsidP="001714FD">
            <w:pPr>
              <w:pStyle w:val="NoSpacing"/>
              <w:ind w:hanging="76"/>
              <w:rPr>
                <w:b/>
                <w:sz w:val="24"/>
                <w:szCs w:val="24"/>
              </w:rPr>
            </w:pPr>
          </w:p>
          <w:p w14:paraId="297C6112" w14:textId="77777777" w:rsidR="00436DFA" w:rsidRDefault="00436DFA" w:rsidP="001714FD">
            <w:pPr>
              <w:pStyle w:val="NoSpacing"/>
              <w:ind w:hanging="76"/>
              <w:rPr>
                <w:b/>
                <w:sz w:val="24"/>
                <w:szCs w:val="24"/>
              </w:rPr>
            </w:pPr>
          </w:p>
          <w:p w14:paraId="009E04A5" w14:textId="77777777" w:rsidR="00436DFA" w:rsidRDefault="00436DFA" w:rsidP="001714FD">
            <w:pPr>
              <w:pStyle w:val="NoSpacing"/>
              <w:ind w:hanging="76"/>
              <w:rPr>
                <w:b/>
                <w:sz w:val="24"/>
                <w:szCs w:val="24"/>
              </w:rPr>
            </w:pPr>
          </w:p>
          <w:p w14:paraId="048F1F1D" w14:textId="4924CE16" w:rsidR="00307BD0" w:rsidRDefault="00331A37" w:rsidP="001714FD">
            <w:pPr>
              <w:pStyle w:val="NoSpacing"/>
              <w:ind w:hanging="76"/>
              <w:rPr>
                <w:b/>
                <w:sz w:val="24"/>
                <w:szCs w:val="24"/>
              </w:rPr>
            </w:pPr>
            <w:r>
              <w:rPr>
                <w:b/>
                <w:sz w:val="24"/>
                <w:szCs w:val="24"/>
              </w:rPr>
              <w:t>21</w:t>
            </w:r>
            <w:r w:rsidR="00343974">
              <w:rPr>
                <w:b/>
                <w:sz w:val="24"/>
                <w:szCs w:val="24"/>
              </w:rPr>
              <w:t>5</w:t>
            </w:r>
            <w:r w:rsidR="00DA4770">
              <w:rPr>
                <w:b/>
                <w:sz w:val="24"/>
                <w:szCs w:val="24"/>
              </w:rPr>
              <w:t>/19</w:t>
            </w:r>
          </w:p>
          <w:p w14:paraId="589668C2" w14:textId="10603DE6" w:rsidR="00307BD0" w:rsidRDefault="00307BD0" w:rsidP="001714FD">
            <w:pPr>
              <w:pStyle w:val="NoSpacing"/>
              <w:ind w:hanging="76"/>
              <w:rPr>
                <w:b/>
                <w:sz w:val="24"/>
                <w:szCs w:val="24"/>
              </w:rPr>
            </w:pPr>
          </w:p>
          <w:p w14:paraId="1AB6F795" w14:textId="77777777" w:rsidR="00646FBF" w:rsidRDefault="00646FBF" w:rsidP="001714FD">
            <w:pPr>
              <w:pStyle w:val="NoSpacing"/>
              <w:ind w:hanging="76"/>
              <w:rPr>
                <w:b/>
                <w:sz w:val="24"/>
                <w:szCs w:val="24"/>
              </w:rPr>
            </w:pPr>
          </w:p>
          <w:p w14:paraId="0334EB9A" w14:textId="77777777" w:rsidR="00646FBF" w:rsidRDefault="00646FBF" w:rsidP="001714FD">
            <w:pPr>
              <w:pStyle w:val="NoSpacing"/>
              <w:ind w:hanging="76"/>
              <w:rPr>
                <w:b/>
                <w:sz w:val="24"/>
                <w:szCs w:val="24"/>
              </w:rPr>
            </w:pPr>
          </w:p>
          <w:p w14:paraId="0C68BADE" w14:textId="77777777" w:rsidR="00646FBF" w:rsidRDefault="00646FBF" w:rsidP="001714FD">
            <w:pPr>
              <w:pStyle w:val="NoSpacing"/>
              <w:ind w:hanging="76"/>
              <w:rPr>
                <w:b/>
                <w:sz w:val="24"/>
                <w:szCs w:val="24"/>
              </w:rPr>
            </w:pPr>
          </w:p>
          <w:p w14:paraId="0F0689EA" w14:textId="77777777" w:rsidR="00646FBF" w:rsidRDefault="00646FBF" w:rsidP="001714FD">
            <w:pPr>
              <w:pStyle w:val="NoSpacing"/>
              <w:ind w:hanging="76"/>
              <w:rPr>
                <w:b/>
                <w:sz w:val="24"/>
                <w:szCs w:val="24"/>
              </w:rPr>
            </w:pPr>
          </w:p>
          <w:p w14:paraId="6B564F02" w14:textId="77777777" w:rsidR="00646FBF" w:rsidRDefault="00646FBF" w:rsidP="001714FD">
            <w:pPr>
              <w:pStyle w:val="NoSpacing"/>
              <w:ind w:hanging="76"/>
              <w:rPr>
                <w:b/>
                <w:sz w:val="24"/>
                <w:szCs w:val="24"/>
              </w:rPr>
            </w:pPr>
          </w:p>
          <w:p w14:paraId="5373581C" w14:textId="77777777" w:rsidR="00646FBF" w:rsidRDefault="00646FBF" w:rsidP="001714FD">
            <w:pPr>
              <w:pStyle w:val="NoSpacing"/>
              <w:ind w:hanging="76"/>
              <w:rPr>
                <w:b/>
                <w:sz w:val="24"/>
                <w:szCs w:val="24"/>
              </w:rPr>
            </w:pPr>
          </w:p>
          <w:p w14:paraId="500FBBEC" w14:textId="77777777" w:rsidR="00646FBF" w:rsidRDefault="00646FBF" w:rsidP="001714FD">
            <w:pPr>
              <w:pStyle w:val="NoSpacing"/>
              <w:ind w:hanging="76"/>
              <w:rPr>
                <w:b/>
                <w:sz w:val="24"/>
                <w:szCs w:val="24"/>
              </w:rPr>
            </w:pPr>
          </w:p>
          <w:p w14:paraId="2A862BB6" w14:textId="77777777" w:rsidR="00646FBF" w:rsidRDefault="00646FBF" w:rsidP="001714FD">
            <w:pPr>
              <w:pStyle w:val="NoSpacing"/>
              <w:ind w:hanging="76"/>
              <w:rPr>
                <w:b/>
                <w:sz w:val="24"/>
                <w:szCs w:val="24"/>
              </w:rPr>
            </w:pPr>
          </w:p>
          <w:p w14:paraId="7325124B" w14:textId="77777777" w:rsidR="00646FBF" w:rsidRDefault="00646FBF" w:rsidP="001714FD">
            <w:pPr>
              <w:pStyle w:val="NoSpacing"/>
              <w:ind w:hanging="76"/>
              <w:rPr>
                <w:b/>
                <w:sz w:val="24"/>
                <w:szCs w:val="24"/>
              </w:rPr>
            </w:pPr>
          </w:p>
          <w:p w14:paraId="405F5886" w14:textId="77777777" w:rsidR="00646FBF" w:rsidRDefault="00646FBF" w:rsidP="001714FD">
            <w:pPr>
              <w:pStyle w:val="NoSpacing"/>
              <w:ind w:hanging="76"/>
              <w:rPr>
                <w:b/>
                <w:sz w:val="24"/>
                <w:szCs w:val="24"/>
              </w:rPr>
            </w:pPr>
          </w:p>
          <w:p w14:paraId="2BF22B4A" w14:textId="77777777" w:rsidR="00646FBF" w:rsidRDefault="00646FBF" w:rsidP="001714FD">
            <w:pPr>
              <w:pStyle w:val="NoSpacing"/>
              <w:ind w:hanging="76"/>
              <w:rPr>
                <w:b/>
                <w:sz w:val="24"/>
                <w:szCs w:val="24"/>
              </w:rPr>
            </w:pPr>
          </w:p>
          <w:p w14:paraId="600741C2" w14:textId="77777777" w:rsidR="00646FBF" w:rsidRDefault="00646FBF" w:rsidP="001714FD">
            <w:pPr>
              <w:pStyle w:val="NoSpacing"/>
              <w:ind w:hanging="76"/>
              <w:rPr>
                <w:b/>
                <w:sz w:val="24"/>
                <w:szCs w:val="24"/>
              </w:rPr>
            </w:pPr>
          </w:p>
          <w:p w14:paraId="4C35E33F" w14:textId="77777777" w:rsidR="00984A7A" w:rsidRDefault="00984A7A" w:rsidP="001714FD">
            <w:pPr>
              <w:pStyle w:val="NoSpacing"/>
              <w:ind w:hanging="76"/>
              <w:rPr>
                <w:b/>
                <w:sz w:val="24"/>
                <w:szCs w:val="24"/>
              </w:rPr>
            </w:pPr>
          </w:p>
          <w:p w14:paraId="048219D4" w14:textId="77777777" w:rsidR="00984A7A" w:rsidRDefault="00984A7A" w:rsidP="001714FD">
            <w:pPr>
              <w:pStyle w:val="NoSpacing"/>
              <w:ind w:hanging="76"/>
              <w:rPr>
                <w:b/>
                <w:sz w:val="24"/>
                <w:szCs w:val="24"/>
              </w:rPr>
            </w:pPr>
          </w:p>
          <w:p w14:paraId="3A7B90DB" w14:textId="01508D00" w:rsidR="00894E20" w:rsidRDefault="00343974" w:rsidP="001714FD">
            <w:pPr>
              <w:pStyle w:val="NoSpacing"/>
              <w:ind w:hanging="76"/>
              <w:rPr>
                <w:b/>
                <w:sz w:val="24"/>
                <w:szCs w:val="24"/>
              </w:rPr>
            </w:pPr>
            <w:r>
              <w:rPr>
                <w:b/>
                <w:sz w:val="24"/>
                <w:szCs w:val="24"/>
              </w:rPr>
              <w:t>216</w:t>
            </w:r>
            <w:r w:rsidR="00F6136A">
              <w:rPr>
                <w:b/>
                <w:sz w:val="24"/>
                <w:szCs w:val="24"/>
              </w:rPr>
              <w:t>/19</w:t>
            </w:r>
          </w:p>
          <w:p w14:paraId="7170FC6B" w14:textId="77777777" w:rsidR="00F05DF5" w:rsidRDefault="00F05DF5" w:rsidP="001714FD">
            <w:pPr>
              <w:pStyle w:val="NoSpacing"/>
              <w:ind w:hanging="76"/>
              <w:rPr>
                <w:b/>
                <w:sz w:val="24"/>
                <w:szCs w:val="24"/>
              </w:rPr>
            </w:pPr>
          </w:p>
          <w:p w14:paraId="67A1FF5C" w14:textId="77777777" w:rsidR="00343974" w:rsidRDefault="00343974" w:rsidP="001714FD">
            <w:pPr>
              <w:pStyle w:val="NoSpacing"/>
              <w:ind w:hanging="76"/>
              <w:rPr>
                <w:b/>
                <w:sz w:val="24"/>
                <w:szCs w:val="24"/>
              </w:rPr>
            </w:pPr>
          </w:p>
          <w:p w14:paraId="5DAE98C2" w14:textId="77777777" w:rsidR="00984A7A" w:rsidRDefault="00984A7A" w:rsidP="001714FD">
            <w:pPr>
              <w:pStyle w:val="NoSpacing"/>
              <w:ind w:hanging="76"/>
              <w:rPr>
                <w:b/>
                <w:sz w:val="24"/>
                <w:szCs w:val="24"/>
              </w:rPr>
            </w:pPr>
          </w:p>
          <w:p w14:paraId="1146CAF8" w14:textId="77777777" w:rsidR="00984A7A" w:rsidRDefault="00984A7A" w:rsidP="001714FD">
            <w:pPr>
              <w:pStyle w:val="NoSpacing"/>
              <w:ind w:hanging="76"/>
              <w:rPr>
                <w:b/>
                <w:sz w:val="24"/>
                <w:szCs w:val="24"/>
              </w:rPr>
            </w:pPr>
          </w:p>
          <w:p w14:paraId="03905AE8" w14:textId="0E2735C7" w:rsidR="00D46D01" w:rsidRDefault="00343974" w:rsidP="001714FD">
            <w:pPr>
              <w:pStyle w:val="NoSpacing"/>
              <w:ind w:hanging="76"/>
              <w:rPr>
                <w:b/>
                <w:sz w:val="24"/>
                <w:szCs w:val="24"/>
              </w:rPr>
            </w:pPr>
            <w:r>
              <w:rPr>
                <w:b/>
                <w:sz w:val="24"/>
                <w:szCs w:val="24"/>
              </w:rPr>
              <w:t>217</w:t>
            </w:r>
            <w:r w:rsidR="003A0261">
              <w:rPr>
                <w:b/>
                <w:sz w:val="24"/>
                <w:szCs w:val="24"/>
              </w:rPr>
              <w:t>/19</w:t>
            </w:r>
          </w:p>
          <w:p w14:paraId="6F8F7639" w14:textId="77777777" w:rsidR="003A0261" w:rsidRDefault="003A0261" w:rsidP="001714FD">
            <w:pPr>
              <w:pStyle w:val="NoSpacing"/>
              <w:ind w:hanging="76"/>
              <w:rPr>
                <w:b/>
                <w:sz w:val="24"/>
                <w:szCs w:val="24"/>
              </w:rPr>
            </w:pPr>
          </w:p>
          <w:p w14:paraId="17A0A562" w14:textId="77777777" w:rsidR="00984A7A" w:rsidRDefault="00984A7A" w:rsidP="001714FD">
            <w:pPr>
              <w:pStyle w:val="NoSpacing"/>
              <w:ind w:hanging="76"/>
              <w:rPr>
                <w:b/>
                <w:sz w:val="24"/>
                <w:szCs w:val="24"/>
              </w:rPr>
            </w:pPr>
          </w:p>
          <w:p w14:paraId="27FAD919" w14:textId="77777777" w:rsidR="00984A7A" w:rsidRDefault="00984A7A" w:rsidP="001714FD">
            <w:pPr>
              <w:pStyle w:val="NoSpacing"/>
              <w:ind w:hanging="76"/>
              <w:rPr>
                <w:b/>
                <w:sz w:val="24"/>
                <w:szCs w:val="24"/>
              </w:rPr>
            </w:pPr>
          </w:p>
          <w:p w14:paraId="1A2BFB87" w14:textId="20CB07E6" w:rsidR="008F114B" w:rsidRDefault="00343974" w:rsidP="001714FD">
            <w:pPr>
              <w:pStyle w:val="NoSpacing"/>
              <w:ind w:hanging="76"/>
              <w:rPr>
                <w:b/>
                <w:sz w:val="24"/>
                <w:szCs w:val="24"/>
              </w:rPr>
            </w:pPr>
            <w:r>
              <w:rPr>
                <w:b/>
                <w:sz w:val="24"/>
                <w:szCs w:val="24"/>
              </w:rPr>
              <w:t>218</w:t>
            </w:r>
            <w:r w:rsidR="00F6136A">
              <w:rPr>
                <w:b/>
                <w:sz w:val="24"/>
                <w:szCs w:val="24"/>
              </w:rPr>
              <w:t>/19</w:t>
            </w:r>
          </w:p>
          <w:p w14:paraId="53014F0E" w14:textId="7442A6D2" w:rsidR="00003197" w:rsidRDefault="00003197" w:rsidP="001714FD">
            <w:pPr>
              <w:pStyle w:val="NoSpacing"/>
              <w:ind w:hanging="76"/>
              <w:rPr>
                <w:b/>
                <w:sz w:val="24"/>
                <w:szCs w:val="24"/>
              </w:rPr>
            </w:pPr>
          </w:p>
          <w:p w14:paraId="7501ECC9" w14:textId="77777777" w:rsidR="00984A7A" w:rsidRDefault="00984A7A" w:rsidP="001714FD">
            <w:pPr>
              <w:pStyle w:val="NoSpacing"/>
              <w:ind w:hanging="76"/>
              <w:rPr>
                <w:b/>
                <w:sz w:val="24"/>
                <w:szCs w:val="24"/>
              </w:rPr>
            </w:pPr>
          </w:p>
          <w:p w14:paraId="3C06C538" w14:textId="0863BACD" w:rsidR="00003197" w:rsidRDefault="00343974" w:rsidP="001714FD">
            <w:pPr>
              <w:pStyle w:val="NoSpacing"/>
              <w:ind w:hanging="76"/>
              <w:rPr>
                <w:b/>
                <w:sz w:val="24"/>
                <w:szCs w:val="24"/>
              </w:rPr>
            </w:pPr>
            <w:r>
              <w:rPr>
                <w:b/>
                <w:sz w:val="24"/>
                <w:szCs w:val="24"/>
              </w:rPr>
              <w:t>219</w:t>
            </w:r>
            <w:r w:rsidR="00003197">
              <w:rPr>
                <w:b/>
                <w:sz w:val="24"/>
                <w:szCs w:val="24"/>
              </w:rPr>
              <w:t>/19</w:t>
            </w:r>
          </w:p>
          <w:p w14:paraId="02AA2D9E" w14:textId="55A4BDB2" w:rsidR="00343974" w:rsidRDefault="00343974" w:rsidP="001714FD">
            <w:pPr>
              <w:pStyle w:val="NoSpacing"/>
              <w:ind w:hanging="76"/>
              <w:rPr>
                <w:b/>
                <w:sz w:val="24"/>
                <w:szCs w:val="24"/>
              </w:rPr>
            </w:pPr>
          </w:p>
          <w:p w14:paraId="2C0E3175" w14:textId="378C0D2D" w:rsidR="00343974" w:rsidRDefault="00343974" w:rsidP="001714FD">
            <w:pPr>
              <w:pStyle w:val="NoSpacing"/>
              <w:ind w:hanging="76"/>
              <w:rPr>
                <w:b/>
                <w:sz w:val="24"/>
                <w:szCs w:val="24"/>
              </w:rPr>
            </w:pPr>
          </w:p>
          <w:p w14:paraId="0A431EFE" w14:textId="77777777" w:rsidR="00343974" w:rsidRDefault="00343974" w:rsidP="001714FD">
            <w:pPr>
              <w:pStyle w:val="NoSpacing"/>
              <w:ind w:hanging="76"/>
              <w:rPr>
                <w:b/>
                <w:sz w:val="24"/>
                <w:szCs w:val="24"/>
              </w:rPr>
            </w:pPr>
          </w:p>
          <w:p w14:paraId="355BD773" w14:textId="77777777" w:rsidR="00C72B52" w:rsidRDefault="00C72B52" w:rsidP="001714FD">
            <w:pPr>
              <w:pStyle w:val="NoSpacing"/>
              <w:ind w:hanging="76"/>
              <w:rPr>
                <w:b/>
                <w:sz w:val="24"/>
                <w:szCs w:val="24"/>
              </w:rPr>
            </w:pPr>
          </w:p>
          <w:p w14:paraId="36800BDC" w14:textId="385F26AF" w:rsidR="00343974" w:rsidRDefault="00343974" w:rsidP="001714FD">
            <w:pPr>
              <w:pStyle w:val="NoSpacing"/>
              <w:ind w:hanging="76"/>
              <w:rPr>
                <w:b/>
                <w:sz w:val="24"/>
                <w:szCs w:val="24"/>
              </w:rPr>
            </w:pPr>
            <w:r>
              <w:rPr>
                <w:b/>
                <w:sz w:val="24"/>
                <w:szCs w:val="24"/>
              </w:rPr>
              <w:t>220/19</w:t>
            </w:r>
          </w:p>
          <w:p w14:paraId="3BD0DA65" w14:textId="565733A0" w:rsidR="00343974" w:rsidRDefault="00343974" w:rsidP="001714FD">
            <w:pPr>
              <w:pStyle w:val="NoSpacing"/>
              <w:ind w:hanging="76"/>
              <w:rPr>
                <w:b/>
                <w:sz w:val="24"/>
                <w:szCs w:val="24"/>
              </w:rPr>
            </w:pPr>
          </w:p>
          <w:p w14:paraId="05E4C7A5" w14:textId="0E9B94FB" w:rsidR="00C72B52" w:rsidRDefault="00C72B52" w:rsidP="001714FD">
            <w:pPr>
              <w:pStyle w:val="NoSpacing"/>
              <w:ind w:hanging="76"/>
              <w:rPr>
                <w:b/>
                <w:sz w:val="24"/>
                <w:szCs w:val="24"/>
              </w:rPr>
            </w:pPr>
          </w:p>
          <w:p w14:paraId="08B9182A" w14:textId="77777777" w:rsidR="00C72B52" w:rsidRDefault="00C72B52" w:rsidP="001714FD">
            <w:pPr>
              <w:pStyle w:val="NoSpacing"/>
              <w:ind w:hanging="76"/>
              <w:rPr>
                <w:b/>
                <w:sz w:val="24"/>
                <w:szCs w:val="24"/>
              </w:rPr>
            </w:pPr>
          </w:p>
          <w:p w14:paraId="2B3C570E" w14:textId="77777777" w:rsidR="00C72B52" w:rsidRDefault="00C72B52" w:rsidP="001714FD">
            <w:pPr>
              <w:pStyle w:val="NoSpacing"/>
              <w:ind w:hanging="76"/>
              <w:rPr>
                <w:b/>
                <w:sz w:val="24"/>
                <w:szCs w:val="24"/>
              </w:rPr>
            </w:pPr>
          </w:p>
          <w:p w14:paraId="1AE0C03A" w14:textId="77777777" w:rsidR="00C72B52" w:rsidRDefault="00C72B52" w:rsidP="001714FD">
            <w:pPr>
              <w:pStyle w:val="NoSpacing"/>
              <w:ind w:hanging="76"/>
              <w:rPr>
                <w:b/>
                <w:sz w:val="24"/>
                <w:szCs w:val="24"/>
              </w:rPr>
            </w:pPr>
          </w:p>
          <w:p w14:paraId="667D25F6" w14:textId="77777777" w:rsidR="00C72B52" w:rsidRDefault="00C72B52" w:rsidP="001714FD">
            <w:pPr>
              <w:pStyle w:val="NoSpacing"/>
              <w:ind w:hanging="76"/>
              <w:rPr>
                <w:b/>
                <w:sz w:val="24"/>
                <w:szCs w:val="24"/>
              </w:rPr>
            </w:pPr>
          </w:p>
          <w:p w14:paraId="4F98F896" w14:textId="77777777" w:rsidR="00C15506" w:rsidRDefault="00C15506" w:rsidP="001714FD">
            <w:pPr>
              <w:pStyle w:val="NoSpacing"/>
              <w:ind w:hanging="76"/>
              <w:rPr>
                <w:b/>
                <w:sz w:val="24"/>
                <w:szCs w:val="24"/>
              </w:rPr>
            </w:pPr>
          </w:p>
          <w:p w14:paraId="6A646048" w14:textId="06D0B18A" w:rsidR="00343974" w:rsidRDefault="00C72B52" w:rsidP="001714FD">
            <w:pPr>
              <w:pStyle w:val="NoSpacing"/>
              <w:ind w:hanging="76"/>
              <w:rPr>
                <w:b/>
                <w:sz w:val="24"/>
                <w:szCs w:val="24"/>
              </w:rPr>
            </w:pPr>
            <w:r>
              <w:rPr>
                <w:b/>
                <w:sz w:val="24"/>
                <w:szCs w:val="24"/>
              </w:rPr>
              <w:t>2</w:t>
            </w:r>
            <w:r w:rsidR="00343974">
              <w:rPr>
                <w:b/>
                <w:sz w:val="24"/>
                <w:szCs w:val="24"/>
              </w:rPr>
              <w:t>21/19</w:t>
            </w:r>
          </w:p>
          <w:p w14:paraId="63879BC0" w14:textId="646EFB66" w:rsidR="00343974" w:rsidRDefault="00343974" w:rsidP="001714FD">
            <w:pPr>
              <w:pStyle w:val="NoSpacing"/>
              <w:ind w:hanging="76"/>
              <w:rPr>
                <w:b/>
                <w:sz w:val="24"/>
                <w:szCs w:val="24"/>
              </w:rPr>
            </w:pPr>
          </w:p>
          <w:p w14:paraId="10AF726A" w14:textId="5DCD61FA" w:rsidR="00343974" w:rsidRDefault="00343974" w:rsidP="001714FD">
            <w:pPr>
              <w:pStyle w:val="NoSpacing"/>
              <w:ind w:hanging="76"/>
              <w:rPr>
                <w:b/>
                <w:sz w:val="24"/>
                <w:szCs w:val="24"/>
              </w:rPr>
            </w:pPr>
            <w:r>
              <w:rPr>
                <w:b/>
                <w:sz w:val="24"/>
                <w:szCs w:val="24"/>
              </w:rPr>
              <w:t>222/19</w:t>
            </w:r>
          </w:p>
          <w:p w14:paraId="55E05063" w14:textId="77777777" w:rsidR="002B6E2F" w:rsidRDefault="002B6E2F" w:rsidP="001714FD">
            <w:pPr>
              <w:pStyle w:val="NoSpacing"/>
              <w:ind w:hanging="76"/>
              <w:rPr>
                <w:b/>
                <w:sz w:val="24"/>
                <w:szCs w:val="24"/>
              </w:rPr>
            </w:pPr>
          </w:p>
          <w:p w14:paraId="64F8ED92" w14:textId="77777777" w:rsidR="009C583A" w:rsidRDefault="009C583A" w:rsidP="00181EFC">
            <w:pPr>
              <w:pStyle w:val="NoSpacing"/>
              <w:rPr>
                <w:b/>
                <w:sz w:val="24"/>
                <w:szCs w:val="24"/>
              </w:rPr>
            </w:pPr>
          </w:p>
          <w:p w14:paraId="2A58309A" w14:textId="12A92338" w:rsidR="00554F99" w:rsidRDefault="00554F99" w:rsidP="0079062D">
            <w:pPr>
              <w:pStyle w:val="NoSpacing"/>
              <w:ind w:left="644" w:hanging="1178"/>
              <w:rPr>
                <w:b/>
                <w:sz w:val="24"/>
                <w:szCs w:val="24"/>
              </w:rPr>
            </w:pPr>
          </w:p>
        </w:tc>
        <w:tc>
          <w:tcPr>
            <w:tcW w:w="8505" w:type="dxa"/>
            <w:tcBorders>
              <w:top w:val="nil"/>
              <w:left w:val="nil"/>
              <w:bottom w:val="nil"/>
              <w:right w:val="nil"/>
            </w:tcBorders>
          </w:tcPr>
          <w:p w14:paraId="7254A90F" w14:textId="01242964" w:rsidR="00935039" w:rsidRDefault="00935039" w:rsidP="00A90A34">
            <w:pPr>
              <w:ind w:right="567"/>
              <w:jc w:val="both"/>
              <w:rPr>
                <w:b/>
                <w:sz w:val="24"/>
                <w:szCs w:val="24"/>
                <w:u w:val="single"/>
              </w:rPr>
            </w:pPr>
            <w:r>
              <w:rPr>
                <w:b/>
                <w:sz w:val="24"/>
                <w:szCs w:val="24"/>
                <w:u w:val="single"/>
              </w:rPr>
              <w:t xml:space="preserve">Parish Hall </w:t>
            </w:r>
            <w:r w:rsidR="00B72433">
              <w:rPr>
                <w:b/>
                <w:sz w:val="24"/>
                <w:szCs w:val="24"/>
                <w:u w:val="single"/>
              </w:rPr>
              <w:t xml:space="preserve"> </w:t>
            </w:r>
          </w:p>
          <w:p w14:paraId="43644220" w14:textId="62B0C1DF" w:rsidR="004B2B2F" w:rsidRDefault="004B2B2F" w:rsidP="004B2B2F">
            <w:pPr>
              <w:ind w:right="461"/>
              <w:jc w:val="both"/>
              <w:rPr>
                <w:sz w:val="24"/>
                <w:szCs w:val="24"/>
                <w:u w:val="single"/>
              </w:rPr>
            </w:pPr>
            <w:r w:rsidRPr="00343974">
              <w:rPr>
                <w:sz w:val="24"/>
                <w:szCs w:val="24"/>
                <w:u w:val="single"/>
              </w:rPr>
              <w:t>a) Consider</w:t>
            </w:r>
            <w:r w:rsidRPr="00DE5F03">
              <w:rPr>
                <w:sz w:val="24"/>
                <w:szCs w:val="24"/>
                <w:u w:val="single"/>
              </w:rPr>
              <w:t xml:space="preserve"> “meet and eat” sessions &amp; hall kitchen refurbishment requirements</w:t>
            </w:r>
          </w:p>
          <w:p w14:paraId="320A6F31" w14:textId="56648A52" w:rsidR="001E55EA" w:rsidRDefault="00F215D3" w:rsidP="00436DFA">
            <w:pPr>
              <w:ind w:right="316"/>
              <w:jc w:val="both"/>
              <w:rPr>
                <w:sz w:val="24"/>
                <w:szCs w:val="24"/>
              </w:rPr>
            </w:pPr>
            <w:r>
              <w:rPr>
                <w:sz w:val="24"/>
                <w:szCs w:val="24"/>
              </w:rPr>
              <w:t xml:space="preserve">Members </w:t>
            </w:r>
            <w:r w:rsidR="00343974">
              <w:rPr>
                <w:sz w:val="24"/>
                <w:szCs w:val="24"/>
              </w:rPr>
              <w:t xml:space="preserve">had </w:t>
            </w:r>
            <w:r>
              <w:rPr>
                <w:sz w:val="24"/>
                <w:szCs w:val="24"/>
              </w:rPr>
              <w:t>received the information circulated</w:t>
            </w:r>
            <w:r w:rsidR="007F7DC5">
              <w:rPr>
                <w:sz w:val="24"/>
                <w:szCs w:val="24"/>
              </w:rPr>
              <w:t xml:space="preserve"> by Cllr Yarlett.</w:t>
            </w:r>
            <w:r w:rsidR="00EB5D82">
              <w:rPr>
                <w:sz w:val="24"/>
                <w:szCs w:val="24"/>
              </w:rPr>
              <w:t xml:space="preserve"> Cllr Dobson advised of the recent attendance at an event. Noted large number of volunteers required to deliver such a service.   </w:t>
            </w:r>
          </w:p>
          <w:p w14:paraId="204F475D" w14:textId="4642A83C" w:rsidR="00EB5D82" w:rsidRPr="001E55EA" w:rsidRDefault="00EB5D82" w:rsidP="00436DFA">
            <w:pPr>
              <w:ind w:right="316"/>
              <w:jc w:val="both"/>
              <w:rPr>
                <w:sz w:val="24"/>
                <w:szCs w:val="24"/>
              </w:rPr>
            </w:pPr>
            <w:r>
              <w:rPr>
                <w:sz w:val="24"/>
                <w:szCs w:val="24"/>
              </w:rPr>
              <w:t>Further attendance at a smaller event to be arranged</w:t>
            </w:r>
            <w:r w:rsidR="00837653">
              <w:rPr>
                <w:sz w:val="24"/>
                <w:szCs w:val="24"/>
              </w:rPr>
              <w:t xml:space="preserve"> with a further report to members in March. </w:t>
            </w:r>
            <w:r>
              <w:rPr>
                <w:sz w:val="24"/>
                <w:szCs w:val="24"/>
              </w:rPr>
              <w:t xml:space="preserve"> </w:t>
            </w:r>
          </w:p>
          <w:p w14:paraId="30F2706C" w14:textId="063CD2E7" w:rsidR="00F215D3" w:rsidRDefault="00E147A6" w:rsidP="004B2B2F">
            <w:pPr>
              <w:ind w:right="461"/>
              <w:jc w:val="both"/>
              <w:rPr>
                <w:sz w:val="24"/>
                <w:szCs w:val="24"/>
              </w:rPr>
            </w:pPr>
            <w:r w:rsidRPr="00343974">
              <w:rPr>
                <w:sz w:val="24"/>
                <w:szCs w:val="24"/>
                <w:u w:val="single"/>
              </w:rPr>
              <w:t xml:space="preserve">b) </w:t>
            </w:r>
            <w:r w:rsidR="00F215D3" w:rsidRPr="00343974">
              <w:rPr>
                <w:sz w:val="24"/>
                <w:szCs w:val="24"/>
                <w:u w:val="single"/>
              </w:rPr>
              <w:t>Consider</w:t>
            </w:r>
            <w:r w:rsidR="00F215D3" w:rsidRPr="00F215D3">
              <w:rPr>
                <w:sz w:val="24"/>
                <w:szCs w:val="24"/>
                <w:u w:val="single"/>
              </w:rPr>
              <w:t xml:space="preserve"> kitchen refurbishment requirements</w:t>
            </w:r>
            <w:r w:rsidR="00F215D3">
              <w:rPr>
                <w:sz w:val="24"/>
                <w:szCs w:val="24"/>
              </w:rPr>
              <w:t>.</w:t>
            </w:r>
          </w:p>
          <w:p w14:paraId="66046D07" w14:textId="7337BCDD" w:rsidR="00837653" w:rsidRDefault="00837653" w:rsidP="004B2B2F">
            <w:pPr>
              <w:ind w:right="461"/>
              <w:jc w:val="both"/>
              <w:rPr>
                <w:sz w:val="24"/>
                <w:szCs w:val="24"/>
              </w:rPr>
            </w:pPr>
            <w:r>
              <w:rPr>
                <w:sz w:val="24"/>
                <w:szCs w:val="24"/>
              </w:rPr>
              <w:t>The Chequers to be approached to advise on a specification</w:t>
            </w:r>
            <w:r w:rsidR="00C15506">
              <w:rPr>
                <w:sz w:val="24"/>
                <w:szCs w:val="24"/>
              </w:rPr>
              <w:t xml:space="preserve"> for consideration</w:t>
            </w:r>
            <w:r>
              <w:rPr>
                <w:sz w:val="24"/>
                <w:szCs w:val="24"/>
              </w:rPr>
              <w:t>.</w:t>
            </w:r>
          </w:p>
          <w:p w14:paraId="059BBE12" w14:textId="05110DF8" w:rsidR="00E147A6" w:rsidRDefault="00F215D3" w:rsidP="004B2B2F">
            <w:pPr>
              <w:ind w:right="461"/>
              <w:jc w:val="both"/>
              <w:rPr>
                <w:sz w:val="24"/>
                <w:szCs w:val="24"/>
                <w:u w:val="single"/>
              </w:rPr>
            </w:pPr>
            <w:r>
              <w:rPr>
                <w:sz w:val="24"/>
                <w:szCs w:val="24"/>
                <w:u w:val="single"/>
              </w:rPr>
              <w:t xml:space="preserve">c) </w:t>
            </w:r>
            <w:r w:rsidR="00E147A6" w:rsidRPr="00E147A6">
              <w:rPr>
                <w:sz w:val="24"/>
                <w:szCs w:val="24"/>
                <w:u w:val="single"/>
              </w:rPr>
              <w:t>Consider patio quotes</w:t>
            </w:r>
          </w:p>
          <w:p w14:paraId="14B75944" w14:textId="77777777" w:rsidR="00333412" w:rsidRDefault="00333412" w:rsidP="004B2B2F">
            <w:pPr>
              <w:ind w:right="461"/>
              <w:jc w:val="both"/>
              <w:rPr>
                <w:sz w:val="24"/>
                <w:szCs w:val="24"/>
              </w:rPr>
            </w:pPr>
            <w:r w:rsidRPr="00333412">
              <w:rPr>
                <w:sz w:val="24"/>
                <w:szCs w:val="24"/>
              </w:rPr>
              <w:t>Members considered the three quotes</w:t>
            </w:r>
            <w:r>
              <w:rPr>
                <w:sz w:val="24"/>
                <w:szCs w:val="24"/>
              </w:rPr>
              <w:t>.</w:t>
            </w:r>
          </w:p>
          <w:p w14:paraId="2A748E86" w14:textId="3527B630" w:rsidR="00837653" w:rsidRDefault="00333412" w:rsidP="004B2B2F">
            <w:pPr>
              <w:ind w:right="461"/>
              <w:jc w:val="both"/>
              <w:rPr>
                <w:sz w:val="24"/>
                <w:szCs w:val="24"/>
                <w:u w:val="single"/>
              </w:rPr>
            </w:pPr>
            <w:r w:rsidRPr="00333412">
              <w:rPr>
                <w:b/>
                <w:sz w:val="24"/>
                <w:szCs w:val="24"/>
              </w:rPr>
              <w:t>Resolved:</w:t>
            </w:r>
            <w:r>
              <w:rPr>
                <w:sz w:val="24"/>
                <w:szCs w:val="24"/>
              </w:rPr>
              <w:t xml:space="preserve"> That Carl Arnold be instructed to undertake the work.  </w:t>
            </w:r>
            <w:r>
              <w:rPr>
                <w:sz w:val="24"/>
                <w:szCs w:val="24"/>
                <w:u w:val="single"/>
              </w:rPr>
              <w:t xml:space="preserve"> </w:t>
            </w:r>
          </w:p>
          <w:p w14:paraId="7600ECA6" w14:textId="5BF2667C" w:rsidR="00343974" w:rsidRDefault="00343974" w:rsidP="004B2B2F">
            <w:pPr>
              <w:ind w:right="461"/>
              <w:jc w:val="both"/>
              <w:rPr>
                <w:sz w:val="24"/>
                <w:szCs w:val="24"/>
                <w:u w:val="single"/>
              </w:rPr>
            </w:pPr>
            <w:r>
              <w:rPr>
                <w:sz w:val="24"/>
                <w:szCs w:val="24"/>
                <w:u w:val="single"/>
              </w:rPr>
              <w:t>d) Consider store room re: fitting costs</w:t>
            </w:r>
          </w:p>
          <w:p w14:paraId="2B21CD61" w14:textId="6E2EDB9A" w:rsidR="001E55EA" w:rsidRDefault="00333412" w:rsidP="004B2B2F">
            <w:pPr>
              <w:ind w:right="461"/>
              <w:jc w:val="both"/>
              <w:rPr>
                <w:sz w:val="24"/>
                <w:szCs w:val="24"/>
              </w:rPr>
            </w:pPr>
            <w:r>
              <w:rPr>
                <w:sz w:val="24"/>
                <w:szCs w:val="24"/>
              </w:rPr>
              <w:t xml:space="preserve">One quote received to date. DEFERRED until March.   </w:t>
            </w:r>
          </w:p>
          <w:p w14:paraId="57F1934E" w14:textId="77777777" w:rsidR="00333412" w:rsidRPr="001E55EA" w:rsidRDefault="00333412" w:rsidP="004B2B2F">
            <w:pPr>
              <w:ind w:right="461"/>
              <w:jc w:val="both"/>
              <w:rPr>
                <w:sz w:val="24"/>
                <w:szCs w:val="24"/>
              </w:rPr>
            </w:pPr>
          </w:p>
          <w:p w14:paraId="1971F51E" w14:textId="16AB8A33" w:rsidR="00E147A6" w:rsidRDefault="00E147A6" w:rsidP="00343974">
            <w:pPr>
              <w:ind w:right="461"/>
              <w:jc w:val="both"/>
              <w:rPr>
                <w:b/>
                <w:sz w:val="24"/>
                <w:szCs w:val="24"/>
                <w:u w:val="single"/>
              </w:rPr>
            </w:pPr>
            <w:r>
              <w:rPr>
                <w:b/>
                <w:sz w:val="24"/>
                <w:szCs w:val="24"/>
                <w:u w:val="single"/>
              </w:rPr>
              <w:t>Manorial Barn- Update</w:t>
            </w:r>
          </w:p>
          <w:p w14:paraId="4009B592" w14:textId="3C621C23" w:rsidR="00CF07BD" w:rsidRDefault="00333412" w:rsidP="00436DFA">
            <w:pPr>
              <w:ind w:right="316"/>
              <w:jc w:val="both"/>
              <w:rPr>
                <w:sz w:val="24"/>
                <w:szCs w:val="24"/>
              </w:rPr>
            </w:pPr>
            <w:r>
              <w:rPr>
                <w:sz w:val="24"/>
                <w:szCs w:val="24"/>
              </w:rPr>
              <w:t>The tenant had advised he would fund any amendment</w:t>
            </w:r>
            <w:r w:rsidR="00C15506">
              <w:rPr>
                <w:sz w:val="24"/>
                <w:szCs w:val="24"/>
              </w:rPr>
              <w:t xml:space="preserve"> regarding repair provisions</w:t>
            </w:r>
            <w:r>
              <w:rPr>
                <w:sz w:val="24"/>
                <w:szCs w:val="24"/>
              </w:rPr>
              <w:t>. Cll</w:t>
            </w:r>
            <w:r w:rsidR="0016657B">
              <w:rPr>
                <w:sz w:val="24"/>
                <w:szCs w:val="24"/>
              </w:rPr>
              <w:t>r</w:t>
            </w:r>
            <w:r>
              <w:rPr>
                <w:sz w:val="24"/>
                <w:szCs w:val="24"/>
              </w:rPr>
              <w:t xml:space="preserve"> Yarlett to progress.</w:t>
            </w:r>
          </w:p>
          <w:p w14:paraId="067A1B65" w14:textId="77777777" w:rsidR="00333412" w:rsidRDefault="00333412" w:rsidP="00436DFA">
            <w:pPr>
              <w:ind w:right="316"/>
              <w:jc w:val="both"/>
              <w:rPr>
                <w:sz w:val="24"/>
                <w:szCs w:val="24"/>
              </w:rPr>
            </w:pPr>
          </w:p>
          <w:p w14:paraId="039E74FF" w14:textId="45C18810" w:rsidR="00E147A6" w:rsidRDefault="00E147A6" w:rsidP="00E147A6">
            <w:pPr>
              <w:ind w:right="425"/>
              <w:rPr>
                <w:b/>
                <w:sz w:val="24"/>
                <w:szCs w:val="24"/>
                <w:u w:val="single"/>
              </w:rPr>
            </w:pPr>
            <w:r>
              <w:rPr>
                <w:b/>
                <w:sz w:val="24"/>
                <w:szCs w:val="24"/>
                <w:u w:val="single"/>
              </w:rPr>
              <w:t>Brook Street Garage</w:t>
            </w:r>
            <w:r w:rsidR="00331A37">
              <w:rPr>
                <w:b/>
                <w:sz w:val="24"/>
                <w:szCs w:val="24"/>
                <w:u w:val="single"/>
              </w:rPr>
              <w:t xml:space="preserve"> Development</w:t>
            </w:r>
            <w:r w:rsidR="00343974">
              <w:rPr>
                <w:b/>
                <w:sz w:val="24"/>
                <w:szCs w:val="24"/>
                <w:u w:val="single"/>
              </w:rPr>
              <w:t>- Update</w:t>
            </w:r>
            <w:r>
              <w:rPr>
                <w:b/>
                <w:sz w:val="24"/>
                <w:szCs w:val="24"/>
                <w:u w:val="single"/>
              </w:rPr>
              <w:t xml:space="preserve"> </w:t>
            </w:r>
          </w:p>
          <w:p w14:paraId="7CD0F0D8" w14:textId="6A185C51" w:rsidR="0016657B" w:rsidRPr="0016657B" w:rsidRDefault="0016657B" w:rsidP="004841A2">
            <w:pPr>
              <w:ind w:right="316"/>
              <w:jc w:val="both"/>
              <w:rPr>
                <w:sz w:val="24"/>
                <w:szCs w:val="24"/>
              </w:rPr>
            </w:pPr>
            <w:r w:rsidRPr="0016657B">
              <w:rPr>
                <w:sz w:val="24"/>
                <w:szCs w:val="24"/>
              </w:rPr>
              <w:t>Noted response had not been received from Parker Rhodes to date. Clerk to resubmit details</w:t>
            </w:r>
            <w:r w:rsidR="007F7DC5">
              <w:rPr>
                <w:sz w:val="24"/>
                <w:szCs w:val="24"/>
              </w:rPr>
              <w:t xml:space="preserve"> regarding service of the correct Notice on the tenant</w:t>
            </w:r>
            <w:r w:rsidRPr="0016657B">
              <w:rPr>
                <w:sz w:val="24"/>
                <w:szCs w:val="24"/>
              </w:rPr>
              <w:t>.</w:t>
            </w:r>
          </w:p>
          <w:p w14:paraId="585FED89" w14:textId="27592F94" w:rsidR="0016657B" w:rsidRPr="0016657B" w:rsidRDefault="0016657B" w:rsidP="004841A2">
            <w:pPr>
              <w:ind w:right="316"/>
              <w:jc w:val="both"/>
              <w:rPr>
                <w:sz w:val="24"/>
                <w:szCs w:val="24"/>
              </w:rPr>
            </w:pPr>
            <w:r w:rsidRPr="0016657B">
              <w:rPr>
                <w:sz w:val="24"/>
                <w:szCs w:val="24"/>
              </w:rPr>
              <w:t xml:space="preserve">Noted potential ownership </w:t>
            </w:r>
            <w:r>
              <w:rPr>
                <w:sz w:val="24"/>
                <w:szCs w:val="24"/>
              </w:rPr>
              <w:t xml:space="preserve">of adjacent land </w:t>
            </w:r>
            <w:r w:rsidR="007F7DC5">
              <w:rPr>
                <w:sz w:val="24"/>
                <w:szCs w:val="24"/>
              </w:rPr>
              <w:t xml:space="preserve">which was </w:t>
            </w:r>
            <w:r w:rsidR="008B5386">
              <w:rPr>
                <w:sz w:val="24"/>
                <w:szCs w:val="24"/>
              </w:rPr>
              <w:t>to be</w:t>
            </w:r>
            <w:r>
              <w:rPr>
                <w:sz w:val="24"/>
                <w:szCs w:val="24"/>
              </w:rPr>
              <w:t xml:space="preserve"> referred to Parker Rhodes to register a caution at the Land Registry as required. </w:t>
            </w:r>
          </w:p>
          <w:p w14:paraId="2C8D9AEA" w14:textId="5A28555E" w:rsidR="00333412" w:rsidRDefault="0016657B" w:rsidP="00E147A6">
            <w:pPr>
              <w:ind w:right="425"/>
              <w:rPr>
                <w:b/>
                <w:sz w:val="24"/>
                <w:szCs w:val="24"/>
                <w:u w:val="single"/>
              </w:rPr>
            </w:pPr>
            <w:r>
              <w:rPr>
                <w:b/>
                <w:sz w:val="24"/>
                <w:szCs w:val="24"/>
                <w:u w:val="single"/>
              </w:rPr>
              <w:t xml:space="preserve"> </w:t>
            </w:r>
          </w:p>
          <w:p w14:paraId="16650644" w14:textId="75ACAF0B" w:rsidR="00E147A6" w:rsidRDefault="00E147A6" w:rsidP="007C353B">
            <w:pPr>
              <w:ind w:right="461"/>
              <w:jc w:val="both"/>
              <w:rPr>
                <w:rFonts w:cstheme="minorHAnsi"/>
                <w:b/>
                <w:sz w:val="24"/>
                <w:szCs w:val="24"/>
                <w:u w:val="single"/>
              </w:rPr>
            </w:pPr>
            <w:r>
              <w:rPr>
                <w:rFonts w:cstheme="minorHAnsi"/>
                <w:b/>
                <w:sz w:val="24"/>
                <w:szCs w:val="24"/>
                <w:u w:val="single"/>
              </w:rPr>
              <w:t>Election of Councillors- Consider future protocol for poll cards to non-postal voters</w:t>
            </w:r>
          </w:p>
          <w:p w14:paraId="7CC42B42" w14:textId="0B85394B" w:rsidR="001234FC" w:rsidRPr="001234FC" w:rsidRDefault="001234FC" w:rsidP="00436DFA">
            <w:pPr>
              <w:ind w:right="316"/>
              <w:jc w:val="both"/>
              <w:rPr>
                <w:rFonts w:cstheme="minorHAnsi"/>
                <w:sz w:val="24"/>
                <w:szCs w:val="24"/>
              </w:rPr>
            </w:pPr>
            <w:r w:rsidRPr="001234FC">
              <w:rPr>
                <w:rFonts w:cstheme="minorHAnsi"/>
                <w:sz w:val="24"/>
                <w:szCs w:val="24"/>
              </w:rPr>
              <w:t xml:space="preserve">Noted </w:t>
            </w:r>
            <w:r>
              <w:rPr>
                <w:rFonts w:cstheme="minorHAnsi"/>
                <w:sz w:val="24"/>
                <w:szCs w:val="24"/>
              </w:rPr>
              <w:t>recent decision to not fund poll cards due to cost implications.</w:t>
            </w:r>
            <w:r w:rsidR="007F7DC5">
              <w:rPr>
                <w:rFonts w:cstheme="minorHAnsi"/>
                <w:sz w:val="24"/>
                <w:szCs w:val="24"/>
              </w:rPr>
              <w:t xml:space="preserve"> Poll cards would however be considered for future elections.</w:t>
            </w:r>
            <w:r>
              <w:rPr>
                <w:rFonts w:cstheme="minorHAnsi"/>
                <w:sz w:val="24"/>
                <w:szCs w:val="24"/>
              </w:rPr>
              <w:t xml:space="preserve">  </w:t>
            </w:r>
          </w:p>
          <w:p w14:paraId="04436503" w14:textId="6FCEC7EE" w:rsidR="004B2B2F" w:rsidRPr="004B2B2F" w:rsidRDefault="003A3745" w:rsidP="004B2B2F">
            <w:pPr>
              <w:ind w:right="425"/>
              <w:rPr>
                <w:sz w:val="24"/>
                <w:szCs w:val="24"/>
              </w:rPr>
            </w:pPr>
            <w:r>
              <w:rPr>
                <w:sz w:val="24"/>
                <w:szCs w:val="24"/>
              </w:rPr>
              <w:t xml:space="preserve"> </w:t>
            </w:r>
            <w:r w:rsidR="00FF4063">
              <w:rPr>
                <w:sz w:val="24"/>
                <w:szCs w:val="24"/>
              </w:rPr>
              <w:t xml:space="preserve">  </w:t>
            </w:r>
          </w:p>
          <w:p w14:paraId="7B4BF04A" w14:textId="15F1A893" w:rsidR="00003197" w:rsidRPr="00003197" w:rsidRDefault="00003197" w:rsidP="00AB70B2">
            <w:pPr>
              <w:ind w:right="425"/>
              <w:rPr>
                <w:b/>
                <w:sz w:val="24"/>
                <w:szCs w:val="24"/>
                <w:u w:val="single"/>
              </w:rPr>
            </w:pPr>
            <w:r w:rsidRPr="00003197">
              <w:rPr>
                <w:b/>
                <w:sz w:val="24"/>
                <w:szCs w:val="24"/>
                <w:u w:val="single"/>
              </w:rPr>
              <w:t>Environmental Issues</w:t>
            </w:r>
          </w:p>
          <w:p w14:paraId="0609CEF9" w14:textId="53A17AE3" w:rsidR="00343974" w:rsidRDefault="00343974" w:rsidP="00343974">
            <w:pPr>
              <w:ind w:left="567" w:hanging="535"/>
              <w:rPr>
                <w:rFonts w:cstheme="minorHAnsi"/>
                <w:sz w:val="24"/>
                <w:szCs w:val="24"/>
                <w:u w:val="single"/>
              </w:rPr>
            </w:pPr>
            <w:r w:rsidRPr="00343974">
              <w:rPr>
                <w:rFonts w:cstheme="minorHAnsi"/>
                <w:sz w:val="24"/>
                <w:szCs w:val="24"/>
                <w:u w:val="single"/>
              </w:rPr>
              <w:t>a) Consider costs for planter/basket enhancements</w:t>
            </w:r>
            <w:r w:rsidR="007F7DC5">
              <w:rPr>
                <w:rFonts w:cstheme="minorHAnsi"/>
                <w:sz w:val="24"/>
                <w:szCs w:val="24"/>
                <w:u w:val="single"/>
              </w:rPr>
              <w:t>.</w:t>
            </w:r>
          </w:p>
          <w:p w14:paraId="74F43AF1" w14:textId="6E63FAA7" w:rsidR="007F7DC5" w:rsidRDefault="007F7DC5" w:rsidP="004841A2">
            <w:pPr>
              <w:ind w:left="32" w:right="316" w:hanging="32"/>
              <w:jc w:val="both"/>
              <w:rPr>
                <w:rFonts w:cstheme="minorHAnsi"/>
                <w:sz w:val="24"/>
                <w:szCs w:val="24"/>
              </w:rPr>
            </w:pPr>
            <w:r>
              <w:rPr>
                <w:rFonts w:cstheme="minorHAnsi"/>
                <w:sz w:val="24"/>
                <w:szCs w:val="24"/>
              </w:rPr>
              <w:t xml:space="preserve"> </w:t>
            </w:r>
            <w:r w:rsidRPr="007F7DC5">
              <w:rPr>
                <w:rFonts w:cstheme="minorHAnsi"/>
                <w:sz w:val="24"/>
                <w:szCs w:val="24"/>
              </w:rPr>
              <w:t xml:space="preserve">Noted </w:t>
            </w:r>
            <w:r>
              <w:rPr>
                <w:rFonts w:cstheme="minorHAnsi"/>
                <w:sz w:val="24"/>
                <w:szCs w:val="24"/>
              </w:rPr>
              <w:t>information circulated to members with suggestions for planters &amp; hanging baskets. Further quote awaited (received but couldn’t open to date).</w:t>
            </w:r>
          </w:p>
          <w:p w14:paraId="0C93D74D" w14:textId="50A78237" w:rsidR="007F7DC5" w:rsidRPr="007F7DC5" w:rsidRDefault="00E80138" w:rsidP="004841A2">
            <w:pPr>
              <w:ind w:left="32" w:right="316" w:hanging="32"/>
              <w:jc w:val="both"/>
              <w:rPr>
                <w:rFonts w:cstheme="minorHAnsi"/>
                <w:sz w:val="24"/>
                <w:szCs w:val="24"/>
              </w:rPr>
            </w:pPr>
            <w:r>
              <w:rPr>
                <w:rFonts w:cstheme="minorHAnsi"/>
                <w:sz w:val="24"/>
                <w:szCs w:val="24"/>
              </w:rPr>
              <w:t xml:space="preserve"> </w:t>
            </w:r>
            <w:r w:rsidR="007F7DC5">
              <w:rPr>
                <w:rFonts w:cstheme="minorHAnsi"/>
                <w:sz w:val="24"/>
                <w:szCs w:val="24"/>
              </w:rPr>
              <w:t>Relevant consents noted (RMBC Highways)</w:t>
            </w:r>
            <w:r>
              <w:rPr>
                <w:rFonts w:cstheme="minorHAnsi"/>
                <w:sz w:val="24"/>
                <w:szCs w:val="24"/>
              </w:rPr>
              <w:t xml:space="preserve"> with the Clerk to seek prior to members </w:t>
            </w:r>
            <w:r w:rsidR="00C15506">
              <w:rPr>
                <w:rFonts w:cstheme="minorHAnsi"/>
                <w:sz w:val="24"/>
                <w:szCs w:val="24"/>
              </w:rPr>
              <w:t xml:space="preserve">providing approval </w:t>
            </w:r>
            <w:r>
              <w:rPr>
                <w:rFonts w:cstheme="minorHAnsi"/>
                <w:sz w:val="24"/>
                <w:szCs w:val="24"/>
              </w:rPr>
              <w:t>and further quote at the March meeting.</w:t>
            </w:r>
          </w:p>
          <w:p w14:paraId="4155DAE8" w14:textId="7A850821" w:rsidR="00343974" w:rsidRDefault="00343974" w:rsidP="004841A2">
            <w:pPr>
              <w:ind w:left="567" w:right="316" w:hanging="535"/>
              <w:jc w:val="both"/>
              <w:rPr>
                <w:rFonts w:cstheme="minorHAnsi"/>
                <w:sz w:val="24"/>
                <w:szCs w:val="24"/>
                <w:u w:val="single"/>
              </w:rPr>
            </w:pPr>
            <w:r w:rsidRPr="00343974">
              <w:rPr>
                <w:rFonts w:cstheme="minorHAnsi"/>
                <w:sz w:val="24"/>
                <w:szCs w:val="24"/>
                <w:u w:val="single"/>
              </w:rPr>
              <w:t>b) Consider grant funding for Friends of Whiston Green (insurance)</w:t>
            </w:r>
          </w:p>
          <w:p w14:paraId="5C95D2D9" w14:textId="6FB9A1A7" w:rsidR="00E80138" w:rsidRDefault="00E80138" w:rsidP="004841A2">
            <w:pPr>
              <w:ind w:left="32" w:right="316"/>
              <w:jc w:val="both"/>
              <w:rPr>
                <w:rFonts w:cstheme="minorHAnsi"/>
                <w:sz w:val="24"/>
                <w:szCs w:val="24"/>
              </w:rPr>
            </w:pPr>
            <w:r w:rsidRPr="00E80138">
              <w:rPr>
                <w:rFonts w:cstheme="minorHAnsi"/>
                <w:sz w:val="24"/>
                <w:szCs w:val="24"/>
              </w:rPr>
              <w:t xml:space="preserve">Registered with </w:t>
            </w:r>
            <w:r>
              <w:rPr>
                <w:rFonts w:cstheme="minorHAnsi"/>
                <w:sz w:val="24"/>
                <w:szCs w:val="24"/>
              </w:rPr>
              <w:t xml:space="preserve">national </w:t>
            </w:r>
            <w:r w:rsidRPr="00E80138">
              <w:rPr>
                <w:rFonts w:cstheme="minorHAnsi"/>
                <w:sz w:val="24"/>
                <w:szCs w:val="24"/>
              </w:rPr>
              <w:t xml:space="preserve">“Spring </w:t>
            </w:r>
            <w:r w:rsidR="008B5386" w:rsidRPr="00E80138">
              <w:rPr>
                <w:rFonts w:cstheme="minorHAnsi"/>
                <w:sz w:val="24"/>
                <w:szCs w:val="24"/>
              </w:rPr>
              <w:t>Clean “</w:t>
            </w:r>
            <w:r w:rsidR="008B5386">
              <w:rPr>
                <w:rFonts w:cstheme="minorHAnsi"/>
                <w:sz w:val="24"/>
                <w:szCs w:val="24"/>
              </w:rPr>
              <w:t>initiative</w:t>
            </w:r>
            <w:r>
              <w:rPr>
                <w:rFonts w:cstheme="minorHAnsi"/>
                <w:sz w:val="24"/>
                <w:szCs w:val="24"/>
              </w:rPr>
              <w:t xml:space="preserve"> </w:t>
            </w:r>
            <w:r w:rsidRPr="00E80138">
              <w:rPr>
                <w:rFonts w:cstheme="minorHAnsi"/>
                <w:sz w:val="24"/>
                <w:szCs w:val="24"/>
              </w:rPr>
              <w:t>with litter pi</w:t>
            </w:r>
            <w:r>
              <w:rPr>
                <w:rFonts w:cstheme="minorHAnsi"/>
                <w:sz w:val="24"/>
                <w:szCs w:val="24"/>
              </w:rPr>
              <w:t>c</w:t>
            </w:r>
            <w:r w:rsidRPr="00E80138">
              <w:rPr>
                <w:rFonts w:cstheme="minorHAnsi"/>
                <w:sz w:val="24"/>
                <w:szCs w:val="24"/>
              </w:rPr>
              <w:t>ks scheduled in April and June</w:t>
            </w:r>
            <w:r>
              <w:rPr>
                <w:rFonts w:cstheme="minorHAnsi"/>
                <w:sz w:val="24"/>
                <w:szCs w:val="24"/>
              </w:rPr>
              <w:t>. Previous insurance levels and costs noted.</w:t>
            </w:r>
          </w:p>
          <w:p w14:paraId="66BD17B3" w14:textId="08F1DEE9" w:rsidR="00E80138" w:rsidRDefault="00E80138" w:rsidP="004841A2">
            <w:pPr>
              <w:ind w:left="32" w:right="316"/>
              <w:jc w:val="both"/>
              <w:rPr>
                <w:rFonts w:cstheme="minorHAnsi"/>
                <w:sz w:val="24"/>
                <w:szCs w:val="24"/>
              </w:rPr>
            </w:pPr>
            <w:r w:rsidRPr="007A51F1">
              <w:rPr>
                <w:rFonts w:cstheme="minorHAnsi"/>
                <w:b/>
                <w:sz w:val="24"/>
                <w:szCs w:val="24"/>
              </w:rPr>
              <w:t>Resolved</w:t>
            </w:r>
            <w:r>
              <w:rPr>
                <w:rFonts w:cstheme="minorHAnsi"/>
                <w:sz w:val="24"/>
                <w:szCs w:val="24"/>
              </w:rPr>
              <w:t>: That a grant be provide to cover the insurance subject to suitable ba</w:t>
            </w:r>
            <w:r w:rsidR="007A51F1">
              <w:rPr>
                <w:rFonts w:cstheme="minorHAnsi"/>
                <w:sz w:val="24"/>
                <w:szCs w:val="24"/>
              </w:rPr>
              <w:t>nk</w:t>
            </w:r>
            <w:r>
              <w:rPr>
                <w:rFonts w:cstheme="minorHAnsi"/>
                <w:sz w:val="24"/>
                <w:szCs w:val="24"/>
              </w:rPr>
              <w:t>ing arrang</w:t>
            </w:r>
            <w:r w:rsidR="007A51F1">
              <w:rPr>
                <w:rFonts w:cstheme="minorHAnsi"/>
                <w:sz w:val="24"/>
                <w:szCs w:val="24"/>
              </w:rPr>
              <w:t>e</w:t>
            </w:r>
            <w:r>
              <w:rPr>
                <w:rFonts w:cstheme="minorHAnsi"/>
                <w:sz w:val="24"/>
                <w:szCs w:val="24"/>
              </w:rPr>
              <w:t>men</w:t>
            </w:r>
            <w:r w:rsidR="007A51F1">
              <w:rPr>
                <w:rFonts w:cstheme="minorHAnsi"/>
                <w:sz w:val="24"/>
                <w:szCs w:val="24"/>
              </w:rPr>
              <w:t>t</w:t>
            </w:r>
            <w:r>
              <w:rPr>
                <w:rFonts w:cstheme="minorHAnsi"/>
                <w:sz w:val="24"/>
                <w:szCs w:val="24"/>
              </w:rPr>
              <w:t xml:space="preserve">s for the group being established. </w:t>
            </w:r>
            <w:r w:rsidR="00C15506">
              <w:rPr>
                <w:rFonts w:cstheme="minorHAnsi"/>
                <w:sz w:val="24"/>
                <w:szCs w:val="24"/>
              </w:rPr>
              <w:t>(Account with min two signatories)</w:t>
            </w:r>
          </w:p>
          <w:p w14:paraId="33BE4A08" w14:textId="262ADB44" w:rsidR="00C15506" w:rsidRDefault="00C15506" w:rsidP="004841A2">
            <w:pPr>
              <w:ind w:left="32" w:right="316"/>
              <w:jc w:val="both"/>
              <w:rPr>
                <w:rFonts w:cstheme="minorHAnsi"/>
                <w:sz w:val="24"/>
                <w:szCs w:val="24"/>
              </w:rPr>
            </w:pPr>
          </w:p>
          <w:p w14:paraId="552A88AF" w14:textId="5BCA7844" w:rsidR="00C15506" w:rsidRDefault="00C15506" w:rsidP="007A51F1">
            <w:pPr>
              <w:ind w:left="32"/>
              <w:jc w:val="both"/>
              <w:rPr>
                <w:rFonts w:cstheme="minorHAnsi"/>
                <w:sz w:val="24"/>
                <w:szCs w:val="24"/>
              </w:rPr>
            </w:pPr>
          </w:p>
          <w:p w14:paraId="0174A89E" w14:textId="737555B1" w:rsidR="00C15506" w:rsidRDefault="00C15506" w:rsidP="007A51F1">
            <w:pPr>
              <w:ind w:left="32"/>
              <w:jc w:val="both"/>
              <w:rPr>
                <w:rFonts w:cstheme="minorHAnsi"/>
                <w:sz w:val="24"/>
                <w:szCs w:val="24"/>
              </w:rPr>
            </w:pPr>
          </w:p>
          <w:p w14:paraId="77654C27" w14:textId="04276C48" w:rsidR="00C15506" w:rsidRDefault="00C15506" w:rsidP="007A51F1">
            <w:pPr>
              <w:ind w:left="32"/>
              <w:jc w:val="both"/>
              <w:rPr>
                <w:rFonts w:cstheme="minorHAnsi"/>
                <w:sz w:val="24"/>
                <w:szCs w:val="24"/>
              </w:rPr>
            </w:pPr>
          </w:p>
          <w:p w14:paraId="15BBD5D1" w14:textId="7CD9A0F6" w:rsidR="00343974" w:rsidRDefault="00343974" w:rsidP="004841A2">
            <w:pPr>
              <w:ind w:left="567" w:right="174" w:hanging="535"/>
              <w:rPr>
                <w:rFonts w:cstheme="minorHAnsi"/>
                <w:sz w:val="24"/>
                <w:szCs w:val="24"/>
                <w:u w:val="single"/>
              </w:rPr>
            </w:pPr>
            <w:r w:rsidRPr="00343974">
              <w:rPr>
                <w:rFonts w:cstheme="minorHAnsi"/>
                <w:sz w:val="24"/>
                <w:szCs w:val="24"/>
                <w:u w:val="single"/>
              </w:rPr>
              <w:t>c) Update from “Community Payback and “Love Where You Live” meetings</w:t>
            </w:r>
          </w:p>
          <w:p w14:paraId="7DA27FE3" w14:textId="3E60A551" w:rsidR="007A51F1" w:rsidRDefault="007A51F1" w:rsidP="00436DFA">
            <w:pPr>
              <w:ind w:left="32" w:right="316"/>
              <w:jc w:val="both"/>
              <w:rPr>
                <w:rFonts w:cstheme="minorHAnsi"/>
                <w:sz w:val="24"/>
                <w:szCs w:val="24"/>
              </w:rPr>
            </w:pPr>
            <w:r w:rsidRPr="007A51F1">
              <w:rPr>
                <w:rFonts w:cstheme="minorHAnsi"/>
                <w:sz w:val="24"/>
                <w:szCs w:val="24"/>
              </w:rPr>
              <w:t xml:space="preserve">Noted the </w:t>
            </w:r>
            <w:r>
              <w:rPr>
                <w:rFonts w:cstheme="minorHAnsi"/>
                <w:sz w:val="24"/>
                <w:szCs w:val="24"/>
              </w:rPr>
              <w:t xml:space="preserve">Payback </w:t>
            </w:r>
            <w:r w:rsidRPr="007A51F1">
              <w:rPr>
                <w:rFonts w:cstheme="minorHAnsi"/>
                <w:sz w:val="24"/>
                <w:szCs w:val="24"/>
              </w:rPr>
              <w:t>scheme</w:t>
            </w:r>
            <w:r>
              <w:rPr>
                <w:rFonts w:cstheme="minorHAnsi"/>
                <w:sz w:val="24"/>
                <w:szCs w:val="24"/>
              </w:rPr>
              <w:t xml:space="preserve"> and how this operated. No cost to the Council other than materials for any tasks undertaken. RMBC to be approached regarding consent to maintain the railings. Payback scheme to be used subject to consents being received </w:t>
            </w:r>
          </w:p>
          <w:p w14:paraId="27F911E3" w14:textId="77777777" w:rsidR="007A51F1" w:rsidRDefault="00343974" w:rsidP="00436DFA">
            <w:pPr>
              <w:ind w:left="32" w:right="316"/>
              <w:rPr>
                <w:rFonts w:cstheme="minorHAnsi"/>
                <w:sz w:val="24"/>
                <w:szCs w:val="24"/>
                <w:u w:val="single"/>
              </w:rPr>
            </w:pPr>
            <w:r w:rsidRPr="00343974">
              <w:rPr>
                <w:rFonts w:cstheme="minorHAnsi"/>
                <w:sz w:val="24"/>
                <w:szCs w:val="24"/>
                <w:u w:val="single"/>
              </w:rPr>
              <w:t>d) Telephone kiosk update</w:t>
            </w:r>
          </w:p>
          <w:p w14:paraId="62067D1A" w14:textId="27657C17" w:rsidR="00343974" w:rsidRDefault="007A51F1" w:rsidP="00436DFA">
            <w:pPr>
              <w:ind w:left="32" w:right="316"/>
              <w:rPr>
                <w:rFonts w:cstheme="minorHAnsi"/>
                <w:sz w:val="24"/>
                <w:szCs w:val="24"/>
              </w:rPr>
            </w:pPr>
            <w:r>
              <w:rPr>
                <w:rFonts w:cstheme="minorHAnsi"/>
                <w:sz w:val="24"/>
                <w:szCs w:val="24"/>
              </w:rPr>
              <w:t>Noted that the owners o</w:t>
            </w:r>
            <w:r w:rsidR="00D728E4">
              <w:rPr>
                <w:rFonts w:cstheme="minorHAnsi"/>
                <w:sz w:val="24"/>
                <w:szCs w:val="24"/>
              </w:rPr>
              <w:t>f</w:t>
            </w:r>
            <w:r>
              <w:rPr>
                <w:rFonts w:cstheme="minorHAnsi"/>
                <w:sz w:val="24"/>
                <w:szCs w:val="24"/>
              </w:rPr>
              <w:t xml:space="preserve"> the land wished to adopt the kiosk.  </w:t>
            </w:r>
          </w:p>
          <w:p w14:paraId="2DFA47E8" w14:textId="631B9686" w:rsidR="00343974" w:rsidRDefault="00343974" w:rsidP="00436DFA">
            <w:pPr>
              <w:ind w:left="567" w:right="316" w:hanging="535"/>
              <w:rPr>
                <w:rFonts w:ascii="Arial" w:hAnsi="Arial" w:cs="Arial"/>
                <w:sz w:val="24"/>
                <w:szCs w:val="24"/>
              </w:rPr>
            </w:pPr>
            <w:r w:rsidRPr="00343974">
              <w:rPr>
                <w:rFonts w:cstheme="minorHAnsi"/>
                <w:sz w:val="24"/>
                <w:szCs w:val="24"/>
                <w:u w:val="single"/>
              </w:rPr>
              <w:t>e) Consider additional dog bins</w:t>
            </w:r>
            <w:r w:rsidRPr="00343974">
              <w:rPr>
                <w:rFonts w:ascii="Arial" w:hAnsi="Arial" w:cs="Arial"/>
                <w:sz w:val="24"/>
                <w:szCs w:val="24"/>
              </w:rPr>
              <w:t>.</w:t>
            </w:r>
          </w:p>
          <w:p w14:paraId="00544FEB" w14:textId="5CE0A801" w:rsidR="00331A37" w:rsidRDefault="007A51F1" w:rsidP="00436DFA">
            <w:pPr>
              <w:ind w:left="32" w:right="316"/>
              <w:jc w:val="both"/>
              <w:rPr>
                <w:rFonts w:cstheme="minorHAnsi"/>
                <w:sz w:val="24"/>
                <w:szCs w:val="24"/>
              </w:rPr>
            </w:pPr>
            <w:r w:rsidRPr="00646FBF">
              <w:rPr>
                <w:rFonts w:cstheme="minorHAnsi"/>
                <w:sz w:val="24"/>
                <w:szCs w:val="24"/>
              </w:rPr>
              <w:t>RMBC to be approached to ascertain if they would be prepared to collect any wa</w:t>
            </w:r>
            <w:r w:rsidR="00646FBF">
              <w:rPr>
                <w:rFonts w:cstheme="minorHAnsi"/>
                <w:sz w:val="24"/>
                <w:szCs w:val="24"/>
              </w:rPr>
              <w:t xml:space="preserve">ste and add to their collection schedule, if bins were </w:t>
            </w:r>
            <w:r w:rsidRPr="00646FBF">
              <w:rPr>
                <w:rFonts w:cstheme="minorHAnsi"/>
                <w:sz w:val="24"/>
                <w:szCs w:val="24"/>
              </w:rPr>
              <w:t>provided</w:t>
            </w:r>
            <w:r w:rsidR="00C15506">
              <w:rPr>
                <w:rFonts w:cstheme="minorHAnsi"/>
                <w:sz w:val="24"/>
                <w:szCs w:val="24"/>
              </w:rPr>
              <w:t xml:space="preserve"> </w:t>
            </w:r>
            <w:r w:rsidRPr="00646FBF">
              <w:rPr>
                <w:rFonts w:cstheme="minorHAnsi"/>
                <w:sz w:val="24"/>
                <w:szCs w:val="24"/>
              </w:rPr>
              <w:t>by the Parish Council</w:t>
            </w:r>
            <w:r w:rsidR="00646FBF">
              <w:rPr>
                <w:rFonts w:cstheme="minorHAnsi"/>
                <w:sz w:val="24"/>
                <w:szCs w:val="24"/>
              </w:rPr>
              <w:t>.</w:t>
            </w:r>
            <w:r w:rsidRPr="00646FBF">
              <w:rPr>
                <w:rFonts w:cstheme="minorHAnsi"/>
                <w:sz w:val="24"/>
                <w:szCs w:val="24"/>
              </w:rPr>
              <w:t xml:space="preserve"> </w:t>
            </w:r>
          </w:p>
          <w:p w14:paraId="5F398940" w14:textId="77777777" w:rsidR="00646FBF" w:rsidRPr="00646FBF" w:rsidRDefault="00646FBF" w:rsidP="00646FBF">
            <w:pPr>
              <w:ind w:left="32"/>
              <w:rPr>
                <w:rFonts w:cstheme="minorHAnsi"/>
                <w:b/>
                <w:sz w:val="24"/>
                <w:szCs w:val="24"/>
                <w:u w:val="single"/>
              </w:rPr>
            </w:pPr>
          </w:p>
          <w:p w14:paraId="37A82ABE" w14:textId="0FB93F30" w:rsidR="00003197" w:rsidRDefault="00003197" w:rsidP="004B2B2F">
            <w:pPr>
              <w:ind w:right="425"/>
              <w:rPr>
                <w:rFonts w:cstheme="minorHAnsi"/>
                <w:sz w:val="24"/>
                <w:szCs w:val="24"/>
              </w:rPr>
            </w:pPr>
            <w:r w:rsidRPr="00343974">
              <w:rPr>
                <w:b/>
                <w:sz w:val="24"/>
                <w:szCs w:val="24"/>
                <w:u w:val="single"/>
              </w:rPr>
              <w:t xml:space="preserve">Summer Event 2019 </w:t>
            </w:r>
            <w:r w:rsidRPr="00343974">
              <w:rPr>
                <w:rFonts w:cstheme="minorHAnsi"/>
                <w:b/>
                <w:sz w:val="24"/>
                <w:szCs w:val="24"/>
              </w:rPr>
              <w:t xml:space="preserve">– </w:t>
            </w:r>
            <w:r w:rsidR="00343974" w:rsidRPr="00646FBF">
              <w:rPr>
                <w:rFonts w:cstheme="minorHAnsi"/>
                <w:sz w:val="24"/>
                <w:szCs w:val="24"/>
                <w:u w:val="single"/>
              </w:rPr>
              <w:t>Update on contacts and responses, approve proposed date of 6th July 2019 and pre-week events, working group and support</w:t>
            </w:r>
          </w:p>
          <w:p w14:paraId="50B9DF71" w14:textId="06D1DE78" w:rsidR="00646FBF" w:rsidRDefault="00646FBF" w:rsidP="00436DFA">
            <w:pPr>
              <w:ind w:right="316"/>
              <w:jc w:val="both"/>
              <w:rPr>
                <w:rFonts w:cstheme="minorHAnsi"/>
                <w:sz w:val="24"/>
                <w:szCs w:val="24"/>
              </w:rPr>
            </w:pPr>
            <w:r>
              <w:rPr>
                <w:rFonts w:cstheme="minorHAnsi"/>
                <w:sz w:val="24"/>
                <w:szCs w:val="24"/>
              </w:rPr>
              <w:t>Noted support of all local publicans and responses from local organisations approached.</w:t>
            </w:r>
            <w:r w:rsidR="00C15506">
              <w:rPr>
                <w:rFonts w:cstheme="minorHAnsi"/>
                <w:sz w:val="24"/>
                <w:szCs w:val="24"/>
              </w:rPr>
              <w:t xml:space="preserve"> Suggestions:</w:t>
            </w:r>
          </w:p>
          <w:p w14:paraId="234074DF" w14:textId="6AA4BDE0" w:rsidR="00646FBF" w:rsidRDefault="00646FBF" w:rsidP="00436DFA">
            <w:pPr>
              <w:ind w:right="316"/>
              <w:rPr>
                <w:rFonts w:cstheme="minorHAnsi"/>
                <w:sz w:val="24"/>
                <w:szCs w:val="24"/>
              </w:rPr>
            </w:pPr>
            <w:r>
              <w:rPr>
                <w:rFonts w:cstheme="minorHAnsi"/>
                <w:sz w:val="24"/>
                <w:szCs w:val="24"/>
              </w:rPr>
              <w:t>Sitwell wine tasting etc- Thurs 4</w:t>
            </w:r>
            <w:r w:rsidRPr="00646FBF">
              <w:rPr>
                <w:rFonts w:cstheme="minorHAnsi"/>
                <w:sz w:val="24"/>
                <w:szCs w:val="24"/>
                <w:vertAlign w:val="superscript"/>
              </w:rPr>
              <w:t>th</w:t>
            </w:r>
            <w:r>
              <w:rPr>
                <w:rFonts w:cstheme="minorHAnsi"/>
                <w:sz w:val="24"/>
                <w:szCs w:val="24"/>
              </w:rPr>
              <w:t xml:space="preserve"> July</w:t>
            </w:r>
          </w:p>
          <w:p w14:paraId="2BB7E6B7" w14:textId="6BE59D52" w:rsidR="00646FBF" w:rsidRDefault="00646FBF" w:rsidP="00436DFA">
            <w:pPr>
              <w:ind w:right="316"/>
              <w:rPr>
                <w:rFonts w:cstheme="minorHAnsi"/>
                <w:sz w:val="24"/>
                <w:szCs w:val="24"/>
              </w:rPr>
            </w:pPr>
            <w:r>
              <w:rPr>
                <w:rFonts w:cstheme="minorHAnsi"/>
                <w:sz w:val="24"/>
                <w:szCs w:val="24"/>
              </w:rPr>
              <w:t>Big Quiz at the Barn – Fri 5</w:t>
            </w:r>
            <w:r w:rsidRPr="00646FBF">
              <w:rPr>
                <w:rFonts w:cstheme="minorHAnsi"/>
                <w:sz w:val="24"/>
                <w:szCs w:val="24"/>
                <w:vertAlign w:val="superscript"/>
              </w:rPr>
              <w:t>th</w:t>
            </w:r>
            <w:r>
              <w:rPr>
                <w:rFonts w:cstheme="minorHAnsi"/>
                <w:sz w:val="24"/>
                <w:szCs w:val="24"/>
              </w:rPr>
              <w:t xml:space="preserve"> July</w:t>
            </w:r>
          </w:p>
          <w:p w14:paraId="62D145CD" w14:textId="04D827EC" w:rsidR="00646FBF" w:rsidRDefault="00646FBF" w:rsidP="00436DFA">
            <w:pPr>
              <w:ind w:right="316"/>
              <w:jc w:val="both"/>
              <w:rPr>
                <w:rFonts w:cstheme="minorHAnsi"/>
                <w:sz w:val="24"/>
                <w:szCs w:val="24"/>
              </w:rPr>
            </w:pPr>
            <w:r>
              <w:rPr>
                <w:rFonts w:cstheme="minorHAnsi"/>
                <w:sz w:val="24"/>
                <w:szCs w:val="24"/>
              </w:rPr>
              <w:t>Heritage Event – Golden Ball to provide refreshments if heritage walk on Tuesday 2</w:t>
            </w:r>
            <w:r w:rsidRPr="00646FBF">
              <w:rPr>
                <w:rFonts w:cstheme="minorHAnsi"/>
                <w:sz w:val="24"/>
                <w:szCs w:val="24"/>
                <w:vertAlign w:val="superscript"/>
              </w:rPr>
              <w:t>nd</w:t>
            </w:r>
            <w:r>
              <w:rPr>
                <w:rFonts w:cstheme="minorHAnsi"/>
                <w:sz w:val="24"/>
                <w:szCs w:val="24"/>
              </w:rPr>
              <w:t xml:space="preserve"> July.</w:t>
            </w:r>
          </w:p>
          <w:p w14:paraId="73803F0E" w14:textId="44C6D3A1" w:rsidR="00646FBF" w:rsidRDefault="00646FBF" w:rsidP="00436DFA">
            <w:pPr>
              <w:ind w:right="316"/>
              <w:jc w:val="both"/>
              <w:rPr>
                <w:rFonts w:cstheme="minorHAnsi"/>
                <w:sz w:val="24"/>
                <w:szCs w:val="24"/>
              </w:rPr>
            </w:pPr>
            <w:r>
              <w:rPr>
                <w:rFonts w:cstheme="minorHAnsi"/>
                <w:sz w:val="24"/>
                <w:szCs w:val="24"/>
              </w:rPr>
              <w:t xml:space="preserve">Main “event” for Saturday still to be considered. </w:t>
            </w:r>
          </w:p>
          <w:p w14:paraId="4961372F" w14:textId="77777777" w:rsidR="00646FBF" w:rsidRDefault="00646FBF" w:rsidP="00436DFA">
            <w:pPr>
              <w:ind w:right="316"/>
              <w:jc w:val="both"/>
              <w:rPr>
                <w:rFonts w:cstheme="minorHAnsi"/>
                <w:sz w:val="24"/>
                <w:szCs w:val="24"/>
              </w:rPr>
            </w:pPr>
            <w:r w:rsidRPr="00646FBF">
              <w:rPr>
                <w:rFonts w:cstheme="minorHAnsi"/>
                <w:b/>
                <w:sz w:val="24"/>
                <w:szCs w:val="24"/>
              </w:rPr>
              <w:t>Resolved:</w:t>
            </w:r>
            <w:r>
              <w:rPr>
                <w:rFonts w:cstheme="minorHAnsi"/>
                <w:sz w:val="24"/>
                <w:szCs w:val="24"/>
              </w:rPr>
              <w:t xml:space="preserve"> That a working group be formed with Cllrs Davis and Griffin together with other relevant interested third parties.</w:t>
            </w:r>
          </w:p>
          <w:p w14:paraId="20B09773" w14:textId="34644048" w:rsidR="00646FBF" w:rsidRDefault="00646FBF" w:rsidP="00436DFA">
            <w:pPr>
              <w:ind w:right="316"/>
              <w:jc w:val="both"/>
              <w:rPr>
                <w:rFonts w:cstheme="minorHAnsi"/>
                <w:sz w:val="24"/>
                <w:szCs w:val="24"/>
              </w:rPr>
            </w:pPr>
            <w:r w:rsidRPr="00646FBF">
              <w:rPr>
                <w:rFonts w:cstheme="minorHAnsi"/>
                <w:b/>
                <w:sz w:val="24"/>
                <w:szCs w:val="24"/>
              </w:rPr>
              <w:t>Resolved:</w:t>
            </w:r>
            <w:r>
              <w:rPr>
                <w:rFonts w:cstheme="minorHAnsi"/>
                <w:sz w:val="24"/>
                <w:szCs w:val="24"/>
              </w:rPr>
              <w:t xml:space="preserve"> That events be approved throughout the week subject to relevant consents and further details to be approved in due course   </w:t>
            </w:r>
          </w:p>
          <w:p w14:paraId="0502E87F" w14:textId="16F8123A" w:rsidR="00646FBF" w:rsidRPr="00343974" w:rsidRDefault="00646FBF" w:rsidP="00436DFA">
            <w:pPr>
              <w:ind w:right="316"/>
              <w:jc w:val="both"/>
              <w:rPr>
                <w:b/>
                <w:sz w:val="24"/>
                <w:szCs w:val="24"/>
                <w:u w:val="single"/>
              </w:rPr>
            </w:pPr>
            <w:r w:rsidRPr="00984A7A">
              <w:rPr>
                <w:rFonts w:cstheme="minorHAnsi"/>
                <w:b/>
                <w:sz w:val="24"/>
                <w:szCs w:val="24"/>
              </w:rPr>
              <w:t>Resolved</w:t>
            </w:r>
            <w:r>
              <w:rPr>
                <w:rFonts w:cstheme="minorHAnsi"/>
                <w:sz w:val="24"/>
                <w:szCs w:val="24"/>
              </w:rPr>
              <w:t xml:space="preserve">: That costs be approved up to </w:t>
            </w:r>
            <w:r w:rsidR="00C15506">
              <w:rPr>
                <w:rFonts w:cstheme="minorHAnsi"/>
                <w:sz w:val="24"/>
                <w:szCs w:val="24"/>
              </w:rPr>
              <w:t>the</w:t>
            </w:r>
            <w:r>
              <w:rPr>
                <w:rFonts w:cstheme="minorHAnsi"/>
                <w:sz w:val="24"/>
                <w:szCs w:val="24"/>
              </w:rPr>
              <w:t xml:space="preserve"> budget of £</w:t>
            </w:r>
            <w:r w:rsidR="00984A7A">
              <w:rPr>
                <w:rFonts w:cstheme="minorHAnsi"/>
                <w:sz w:val="24"/>
                <w:szCs w:val="24"/>
              </w:rPr>
              <w:t>10,</w:t>
            </w:r>
            <w:r>
              <w:rPr>
                <w:rFonts w:cstheme="minorHAnsi"/>
                <w:sz w:val="24"/>
                <w:szCs w:val="24"/>
              </w:rPr>
              <w:t>000</w:t>
            </w:r>
            <w:r w:rsidR="00984A7A">
              <w:rPr>
                <w:rFonts w:cstheme="minorHAnsi"/>
                <w:sz w:val="24"/>
                <w:szCs w:val="24"/>
              </w:rPr>
              <w:t xml:space="preserve"> with details to be supplied at forthcoming meetings.  </w:t>
            </w:r>
          </w:p>
          <w:p w14:paraId="6F8D8392" w14:textId="226A84E1" w:rsidR="00331A37" w:rsidRDefault="00331A37" w:rsidP="004B2B2F">
            <w:pPr>
              <w:ind w:right="425"/>
              <w:rPr>
                <w:b/>
                <w:sz w:val="24"/>
                <w:szCs w:val="24"/>
                <w:u w:val="single"/>
              </w:rPr>
            </w:pPr>
          </w:p>
          <w:p w14:paraId="430D757B" w14:textId="3CF282B7" w:rsidR="00343974" w:rsidRDefault="00343974" w:rsidP="00436DFA">
            <w:pPr>
              <w:ind w:right="316"/>
              <w:jc w:val="both"/>
              <w:rPr>
                <w:rFonts w:cstheme="minorHAnsi"/>
                <w:sz w:val="24"/>
                <w:szCs w:val="24"/>
                <w:u w:val="single"/>
              </w:rPr>
            </w:pPr>
            <w:r w:rsidRPr="00984A7A">
              <w:rPr>
                <w:b/>
                <w:sz w:val="24"/>
                <w:szCs w:val="24"/>
                <w:u w:val="single"/>
              </w:rPr>
              <w:t xml:space="preserve">Cowrakes Recreational Ground </w:t>
            </w:r>
            <w:r w:rsidRPr="00984A7A">
              <w:rPr>
                <w:rFonts w:cstheme="minorHAnsi"/>
                <w:b/>
                <w:sz w:val="24"/>
                <w:szCs w:val="24"/>
                <w:u w:val="single"/>
              </w:rPr>
              <w:t xml:space="preserve">- </w:t>
            </w:r>
            <w:r w:rsidRPr="00984A7A">
              <w:rPr>
                <w:rFonts w:cstheme="minorHAnsi"/>
                <w:sz w:val="24"/>
                <w:szCs w:val="24"/>
                <w:u w:val="single"/>
              </w:rPr>
              <w:t>Consider request for use of the ground for summer training sessions by Sitwell Cycling Club</w:t>
            </w:r>
          </w:p>
          <w:p w14:paraId="3E8D8C15" w14:textId="08E22C46" w:rsidR="00984A7A" w:rsidRPr="00984A7A" w:rsidRDefault="00984A7A" w:rsidP="00436DFA">
            <w:pPr>
              <w:ind w:right="316"/>
              <w:rPr>
                <w:rFonts w:cstheme="minorHAnsi"/>
                <w:sz w:val="24"/>
                <w:szCs w:val="24"/>
              </w:rPr>
            </w:pPr>
            <w:r w:rsidRPr="00984A7A">
              <w:rPr>
                <w:rFonts w:cstheme="minorHAnsi"/>
                <w:sz w:val="24"/>
                <w:szCs w:val="24"/>
              </w:rPr>
              <w:t>Noted the facility was a public park and therefore there w</w:t>
            </w:r>
            <w:r w:rsidR="00D728E4">
              <w:rPr>
                <w:rFonts w:cstheme="minorHAnsi"/>
                <w:sz w:val="24"/>
                <w:szCs w:val="24"/>
              </w:rPr>
              <w:t>ere</w:t>
            </w:r>
            <w:r w:rsidRPr="00984A7A">
              <w:rPr>
                <w:rFonts w:cstheme="minorHAnsi"/>
                <w:sz w:val="24"/>
                <w:szCs w:val="24"/>
              </w:rPr>
              <w:t xml:space="preserve"> no objections </w:t>
            </w:r>
            <w:r>
              <w:rPr>
                <w:rFonts w:cstheme="minorHAnsi"/>
                <w:sz w:val="24"/>
                <w:szCs w:val="24"/>
              </w:rPr>
              <w:t>to use by the Cycling Club</w:t>
            </w:r>
          </w:p>
          <w:p w14:paraId="15A04AE6" w14:textId="77777777" w:rsidR="00343974" w:rsidRPr="00343974" w:rsidRDefault="00343974" w:rsidP="00003197">
            <w:pPr>
              <w:ind w:right="425"/>
              <w:rPr>
                <w:b/>
                <w:sz w:val="24"/>
                <w:szCs w:val="24"/>
                <w:u w:val="single"/>
              </w:rPr>
            </w:pPr>
          </w:p>
          <w:p w14:paraId="658DFEF0" w14:textId="63E53DFE" w:rsidR="00343974" w:rsidRPr="00436DFA" w:rsidRDefault="00343974" w:rsidP="00436DFA">
            <w:pPr>
              <w:ind w:right="316"/>
              <w:jc w:val="both"/>
              <w:rPr>
                <w:sz w:val="24"/>
                <w:szCs w:val="24"/>
                <w:u w:val="single"/>
              </w:rPr>
            </w:pPr>
            <w:r w:rsidRPr="00436DFA">
              <w:rPr>
                <w:b/>
                <w:sz w:val="24"/>
                <w:szCs w:val="24"/>
                <w:u w:val="single"/>
              </w:rPr>
              <w:t xml:space="preserve">Heritage Society </w:t>
            </w:r>
            <w:r w:rsidRPr="00436DFA">
              <w:rPr>
                <w:sz w:val="24"/>
                <w:szCs w:val="24"/>
                <w:u w:val="single"/>
              </w:rPr>
              <w:t>– Consider request for WPC activities in Rotherham Advertiser</w:t>
            </w:r>
          </w:p>
          <w:p w14:paraId="6C88386D" w14:textId="2C46DB7E" w:rsidR="00984A7A" w:rsidRPr="00343974" w:rsidRDefault="00984A7A" w:rsidP="00436DFA">
            <w:pPr>
              <w:ind w:right="316"/>
              <w:jc w:val="both"/>
              <w:rPr>
                <w:sz w:val="24"/>
                <w:szCs w:val="24"/>
              </w:rPr>
            </w:pPr>
            <w:r>
              <w:rPr>
                <w:sz w:val="24"/>
                <w:szCs w:val="24"/>
              </w:rPr>
              <w:t>Members agreed that the Heritage group would be approached to include relevant WPC activities</w:t>
            </w:r>
          </w:p>
          <w:p w14:paraId="4E95B06C" w14:textId="77777777" w:rsidR="00343974" w:rsidRDefault="00343974" w:rsidP="00003197">
            <w:pPr>
              <w:ind w:right="425"/>
              <w:rPr>
                <w:b/>
                <w:sz w:val="24"/>
                <w:szCs w:val="24"/>
                <w:u w:val="single"/>
              </w:rPr>
            </w:pPr>
          </w:p>
          <w:p w14:paraId="710443B6" w14:textId="28499236" w:rsidR="00343974" w:rsidRDefault="00343974" w:rsidP="00003197">
            <w:pPr>
              <w:ind w:right="425"/>
              <w:rPr>
                <w:sz w:val="24"/>
                <w:szCs w:val="24"/>
              </w:rPr>
            </w:pPr>
            <w:r>
              <w:rPr>
                <w:b/>
                <w:sz w:val="24"/>
                <w:szCs w:val="24"/>
                <w:u w:val="single"/>
              </w:rPr>
              <w:t xml:space="preserve">Staffing </w:t>
            </w:r>
            <w:r w:rsidRPr="00343974">
              <w:rPr>
                <w:sz w:val="24"/>
                <w:szCs w:val="24"/>
              </w:rPr>
              <w:t>– Consider Clerks role and advertisement</w:t>
            </w:r>
          </w:p>
          <w:p w14:paraId="297AEFC5" w14:textId="4F04DB73" w:rsidR="00984A7A" w:rsidRDefault="00984A7A" w:rsidP="00003197">
            <w:pPr>
              <w:ind w:right="425"/>
              <w:rPr>
                <w:b/>
                <w:sz w:val="24"/>
                <w:szCs w:val="24"/>
                <w:u w:val="single"/>
              </w:rPr>
            </w:pPr>
            <w:r>
              <w:rPr>
                <w:sz w:val="24"/>
                <w:szCs w:val="24"/>
              </w:rPr>
              <w:t>DEFERRED</w:t>
            </w:r>
          </w:p>
          <w:p w14:paraId="5041D7E1" w14:textId="77777777" w:rsidR="00343974" w:rsidRDefault="00343974" w:rsidP="00003197">
            <w:pPr>
              <w:ind w:right="425"/>
              <w:rPr>
                <w:b/>
                <w:sz w:val="24"/>
                <w:szCs w:val="24"/>
                <w:u w:val="single"/>
              </w:rPr>
            </w:pPr>
          </w:p>
          <w:p w14:paraId="668E82FB" w14:textId="4BA69228" w:rsidR="00003197" w:rsidRDefault="00B0674E" w:rsidP="00003197">
            <w:pPr>
              <w:ind w:right="425"/>
              <w:rPr>
                <w:sz w:val="24"/>
                <w:szCs w:val="24"/>
              </w:rPr>
            </w:pPr>
            <w:r w:rsidRPr="00687903">
              <w:rPr>
                <w:b/>
                <w:sz w:val="24"/>
                <w:szCs w:val="24"/>
                <w:u w:val="single"/>
              </w:rPr>
              <w:t>Correspondence</w:t>
            </w:r>
            <w:r w:rsidR="00181EFC">
              <w:rPr>
                <w:sz w:val="24"/>
                <w:szCs w:val="24"/>
              </w:rPr>
              <w:t>.</w:t>
            </w:r>
          </w:p>
          <w:p w14:paraId="7AE04D85" w14:textId="308C6B54" w:rsidR="00343974" w:rsidRPr="00984A7A" w:rsidRDefault="00343974" w:rsidP="00436DFA">
            <w:pPr>
              <w:ind w:right="316"/>
              <w:rPr>
                <w:rFonts w:cstheme="minorHAnsi"/>
                <w:sz w:val="24"/>
                <w:szCs w:val="24"/>
              </w:rPr>
            </w:pPr>
            <w:r w:rsidRPr="00984A7A">
              <w:rPr>
                <w:rFonts w:cstheme="minorHAnsi"/>
                <w:sz w:val="24"/>
                <w:szCs w:val="24"/>
              </w:rPr>
              <w:t>Mayor’s Easter Event donation request</w:t>
            </w:r>
            <w:r w:rsidR="008B5386">
              <w:rPr>
                <w:rFonts w:cstheme="minorHAnsi"/>
                <w:sz w:val="24"/>
                <w:szCs w:val="24"/>
              </w:rPr>
              <w:t>- Cllr</w:t>
            </w:r>
            <w:r w:rsidR="00984A7A">
              <w:rPr>
                <w:rFonts w:cstheme="minorHAnsi"/>
                <w:sz w:val="24"/>
                <w:szCs w:val="24"/>
              </w:rPr>
              <w:t xml:space="preserve"> Griffin to source and deliver an egg</w:t>
            </w:r>
          </w:p>
          <w:p w14:paraId="43479FBC" w14:textId="62036C50" w:rsidR="00003197" w:rsidRPr="00984A7A" w:rsidRDefault="00343974" w:rsidP="00436DFA">
            <w:pPr>
              <w:ind w:right="316"/>
              <w:rPr>
                <w:rFonts w:cstheme="minorHAnsi"/>
                <w:sz w:val="24"/>
                <w:szCs w:val="24"/>
              </w:rPr>
            </w:pPr>
            <w:r w:rsidRPr="00984A7A">
              <w:rPr>
                <w:rFonts w:cstheme="minorHAnsi"/>
                <w:sz w:val="24"/>
                <w:szCs w:val="24"/>
              </w:rPr>
              <w:t>HS2. Request for presentation to Council at future meeting</w:t>
            </w:r>
            <w:r w:rsidR="00984A7A">
              <w:rPr>
                <w:rFonts w:cstheme="minorHAnsi"/>
                <w:sz w:val="24"/>
                <w:szCs w:val="24"/>
              </w:rPr>
              <w:t xml:space="preserve">- Cllr Griffin and Davis to meet with the representative </w:t>
            </w:r>
          </w:p>
          <w:p w14:paraId="03341EA0" w14:textId="77777777" w:rsidR="00343974" w:rsidRDefault="00343974" w:rsidP="00003197">
            <w:pPr>
              <w:ind w:right="567"/>
              <w:rPr>
                <w:b/>
                <w:sz w:val="24"/>
                <w:szCs w:val="24"/>
                <w:u w:val="single"/>
              </w:rPr>
            </w:pPr>
          </w:p>
          <w:p w14:paraId="73A3C4F0" w14:textId="4C08A87A" w:rsidR="00CA005A" w:rsidRDefault="00B0674E" w:rsidP="00003197">
            <w:pPr>
              <w:ind w:right="567"/>
              <w:rPr>
                <w:rFonts w:cstheme="minorHAnsi"/>
                <w:sz w:val="24"/>
                <w:szCs w:val="24"/>
              </w:rPr>
            </w:pPr>
            <w:r w:rsidRPr="004A440D">
              <w:rPr>
                <w:b/>
                <w:sz w:val="24"/>
                <w:szCs w:val="24"/>
                <w:u w:val="single"/>
              </w:rPr>
              <w:t>Items for Future Agenda</w:t>
            </w:r>
            <w:r w:rsidR="004B2B2F">
              <w:rPr>
                <w:b/>
                <w:sz w:val="24"/>
                <w:szCs w:val="24"/>
                <w:u w:val="single"/>
              </w:rPr>
              <w:t xml:space="preserve"> </w:t>
            </w:r>
          </w:p>
          <w:p w14:paraId="1FC1969A" w14:textId="7F2BE464" w:rsidR="003A3745" w:rsidRDefault="00C72B52" w:rsidP="004B2B2F">
            <w:pPr>
              <w:ind w:right="567"/>
              <w:rPr>
                <w:rFonts w:cstheme="minorHAnsi"/>
                <w:sz w:val="24"/>
                <w:szCs w:val="24"/>
              </w:rPr>
            </w:pPr>
            <w:r>
              <w:rPr>
                <w:rFonts w:cstheme="minorHAnsi"/>
                <w:sz w:val="24"/>
                <w:szCs w:val="24"/>
              </w:rPr>
              <w:t>Christmas event/lighting</w:t>
            </w:r>
          </w:p>
          <w:p w14:paraId="51E5D57A" w14:textId="2E573247" w:rsidR="00C72B52" w:rsidRDefault="00C72B52" w:rsidP="004B2B2F">
            <w:pPr>
              <w:ind w:right="567"/>
              <w:rPr>
                <w:rFonts w:cstheme="minorHAnsi"/>
                <w:sz w:val="24"/>
                <w:szCs w:val="24"/>
              </w:rPr>
            </w:pPr>
            <w:r>
              <w:rPr>
                <w:rFonts w:cstheme="minorHAnsi"/>
                <w:sz w:val="24"/>
                <w:szCs w:val="24"/>
              </w:rPr>
              <w:t>Summer Festival</w:t>
            </w:r>
          </w:p>
          <w:p w14:paraId="4EA6AFEF" w14:textId="62309413" w:rsidR="00C72B52" w:rsidRDefault="00C72B52" w:rsidP="004B2B2F">
            <w:pPr>
              <w:ind w:right="567"/>
              <w:rPr>
                <w:rFonts w:cstheme="minorHAnsi"/>
                <w:sz w:val="24"/>
                <w:szCs w:val="24"/>
              </w:rPr>
            </w:pPr>
            <w:r>
              <w:rPr>
                <w:rFonts w:cstheme="minorHAnsi"/>
                <w:sz w:val="24"/>
                <w:szCs w:val="24"/>
              </w:rPr>
              <w:t xml:space="preserve">Staffing </w:t>
            </w:r>
          </w:p>
          <w:p w14:paraId="7CAD8546" w14:textId="1426BFDA" w:rsidR="00C72B52" w:rsidRDefault="00C72B52" w:rsidP="004B2B2F">
            <w:pPr>
              <w:ind w:right="567"/>
              <w:rPr>
                <w:rFonts w:cstheme="minorHAnsi"/>
                <w:sz w:val="24"/>
                <w:szCs w:val="24"/>
              </w:rPr>
            </w:pPr>
            <w:r>
              <w:rPr>
                <w:rFonts w:cstheme="minorHAnsi"/>
                <w:sz w:val="24"/>
                <w:szCs w:val="24"/>
              </w:rPr>
              <w:t>Dog bins</w:t>
            </w:r>
          </w:p>
          <w:p w14:paraId="2D9AC977" w14:textId="45E00566" w:rsidR="00C72B52" w:rsidRDefault="00C72B52" w:rsidP="004B2B2F">
            <w:pPr>
              <w:ind w:right="567"/>
              <w:rPr>
                <w:rFonts w:cstheme="minorHAnsi"/>
                <w:sz w:val="24"/>
                <w:szCs w:val="24"/>
              </w:rPr>
            </w:pPr>
            <w:r>
              <w:rPr>
                <w:rFonts w:cstheme="minorHAnsi"/>
                <w:sz w:val="24"/>
                <w:szCs w:val="24"/>
              </w:rPr>
              <w:t xml:space="preserve">Kiosk </w:t>
            </w:r>
          </w:p>
          <w:p w14:paraId="3E3BFB16" w14:textId="1E1C5D73" w:rsidR="00C15506" w:rsidRDefault="00C15506" w:rsidP="004B2B2F">
            <w:pPr>
              <w:ind w:right="567"/>
              <w:rPr>
                <w:rFonts w:cstheme="minorHAnsi"/>
                <w:sz w:val="24"/>
                <w:szCs w:val="24"/>
              </w:rPr>
            </w:pPr>
          </w:p>
          <w:p w14:paraId="4139D22E" w14:textId="6240FA89" w:rsidR="00C15506" w:rsidRDefault="00C15506" w:rsidP="004B2B2F">
            <w:pPr>
              <w:ind w:right="567"/>
              <w:rPr>
                <w:rFonts w:cstheme="minorHAnsi"/>
                <w:sz w:val="24"/>
                <w:szCs w:val="24"/>
              </w:rPr>
            </w:pPr>
          </w:p>
          <w:p w14:paraId="777B5951" w14:textId="768ACA92" w:rsidR="00C5248D" w:rsidRDefault="00515D90" w:rsidP="00C5248D">
            <w:pPr>
              <w:ind w:right="567"/>
              <w:rPr>
                <w:b/>
                <w:sz w:val="24"/>
                <w:szCs w:val="24"/>
                <w:u w:val="single"/>
              </w:rPr>
            </w:pPr>
            <w:r>
              <w:rPr>
                <w:b/>
                <w:sz w:val="24"/>
                <w:szCs w:val="24"/>
                <w:u w:val="single"/>
              </w:rPr>
              <w:t>P</w:t>
            </w:r>
            <w:r w:rsidR="00DB23C3">
              <w:rPr>
                <w:b/>
                <w:sz w:val="24"/>
                <w:szCs w:val="24"/>
                <w:u w:val="single"/>
              </w:rPr>
              <w:t>l</w:t>
            </w:r>
            <w:r w:rsidR="00B0674E" w:rsidRPr="004A440D">
              <w:rPr>
                <w:b/>
                <w:sz w:val="24"/>
                <w:szCs w:val="24"/>
                <w:u w:val="single"/>
              </w:rPr>
              <w:t>anning Application</w:t>
            </w:r>
            <w:r w:rsidR="00B0674E">
              <w:rPr>
                <w:b/>
                <w:sz w:val="24"/>
                <w:szCs w:val="24"/>
                <w:u w:val="single"/>
              </w:rPr>
              <w:t>s</w:t>
            </w:r>
            <w:r w:rsidR="00343974" w:rsidRPr="00C15506">
              <w:rPr>
                <w:sz w:val="24"/>
                <w:szCs w:val="24"/>
              </w:rPr>
              <w:t>- None</w:t>
            </w:r>
          </w:p>
          <w:p w14:paraId="1036907F" w14:textId="185201A6" w:rsidR="00003197" w:rsidRDefault="00003197" w:rsidP="00003197">
            <w:pPr>
              <w:ind w:left="567" w:hanging="567"/>
              <w:rPr>
                <w:rFonts w:cstheme="minorHAnsi"/>
              </w:rPr>
            </w:pPr>
          </w:p>
          <w:p w14:paraId="1EB0A302" w14:textId="33D826C3" w:rsidR="00C5248D" w:rsidRDefault="00C5248D" w:rsidP="003F7F7D">
            <w:pPr>
              <w:ind w:right="567"/>
              <w:rPr>
                <w:b/>
                <w:sz w:val="24"/>
                <w:szCs w:val="24"/>
                <w:u w:val="single"/>
              </w:rPr>
            </w:pPr>
            <w:r w:rsidRPr="00055924">
              <w:rPr>
                <w:b/>
                <w:sz w:val="24"/>
                <w:szCs w:val="24"/>
                <w:u w:val="single"/>
              </w:rPr>
              <w:t>Planning Determinations</w:t>
            </w:r>
          </w:p>
          <w:p w14:paraId="5855A21C" w14:textId="3B62A893" w:rsidR="00343974" w:rsidRPr="00343974" w:rsidRDefault="00343974" w:rsidP="00436DFA">
            <w:pPr>
              <w:ind w:right="316"/>
              <w:rPr>
                <w:rFonts w:cstheme="minorHAnsi"/>
                <w:b/>
                <w:i/>
              </w:rPr>
            </w:pPr>
            <w:r w:rsidRPr="00343974">
              <w:rPr>
                <w:rFonts w:cstheme="minorHAnsi"/>
                <w:b/>
              </w:rPr>
              <w:t>RB2018/0877</w:t>
            </w:r>
            <w:r w:rsidRPr="00343974">
              <w:rPr>
                <w:rFonts w:cstheme="minorHAnsi"/>
              </w:rPr>
              <w:t xml:space="preserve"> Land at School Hill. Amended plans for Erection of </w:t>
            </w:r>
            <w:r w:rsidR="008B5386" w:rsidRPr="00343974">
              <w:rPr>
                <w:rFonts w:cstheme="minorHAnsi"/>
              </w:rPr>
              <w:t>dwelling house</w:t>
            </w:r>
            <w:r w:rsidRPr="00343974">
              <w:rPr>
                <w:rFonts w:cstheme="minorHAnsi"/>
              </w:rPr>
              <w:t xml:space="preserve"> and detached garage at land at School Hill- </w:t>
            </w:r>
            <w:r w:rsidRPr="00343974">
              <w:rPr>
                <w:rFonts w:cstheme="minorHAnsi"/>
                <w:b/>
                <w:i/>
              </w:rPr>
              <w:t>Granted</w:t>
            </w:r>
          </w:p>
          <w:p w14:paraId="6838F033" w14:textId="77777777" w:rsidR="00343974" w:rsidRPr="00343974" w:rsidRDefault="00343974" w:rsidP="00436DFA">
            <w:pPr>
              <w:ind w:left="567" w:right="316" w:hanging="567"/>
              <w:rPr>
                <w:rFonts w:cstheme="minorHAnsi"/>
              </w:rPr>
            </w:pPr>
            <w:r w:rsidRPr="00343974">
              <w:rPr>
                <w:rFonts w:cstheme="minorHAnsi"/>
                <w:b/>
              </w:rPr>
              <w:t xml:space="preserve">RB2019/0019 </w:t>
            </w:r>
            <w:r w:rsidRPr="00343974">
              <w:rPr>
                <w:rFonts w:cstheme="minorHAnsi"/>
              </w:rPr>
              <w:t>393 East Bawtry Road, Two storey side &amp; rear extension</w:t>
            </w:r>
          </w:p>
          <w:p w14:paraId="6B63C12C" w14:textId="77777777" w:rsidR="00343974" w:rsidRPr="00343974" w:rsidRDefault="00343974" w:rsidP="00436DFA">
            <w:pPr>
              <w:ind w:left="567" w:right="316" w:hanging="567"/>
              <w:rPr>
                <w:rFonts w:cstheme="minorHAnsi"/>
              </w:rPr>
            </w:pPr>
            <w:r w:rsidRPr="00343974">
              <w:rPr>
                <w:rFonts w:cstheme="minorHAnsi"/>
                <w:b/>
              </w:rPr>
              <w:t xml:space="preserve">RB2019/0024 </w:t>
            </w:r>
            <w:r w:rsidRPr="00343974">
              <w:rPr>
                <w:rFonts w:cstheme="minorHAnsi"/>
              </w:rPr>
              <w:t>Whiston Worrygoose Junior &amp;&amp; Infant School, Hall Close Avenue</w:t>
            </w:r>
          </w:p>
          <w:p w14:paraId="0653CFC0" w14:textId="6CF69D5B" w:rsidR="00343974" w:rsidRPr="00343974" w:rsidRDefault="00343974" w:rsidP="00436DFA">
            <w:pPr>
              <w:ind w:right="316"/>
              <w:rPr>
                <w:rFonts w:cstheme="minorHAnsi"/>
                <w:b/>
                <w:sz w:val="24"/>
                <w:szCs w:val="24"/>
                <w:u w:val="single"/>
              </w:rPr>
            </w:pPr>
            <w:r w:rsidRPr="00343974">
              <w:rPr>
                <w:rFonts w:cstheme="minorHAnsi"/>
              </w:rPr>
              <w:t xml:space="preserve">Single storey front and side extension- </w:t>
            </w:r>
            <w:r w:rsidRPr="00343974">
              <w:rPr>
                <w:rFonts w:cstheme="minorHAnsi"/>
                <w:b/>
                <w:i/>
              </w:rPr>
              <w:t>Granted</w:t>
            </w:r>
          </w:p>
          <w:p w14:paraId="6FC44731" w14:textId="691DC6B8" w:rsidR="00AF653A" w:rsidRDefault="00AF653A" w:rsidP="0013669B">
            <w:pPr>
              <w:ind w:left="720" w:hanging="720"/>
              <w:rPr>
                <w:rFonts w:cstheme="minorHAnsi"/>
              </w:rPr>
            </w:pPr>
          </w:p>
          <w:p w14:paraId="365D5CEE" w14:textId="77777777" w:rsidR="00C15506" w:rsidRPr="00003197" w:rsidRDefault="00C15506" w:rsidP="0013669B">
            <w:pPr>
              <w:ind w:left="720" w:hanging="720"/>
              <w:rPr>
                <w:rFonts w:cstheme="minorHAnsi"/>
              </w:rPr>
            </w:pPr>
          </w:p>
          <w:p w14:paraId="4F0ABC49" w14:textId="15E749E8" w:rsidR="00C67D60" w:rsidRDefault="00C67D60" w:rsidP="003F7F7D">
            <w:pPr>
              <w:pStyle w:val="NoSpacing"/>
              <w:ind w:left="-62" w:right="567"/>
              <w:jc w:val="both"/>
              <w:rPr>
                <w:sz w:val="20"/>
                <w:szCs w:val="20"/>
              </w:rPr>
            </w:pPr>
            <w:r w:rsidRPr="00C67D60">
              <w:rPr>
                <w:sz w:val="20"/>
                <w:szCs w:val="20"/>
              </w:rPr>
              <w:t>There being no other business the meeting wa</w:t>
            </w:r>
            <w:r>
              <w:rPr>
                <w:sz w:val="20"/>
                <w:szCs w:val="20"/>
              </w:rPr>
              <w:t>s</w:t>
            </w:r>
            <w:r w:rsidRPr="00C67D60">
              <w:rPr>
                <w:sz w:val="20"/>
                <w:szCs w:val="20"/>
              </w:rPr>
              <w:t xml:space="preserve"> </w:t>
            </w:r>
            <w:r w:rsidRPr="00CE24C0">
              <w:rPr>
                <w:sz w:val="20"/>
                <w:szCs w:val="20"/>
              </w:rPr>
              <w:t xml:space="preserve">closed </w:t>
            </w:r>
            <w:r w:rsidR="00AF1200" w:rsidRPr="00CE24C0">
              <w:rPr>
                <w:sz w:val="20"/>
                <w:szCs w:val="20"/>
              </w:rPr>
              <w:t xml:space="preserve">at </w:t>
            </w:r>
            <w:r w:rsidR="00181EFC" w:rsidRPr="00C15506">
              <w:rPr>
                <w:sz w:val="20"/>
                <w:szCs w:val="20"/>
              </w:rPr>
              <w:t>8</w:t>
            </w:r>
            <w:r w:rsidR="002B0A89" w:rsidRPr="00C15506">
              <w:rPr>
                <w:sz w:val="20"/>
                <w:szCs w:val="20"/>
              </w:rPr>
              <w:t>.</w:t>
            </w:r>
            <w:r w:rsidR="00181EFC" w:rsidRPr="00C15506">
              <w:rPr>
                <w:sz w:val="20"/>
                <w:szCs w:val="20"/>
              </w:rPr>
              <w:t>5</w:t>
            </w:r>
            <w:r w:rsidR="00CE24C0" w:rsidRPr="00C15506">
              <w:rPr>
                <w:sz w:val="20"/>
                <w:szCs w:val="20"/>
              </w:rPr>
              <w:t>0</w:t>
            </w:r>
            <w:r w:rsidR="002B0A89" w:rsidRPr="00C15506">
              <w:rPr>
                <w:sz w:val="20"/>
                <w:szCs w:val="20"/>
              </w:rPr>
              <w:t>pm</w:t>
            </w:r>
          </w:p>
          <w:p w14:paraId="7D22B922" w14:textId="3825386D" w:rsidR="003B34E4" w:rsidRDefault="003B34E4" w:rsidP="003F7F7D">
            <w:pPr>
              <w:pStyle w:val="NoSpacing"/>
              <w:ind w:left="-62" w:right="567"/>
              <w:jc w:val="both"/>
              <w:rPr>
                <w:sz w:val="20"/>
                <w:szCs w:val="20"/>
              </w:rPr>
            </w:pPr>
          </w:p>
          <w:p w14:paraId="06F276CE" w14:textId="77777777" w:rsidR="003B34E4" w:rsidRDefault="003B34E4" w:rsidP="003F7F7D">
            <w:pPr>
              <w:pStyle w:val="NoSpacing"/>
              <w:ind w:left="-62" w:right="567"/>
              <w:jc w:val="both"/>
              <w:rPr>
                <w:sz w:val="20"/>
                <w:szCs w:val="20"/>
              </w:rPr>
            </w:pPr>
          </w:p>
          <w:p w14:paraId="12E6FBD6" w14:textId="4258047A" w:rsidR="00130F12" w:rsidRDefault="00130F12" w:rsidP="003F7F7D">
            <w:pPr>
              <w:pStyle w:val="NoSpacing"/>
              <w:ind w:left="-62" w:right="567"/>
              <w:jc w:val="both"/>
              <w:rPr>
                <w:sz w:val="20"/>
                <w:szCs w:val="20"/>
              </w:rPr>
            </w:pPr>
          </w:p>
          <w:p w14:paraId="3BC0AFEA" w14:textId="77777777" w:rsidR="00C67D60" w:rsidRPr="003B34E4" w:rsidRDefault="00C67D60" w:rsidP="003F7F7D">
            <w:pPr>
              <w:pStyle w:val="NoSpacing"/>
              <w:ind w:left="-62" w:right="567"/>
              <w:jc w:val="both"/>
              <w:rPr>
                <w:sz w:val="20"/>
                <w:szCs w:val="20"/>
              </w:rPr>
            </w:pPr>
            <w:r w:rsidRPr="003B34E4">
              <w:rPr>
                <w:sz w:val="20"/>
                <w:szCs w:val="20"/>
              </w:rPr>
              <w:t>Signed…………………………………………………</w:t>
            </w:r>
          </w:p>
          <w:p w14:paraId="6A296558" w14:textId="77777777" w:rsidR="00C67D60" w:rsidRPr="003B34E4" w:rsidRDefault="00C67D60" w:rsidP="003F7F7D">
            <w:pPr>
              <w:pStyle w:val="NoSpacing"/>
              <w:ind w:left="-62" w:right="567"/>
              <w:jc w:val="both"/>
              <w:rPr>
                <w:sz w:val="20"/>
                <w:szCs w:val="20"/>
              </w:rPr>
            </w:pPr>
          </w:p>
          <w:p w14:paraId="10257D7F" w14:textId="6CAD08CC" w:rsidR="000A7F18" w:rsidRDefault="00C67D60" w:rsidP="004040D1">
            <w:pPr>
              <w:pStyle w:val="NoSpacing"/>
              <w:ind w:left="-62" w:right="567"/>
              <w:jc w:val="both"/>
              <w:rPr>
                <w:sz w:val="20"/>
                <w:szCs w:val="20"/>
              </w:rPr>
            </w:pPr>
            <w:r w:rsidRPr="003B34E4">
              <w:rPr>
                <w:sz w:val="20"/>
                <w:szCs w:val="20"/>
              </w:rPr>
              <w:t>Dated ……………………………………………</w:t>
            </w:r>
            <w:proofErr w:type="gramStart"/>
            <w:r w:rsidRPr="003B34E4">
              <w:rPr>
                <w:sz w:val="20"/>
                <w:szCs w:val="20"/>
              </w:rPr>
              <w:t>…..</w:t>
            </w:r>
            <w:proofErr w:type="gramEnd"/>
          </w:p>
          <w:p w14:paraId="453775BE" w14:textId="7BACC8C5" w:rsidR="004040D1" w:rsidRDefault="004040D1" w:rsidP="004040D1">
            <w:pPr>
              <w:pStyle w:val="NoSpacing"/>
              <w:ind w:left="-62" w:right="567"/>
              <w:jc w:val="both"/>
              <w:rPr>
                <w:sz w:val="20"/>
                <w:szCs w:val="20"/>
              </w:rPr>
            </w:pPr>
          </w:p>
          <w:p w14:paraId="2E9F2A19" w14:textId="2B1ED6BA" w:rsidR="004040D1" w:rsidRDefault="004040D1" w:rsidP="004040D1">
            <w:pPr>
              <w:pStyle w:val="NoSpacing"/>
              <w:ind w:left="-62" w:right="567"/>
              <w:jc w:val="both"/>
              <w:rPr>
                <w:sz w:val="20"/>
                <w:szCs w:val="20"/>
              </w:rPr>
            </w:pPr>
          </w:p>
          <w:p w14:paraId="592068A6" w14:textId="77777777" w:rsidR="004040D1" w:rsidRDefault="004040D1" w:rsidP="004040D1">
            <w:pPr>
              <w:pStyle w:val="NoSpacing"/>
              <w:ind w:left="-62" w:right="567"/>
              <w:jc w:val="both"/>
              <w:rPr>
                <w:sz w:val="20"/>
                <w:szCs w:val="20"/>
              </w:rPr>
            </w:pPr>
          </w:p>
          <w:p w14:paraId="4A30C0AE" w14:textId="77777777" w:rsidR="004040D1" w:rsidRDefault="004040D1" w:rsidP="004040D1">
            <w:pPr>
              <w:pStyle w:val="NoSpacing"/>
              <w:ind w:left="-62" w:right="567"/>
              <w:jc w:val="both"/>
              <w:rPr>
                <w:sz w:val="20"/>
                <w:szCs w:val="20"/>
              </w:rPr>
            </w:pPr>
          </w:p>
          <w:p w14:paraId="460F5C7F" w14:textId="094C2B96" w:rsidR="004040D1" w:rsidRPr="00C67D60" w:rsidRDefault="004040D1" w:rsidP="004040D1">
            <w:pPr>
              <w:pStyle w:val="NoSpacing"/>
              <w:ind w:left="-62" w:right="567"/>
              <w:jc w:val="both"/>
              <w:rPr>
                <w:sz w:val="20"/>
                <w:szCs w:val="20"/>
              </w:rPr>
            </w:pPr>
          </w:p>
        </w:tc>
      </w:tr>
    </w:tbl>
    <w:tbl>
      <w:tblPr>
        <w:tblW w:w="9497" w:type="dxa"/>
        <w:tblLook w:val="04A0" w:firstRow="1" w:lastRow="0" w:firstColumn="1" w:lastColumn="0" w:noHBand="0" w:noVBand="1"/>
      </w:tblPr>
      <w:tblGrid>
        <w:gridCol w:w="2122"/>
        <w:gridCol w:w="5245"/>
        <w:gridCol w:w="870"/>
        <w:gridCol w:w="1260"/>
      </w:tblGrid>
      <w:tr w:rsidR="004040D1" w:rsidRPr="004040D1" w14:paraId="247B0AE0" w14:textId="77777777" w:rsidTr="004040D1">
        <w:trPr>
          <w:trHeight w:val="61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4DB13" w14:textId="77777777" w:rsidR="004040D1" w:rsidRPr="004040D1" w:rsidRDefault="004040D1" w:rsidP="004040D1">
            <w:pPr>
              <w:spacing w:after="0" w:line="240" w:lineRule="auto"/>
              <w:rPr>
                <w:rFonts w:ascii="Arial" w:eastAsia="Times New Roman" w:hAnsi="Arial" w:cs="Arial"/>
                <w:b/>
                <w:bCs/>
                <w:color w:val="000000"/>
                <w:sz w:val="24"/>
                <w:szCs w:val="24"/>
                <w:lang w:eastAsia="en-GB"/>
              </w:rPr>
            </w:pPr>
            <w:r w:rsidRPr="004040D1">
              <w:rPr>
                <w:rFonts w:ascii="Arial" w:eastAsia="Times New Roman" w:hAnsi="Arial" w:cs="Arial"/>
                <w:b/>
                <w:bCs/>
                <w:color w:val="000000"/>
                <w:sz w:val="24"/>
                <w:szCs w:val="24"/>
                <w:lang w:eastAsia="en-GB"/>
              </w:rPr>
              <w:t>PAYEE</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29451AC8" w14:textId="77777777" w:rsidR="004040D1" w:rsidRPr="004040D1" w:rsidRDefault="004040D1" w:rsidP="004040D1">
            <w:pPr>
              <w:spacing w:after="0" w:line="240" w:lineRule="auto"/>
              <w:rPr>
                <w:rFonts w:ascii="Arial" w:eastAsia="Times New Roman" w:hAnsi="Arial" w:cs="Arial"/>
                <w:b/>
                <w:bCs/>
                <w:color w:val="000000"/>
                <w:sz w:val="24"/>
                <w:szCs w:val="24"/>
                <w:lang w:eastAsia="en-GB"/>
              </w:rPr>
            </w:pPr>
            <w:r w:rsidRPr="004040D1">
              <w:rPr>
                <w:rFonts w:ascii="Arial" w:eastAsia="Times New Roman" w:hAnsi="Arial" w:cs="Arial"/>
                <w:b/>
                <w:bCs/>
                <w:color w:val="000000"/>
                <w:sz w:val="24"/>
                <w:szCs w:val="24"/>
                <w:lang w:eastAsia="en-GB"/>
              </w:rPr>
              <w:t>ACCOUNT</w:t>
            </w:r>
          </w:p>
        </w:tc>
        <w:tc>
          <w:tcPr>
            <w:tcW w:w="870" w:type="dxa"/>
            <w:tcBorders>
              <w:top w:val="single" w:sz="4" w:space="0" w:color="auto"/>
              <w:left w:val="nil"/>
              <w:bottom w:val="single" w:sz="4" w:space="0" w:color="auto"/>
              <w:right w:val="single" w:sz="4" w:space="0" w:color="auto"/>
            </w:tcBorders>
            <w:shd w:val="clear" w:color="auto" w:fill="auto"/>
            <w:vAlign w:val="bottom"/>
            <w:hideMark/>
          </w:tcPr>
          <w:p w14:paraId="5B212AF2" w14:textId="77777777" w:rsidR="004040D1" w:rsidRPr="004040D1" w:rsidRDefault="004040D1" w:rsidP="004040D1">
            <w:pPr>
              <w:spacing w:after="0" w:line="240" w:lineRule="auto"/>
              <w:rPr>
                <w:rFonts w:ascii="Arial" w:eastAsia="Times New Roman" w:hAnsi="Arial" w:cs="Arial"/>
                <w:b/>
                <w:bCs/>
                <w:color w:val="000000"/>
                <w:sz w:val="24"/>
                <w:szCs w:val="24"/>
                <w:lang w:eastAsia="en-GB"/>
              </w:rPr>
            </w:pPr>
            <w:r w:rsidRPr="004040D1">
              <w:rPr>
                <w:rFonts w:ascii="Arial" w:eastAsia="Times New Roman" w:hAnsi="Arial" w:cs="Arial"/>
                <w:b/>
                <w:bCs/>
                <w:color w:val="000000"/>
                <w:sz w:val="24"/>
                <w:szCs w:val="24"/>
                <w:lang w:eastAsia="en-GB"/>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27959E9" w14:textId="77777777" w:rsidR="004040D1" w:rsidRPr="004040D1" w:rsidRDefault="004040D1" w:rsidP="004040D1">
            <w:pPr>
              <w:spacing w:after="0" w:line="240" w:lineRule="auto"/>
              <w:rPr>
                <w:rFonts w:ascii="Arial" w:eastAsia="Times New Roman" w:hAnsi="Arial" w:cs="Arial"/>
                <w:b/>
                <w:bCs/>
                <w:color w:val="000000"/>
                <w:sz w:val="24"/>
                <w:szCs w:val="24"/>
                <w:lang w:eastAsia="en-GB"/>
              </w:rPr>
            </w:pPr>
            <w:r w:rsidRPr="004040D1">
              <w:rPr>
                <w:rFonts w:ascii="Arial" w:eastAsia="Times New Roman" w:hAnsi="Arial" w:cs="Arial"/>
                <w:b/>
                <w:bCs/>
                <w:color w:val="000000"/>
                <w:sz w:val="24"/>
                <w:szCs w:val="24"/>
                <w:lang w:eastAsia="en-GB"/>
              </w:rPr>
              <w:t>TOTAL</w:t>
            </w:r>
          </w:p>
        </w:tc>
      </w:tr>
      <w:tr w:rsidR="004040D1" w:rsidRPr="004040D1" w14:paraId="326CA60C"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F5CF4F1"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Yorkshire Water</w:t>
            </w:r>
          </w:p>
        </w:tc>
        <w:tc>
          <w:tcPr>
            <w:tcW w:w="5245" w:type="dxa"/>
            <w:tcBorders>
              <w:top w:val="nil"/>
              <w:left w:val="nil"/>
              <w:bottom w:val="single" w:sz="4" w:space="0" w:color="auto"/>
              <w:right w:val="single" w:sz="4" w:space="0" w:color="auto"/>
            </w:tcBorders>
            <w:shd w:val="clear" w:color="auto" w:fill="auto"/>
            <w:noWrap/>
            <w:vAlign w:val="bottom"/>
            <w:hideMark/>
          </w:tcPr>
          <w:p w14:paraId="4C2D728E"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Water rates</w:t>
            </w:r>
          </w:p>
        </w:tc>
        <w:tc>
          <w:tcPr>
            <w:tcW w:w="870" w:type="dxa"/>
            <w:tcBorders>
              <w:top w:val="nil"/>
              <w:left w:val="nil"/>
              <w:bottom w:val="single" w:sz="4" w:space="0" w:color="auto"/>
              <w:right w:val="single" w:sz="4" w:space="0" w:color="auto"/>
            </w:tcBorders>
            <w:shd w:val="clear" w:color="auto" w:fill="auto"/>
            <w:noWrap/>
            <w:vAlign w:val="bottom"/>
            <w:hideMark/>
          </w:tcPr>
          <w:p w14:paraId="0690837D" w14:textId="77777777" w:rsidR="004040D1" w:rsidRPr="004040D1" w:rsidRDefault="004040D1" w:rsidP="004040D1">
            <w:pPr>
              <w:spacing w:after="0" w:line="240" w:lineRule="auto"/>
              <w:jc w:val="right"/>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7110F3FA"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121.33</w:t>
            </w:r>
          </w:p>
        </w:tc>
      </w:tr>
      <w:tr w:rsidR="004040D1" w:rsidRPr="004040D1" w14:paraId="1C757DDF"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2AE750"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BT</w:t>
            </w:r>
          </w:p>
        </w:tc>
        <w:tc>
          <w:tcPr>
            <w:tcW w:w="5245" w:type="dxa"/>
            <w:tcBorders>
              <w:top w:val="nil"/>
              <w:left w:val="nil"/>
              <w:bottom w:val="single" w:sz="4" w:space="0" w:color="auto"/>
              <w:right w:val="single" w:sz="4" w:space="0" w:color="auto"/>
            </w:tcBorders>
            <w:shd w:val="clear" w:color="auto" w:fill="auto"/>
            <w:noWrap/>
            <w:vAlign w:val="bottom"/>
            <w:hideMark/>
          </w:tcPr>
          <w:p w14:paraId="41F8B072"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Quarterly broadband</w:t>
            </w:r>
          </w:p>
        </w:tc>
        <w:tc>
          <w:tcPr>
            <w:tcW w:w="870" w:type="dxa"/>
            <w:tcBorders>
              <w:top w:val="nil"/>
              <w:left w:val="nil"/>
              <w:bottom w:val="single" w:sz="4" w:space="0" w:color="auto"/>
              <w:right w:val="single" w:sz="4" w:space="0" w:color="auto"/>
            </w:tcBorders>
            <w:shd w:val="clear" w:color="auto" w:fill="auto"/>
            <w:noWrap/>
            <w:vAlign w:val="bottom"/>
            <w:hideMark/>
          </w:tcPr>
          <w:p w14:paraId="7C95CAB8" w14:textId="77777777" w:rsidR="004040D1" w:rsidRPr="004040D1" w:rsidRDefault="004040D1" w:rsidP="004040D1">
            <w:pPr>
              <w:spacing w:after="0" w:line="240" w:lineRule="auto"/>
              <w:jc w:val="right"/>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198EF5B9"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93.24</w:t>
            </w:r>
          </w:p>
        </w:tc>
      </w:tr>
      <w:tr w:rsidR="004040D1" w:rsidRPr="004040D1" w14:paraId="04D977D0"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26A884F"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BT</w:t>
            </w:r>
          </w:p>
        </w:tc>
        <w:tc>
          <w:tcPr>
            <w:tcW w:w="5245" w:type="dxa"/>
            <w:tcBorders>
              <w:top w:val="nil"/>
              <w:left w:val="nil"/>
              <w:bottom w:val="single" w:sz="4" w:space="0" w:color="auto"/>
              <w:right w:val="single" w:sz="4" w:space="0" w:color="auto"/>
            </w:tcBorders>
            <w:shd w:val="clear" w:color="auto" w:fill="auto"/>
            <w:noWrap/>
            <w:vAlign w:val="bottom"/>
            <w:hideMark/>
          </w:tcPr>
          <w:p w14:paraId="2BFC36A9"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Quarterly phone</w:t>
            </w:r>
          </w:p>
        </w:tc>
        <w:tc>
          <w:tcPr>
            <w:tcW w:w="870" w:type="dxa"/>
            <w:tcBorders>
              <w:top w:val="nil"/>
              <w:left w:val="nil"/>
              <w:bottom w:val="single" w:sz="4" w:space="0" w:color="auto"/>
              <w:right w:val="single" w:sz="4" w:space="0" w:color="auto"/>
            </w:tcBorders>
            <w:shd w:val="clear" w:color="auto" w:fill="auto"/>
            <w:noWrap/>
            <w:vAlign w:val="bottom"/>
            <w:hideMark/>
          </w:tcPr>
          <w:p w14:paraId="05C9C3D2" w14:textId="77777777" w:rsidR="004040D1" w:rsidRPr="004040D1" w:rsidRDefault="004040D1" w:rsidP="004040D1">
            <w:pPr>
              <w:spacing w:after="0" w:line="240" w:lineRule="auto"/>
              <w:jc w:val="right"/>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2869FB46"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74.26</w:t>
            </w:r>
          </w:p>
        </w:tc>
      </w:tr>
      <w:tr w:rsidR="004040D1" w:rsidRPr="004040D1" w14:paraId="4C257DF1"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5D60FB3"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O2</w:t>
            </w:r>
          </w:p>
        </w:tc>
        <w:tc>
          <w:tcPr>
            <w:tcW w:w="5245" w:type="dxa"/>
            <w:tcBorders>
              <w:top w:val="nil"/>
              <w:left w:val="nil"/>
              <w:bottom w:val="single" w:sz="4" w:space="0" w:color="auto"/>
              <w:right w:val="single" w:sz="4" w:space="0" w:color="auto"/>
            </w:tcBorders>
            <w:shd w:val="clear" w:color="auto" w:fill="auto"/>
            <w:noWrap/>
            <w:vAlign w:val="bottom"/>
            <w:hideMark/>
          </w:tcPr>
          <w:p w14:paraId="20251527"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Mobile </w:t>
            </w:r>
            <w:proofErr w:type="spellStart"/>
            <w:r w:rsidRPr="004040D1">
              <w:rPr>
                <w:rFonts w:ascii="Arial" w:eastAsia="Times New Roman" w:hAnsi="Arial" w:cs="Arial"/>
                <w:color w:val="000000"/>
                <w:sz w:val="24"/>
                <w:szCs w:val="24"/>
                <w:lang w:eastAsia="en-GB"/>
              </w:rPr>
              <w:t>inc</w:t>
            </w:r>
            <w:proofErr w:type="spellEnd"/>
            <w:r w:rsidRPr="004040D1">
              <w:rPr>
                <w:rFonts w:ascii="Arial" w:eastAsia="Times New Roman" w:hAnsi="Arial" w:cs="Arial"/>
                <w:color w:val="000000"/>
                <w:sz w:val="24"/>
                <w:szCs w:val="24"/>
                <w:lang w:eastAsia="en-GB"/>
              </w:rPr>
              <w:t xml:space="preserve"> device fee</w:t>
            </w:r>
          </w:p>
        </w:tc>
        <w:tc>
          <w:tcPr>
            <w:tcW w:w="870" w:type="dxa"/>
            <w:tcBorders>
              <w:top w:val="nil"/>
              <w:left w:val="nil"/>
              <w:bottom w:val="single" w:sz="4" w:space="0" w:color="auto"/>
              <w:right w:val="single" w:sz="4" w:space="0" w:color="auto"/>
            </w:tcBorders>
            <w:shd w:val="clear" w:color="auto" w:fill="auto"/>
            <w:noWrap/>
            <w:vAlign w:val="bottom"/>
            <w:hideMark/>
          </w:tcPr>
          <w:p w14:paraId="49A94BD0" w14:textId="77777777" w:rsidR="004040D1" w:rsidRPr="004040D1" w:rsidRDefault="004040D1" w:rsidP="004040D1">
            <w:pPr>
              <w:spacing w:after="0" w:line="240" w:lineRule="auto"/>
              <w:jc w:val="right"/>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7ECE51CF"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15.56</w:t>
            </w:r>
          </w:p>
        </w:tc>
      </w:tr>
      <w:tr w:rsidR="004040D1" w:rsidRPr="004040D1" w14:paraId="59347931"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55D573F"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RMBC</w:t>
            </w:r>
          </w:p>
        </w:tc>
        <w:tc>
          <w:tcPr>
            <w:tcW w:w="5245" w:type="dxa"/>
            <w:tcBorders>
              <w:top w:val="nil"/>
              <w:left w:val="nil"/>
              <w:bottom w:val="single" w:sz="4" w:space="0" w:color="auto"/>
              <w:right w:val="single" w:sz="4" w:space="0" w:color="auto"/>
            </w:tcBorders>
            <w:shd w:val="clear" w:color="auto" w:fill="auto"/>
            <w:noWrap/>
            <w:vAlign w:val="bottom"/>
            <w:hideMark/>
          </w:tcPr>
          <w:p w14:paraId="78E8FDC6"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Land &amp; Garage Rent</w:t>
            </w:r>
          </w:p>
        </w:tc>
        <w:tc>
          <w:tcPr>
            <w:tcW w:w="870" w:type="dxa"/>
            <w:tcBorders>
              <w:top w:val="nil"/>
              <w:left w:val="nil"/>
              <w:bottom w:val="single" w:sz="4" w:space="0" w:color="auto"/>
              <w:right w:val="single" w:sz="4" w:space="0" w:color="auto"/>
            </w:tcBorders>
            <w:shd w:val="clear" w:color="auto" w:fill="auto"/>
            <w:noWrap/>
            <w:vAlign w:val="bottom"/>
            <w:hideMark/>
          </w:tcPr>
          <w:p w14:paraId="1D5C98BB" w14:textId="77777777" w:rsidR="004040D1" w:rsidRPr="004040D1" w:rsidRDefault="004040D1" w:rsidP="004040D1">
            <w:pPr>
              <w:spacing w:after="0" w:line="240" w:lineRule="auto"/>
              <w:jc w:val="right"/>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045C04E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25.45</w:t>
            </w:r>
          </w:p>
        </w:tc>
      </w:tr>
      <w:tr w:rsidR="004040D1" w:rsidRPr="004040D1" w14:paraId="6595F387"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D1A28E3" w14:textId="77777777" w:rsidR="004040D1" w:rsidRPr="004040D1" w:rsidRDefault="004040D1" w:rsidP="004040D1">
            <w:pPr>
              <w:spacing w:after="0" w:line="240" w:lineRule="auto"/>
              <w:rPr>
                <w:rFonts w:ascii="Arial" w:eastAsia="Times New Roman" w:hAnsi="Arial" w:cs="Arial"/>
                <w:sz w:val="24"/>
                <w:szCs w:val="24"/>
                <w:lang w:eastAsia="en-GB"/>
              </w:rPr>
            </w:pPr>
            <w:r w:rsidRPr="004040D1">
              <w:rPr>
                <w:rFonts w:ascii="Arial" w:eastAsia="Times New Roman" w:hAnsi="Arial" w:cs="Arial"/>
                <w:sz w:val="24"/>
                <w:szCs w:val="24"/>
                <w:lang w:eastAsia="en-GB"/>
              </w:rPr>
              <w:t>Cooper Typo</w:t>
            </w:r>
          </w:p>
        </w:tc>
        <w:tc>
          <w:tcPr>
            <w:tcW w:w="5245" w:type="dxa"/>
            <w:tcBorders>
              <w:top w:val="nil"/>
              <w:left w:val="nil"/>
              <w:bottom w:val="single" w:sz="4" w:space="0" w:color="auto"/>
              <w:right w:val="single" w:sz="4" w:space="0" w:color="auto"/>
            </w:tcBorders>
            <w:shd w:val="clear" w:color="auto" w:fill="auto"/>
            <w:noWrap/>
            <w:vAlign w:val="bottom"/>
            <w:hideMark/>
          </w:tcPr>
          <w:p w14:paraId="7F9F6F5E" w14:textId="77777777" w:rsidR="004040D1" w:rsidRPr="004040D1" w:rsidRDefault="004040D1" w:rsidP="004040D1">
            <w:pPr>
              <w:spacing w:after="0" w:line="240" w:lineRule="auto"/>
              <w:rPr>
                <w:rFonts w:ascii="Arial" w:eastAsia="Times New Roman" w:hAnsi="Arial" w:cs="Arial"/>
                <w:sz w:val="24"/>
                <w:szCs w:val="24"/>
                <w:lang w:eastAsia="en-GB"/>
              </w:rPr>
            </w:pPr>
            <w:r w:rsidRPr="004040D1">
              <w:rPr>
                <w:rFonts w:ascii="Arial" w:eastAsia="Times New Roman" w:hAnsi="Arial" w:cs="Arial"/>
                <w:sz w:val="24"/>
                <w:szCs w:val="24"/>
                <w:lang w:eastAsia="en-GB"/>
              </w:rPr>
              <w:t xml:space="preserve">Villager article </w:t>
            </w:r>
          </w:p>
        </w:tc>
        <w:tc>
          <w:tcPr>
            <w:tcW w:w="870" w:type="dxa"/>
            <w:tcBorders>
              <w:top w:val="nil"/>
              <w:left w:val="nil"/>
              <w:bottom w:val="single" w:sz="4" w:space="0" w:color="auto"/>
              <w:right w:val="single" w:sz="4" w:space="0" w:color="auto"/>
            </w:tcBorders>
            <w:shd w:val="clear" w:color="auto" w:fill="auto"/>
            <w:noWrap/>
            <w:vAlign w:val="bottom"/>
            <w:hideMark/>
          </w:tcPr>
          <w:p w14:paraId="2280605D"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31FD82F6"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78.00</w:t>
            </w:r>
          </w:p>
        </w:tc>
      </w:tr>
      <w:tr w:rsidR="004040D1" w:rsidRPr="004040D1" w14:paraId="31B7492C"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4AC6BEB"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Virgin Media</w:t>
            </w:r>
          </w:p>
        </w:tc>
        <w:tc>
          <w:tcPr>
            <w:tcW w:w="5245" w:type="dxa"/>
            <w:tcBorders>
              <w:top w:val="nil"/>
              <w:left w:val="nil"/>
              <w:bottom w:val="single" w:sz="4" w:space="0" w:color="auto"/>
              <w:right w:val="nil"/>
            </w:tcBorders>
            <w:shd w:val="clear" w:color="auto" w:fill="auto"/>
            <w:noWrap/>
            <w:vAlign w:val="bottom"/>
            <w:hideMark/>
          </w:tcPr>
          <w:p w14:paraId="25B4E319"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Youth Club - Monthly mobile (Reimburse JA)</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27790FEC"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nil"/>
              <w:left w:val="nil"/>
              <w:bottom w:val="nil"/>
              <w:right w:val="single" w:sz="4" w:space="0" w:color="auto"/>
            </w:tcBorders>
            <w:shd w:val="clear" w:color="auto" w:fill="auto"/>
            <w:noWrap/>
            <w:vAlign w:val="bottom"/>
            <w:hideMark/>
          </w:tcPr>
          <w:p w14:paraId="6A64A267"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6.00</w:t>
            </w:r>
          </w:p>
        </w:tc>
      </w:tr>
      <w:tr w:rsidR="004040D1" w:rsidRPr="004040D1" w14:paraId="34C84FC4"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F7EEB35" w14:textId="2AF0B224"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Aughton Centre</w:t>
            </w:r>
          </w:p>
        </w:tc>
        <w:tc>
          <w:tcPr>
            <w:tcW w:w="5245" w:type="dxa"/>
            <w:tcBorders>
              <w:top w:val="nil"/>
              <w:left w:val="nil"/>
              <w:bottom w:val="single" w:sz="4" w:space="0" w:color="auto"/>
              <w:right w:val="nil"/>
            </w:tcBorders>
            <w:shd w:val="clear" w:color="auto" w:fill="auto"/>
            <w:noWrap/>
            <w:vAlign w:val="bottom"/>
            <w:hideMark/>
          </w:tcPr>
          <w:p w14:paraId="2312425F"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Donation</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E89027E"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931564B"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221.75</w:t>
            </w:r>
          </w:p>
        </w:tc>
      </w:tr>
      <w:tr w:rsidR="004040D1" w:rsidRPr="004040D1" w14:paraId="2FE66B05"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3A8E7DA"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Baker Ross </w:t>
            </w:r>
          </w:p>
        </w:tc>
        <w:tc>
          <w:tcPr>
            <w:tcW w:w="5245" w:type="dxa"/>
            <w:tcBorders>
              <w:top w:val="nil"/>
              <w:left w:val="nil"/>
              <w:bottom w:val="single" w:sz="4" w:space="0" w:color="auto"/>
              <w:right w:val="nil"/>
            </w:tcBorders>
            <w:shd w:val="clear" w:color="auto" w:fill="auto"/>
            <w:noWrap/>
            <w:vAlign w:val="bottom"/>
            <w:hideMark/>
          </w:tcPr>
          <w:p w14:paraId="01D33AEA"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Youth Club crafts (Reimburse JA)</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F87D6A3"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941E477"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57.48</w:t>
            </w:r>
          </w:p>
        </w:tc>
      </w:tr>
      <w:tr w:rsidR="004040D1" w:rsidRPr="004040D1" w14:paraId="5E097F92"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5A464BA"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CE&amp;PS Ltd</w:t>
            </w:r>
          </w:p>
        </w:tc>
        <w:tc>
          <w:tcPr>
            <w:tcW w:w="5245" w:type="dxa"/>
            <w:tcBorders>
              <w:top w:val="nil"/>
              <w:left w:val="nil"/>
              <w:bottom w:val="single" w:sz="4" w:space="0" w:color="auto"/>
              <w:right w:val="nil"/>
            </w:tcBorders>
            <w:shd w:val="clear" w:color="auto" w:fill="auto"/>
            <w:noWrap/>
            <w:vAlign w:val="bottom"/>
            <w:hideMark/>
          </w:tcPr>
          <w:p w14:paraId="7EB8F91A"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5 Year Testing inspection</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93949DE"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45D3810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750.00</w:t>
            </w:r>
          </w:p>
        </w:tc>
      </w:tr>
      <w:tr w:rsidR="004040D1" w:rsidRPr="004040D1" w14:paraId="54FB4867"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D6FED51" w14:textId="6EEECD57" w:rsidR="004040D1" w:rsidRPr="004040D1" w:rsidRDefault="004040D1" w:rsidP="004040D1">
            <w:pPr>
              <w:spacing w:after="0" w:line="240" w:lineRule="auto"/>
              <w:rPr>
                <w:rFonts w:ascii="Arial" w:eastAsia="Times New Roman" w:hAnsi="Arial" w:cs="Arial"/>
                <w:color w:val="000000"/>
                <w:sz w:val="24"/>
                <w:szCs w:val="24"/>
                <w:lang w:eastAsia="en-GB"/>
              </w:rPr>
            </w:pPr>
            <w:proofErr w:type="spellStart"/>
            <w:r w:rsidRPr="004040D1">
              <w:rPr>
                <w:rFonts w:ascii="Arial" w:eastAsia="Times New Roman" w:hAnsi="Arial" w:cs="Arial"/>
                <w:color w:val="000000"/>
                <w:sz w:val="24"/>
                <w:szCs w:val="24"/>
                <w:lang w:eastAsia="en-GB"/>
              </w:rPr>
              <w:t>Rialtas</w:t>
            </w:r>
            <w:proofErr w:type="spellEnd"/>
            <w:r w:rsidRPr="004040D1">
              <w:rPr>
                <w:rFonts w:ascii="Arial" w:eastAsia="Times New Roman" w:hAnsi="Arial" w:cs="Arial"/>
                <w:color w:val="000000"/>
                <w:sz w:val="24"/>
                <w:szCs w:val="24"/>
                <w:lang w:eastAsia="en-GB"/>
              </w:rPr>
              <w:t xml:space="preserve"> </w:t>
            </w:r>
          </w:p>
        </w:tc>
        <w:tc>
          <w:tcPr>
            <w:tcW w:w="5245" w:type="dxa"/>
            <w:tcBorders>
              <w:top w:val="nil"/>
              <w:left w:val="nil"/>
              <w:bottom w:val="single" w:sz="4" w:space="0" w:color="auto"/>
              <w:right w:val="nil"/>
            </w:tcBorders>
            <w:shd w:val="clear" w:color="auto" w:fill="auto"/>
            <w:noWrap/>
            <w:vAlign w:val="bottom"/>
            <w:hideMark/>
          </w:tcPr>
          <w:p w14:paraId="39EFF7C5"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Accounts - Annual contract</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6011503"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28FE2C4"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142.80</w:t>
            </w:r>
          </w:p>
        </w:tc>
      </w:tr>
      <w:tr w:rsidR="004040D1" w:rsidRPr="004040D1" w14:paraId="2EC4CD8D"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7157108"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J </w:t>
            </w:r>
            <w:proofErr w:type="spellStart"/>
            <w:r w:rsidRPr="004040D1">
              <w:rPr>
                <w:rFonts w:ascii="Arial" w:eastAsia="Times New Roman" w:hAnsi="Arial" w:cs="Arial"/>
                <w:color w:val="000000"/>
                <w:sz w:val="24"/>
                <w:szCs w:val="24"/>
                <w:lang w:eastAsia="en-GB"/>
              </w:rPr>
              <w:t>Botterell</w:t>
            </w:r>
            <w:proofErr w:type="spellEnd"/>
          </w:p>
        </w:tc>
        <w:tc>
          <w:tcPr>
            <w:tcW w:w="5245" w:type="dxa"/>
            <w:tcBorders>
              <w:top w:val="nil"/>
              <w:left w:val="nil"/>
              <w:bottom w:val="single" w:sz="4" w:space="0" w:color="auto"/>
              <w:right w:val="nil"/>
            </w:tcBorders>
            <w:shd w:val="clear" w:color="auto" w:fill="auto"/>
            <w:noWrap/>
            <w:vAlign w:val="bottom"/>
            <w:hideMark/>
          </w:tcPr>
          <w:p w14:paraId="1C9E230A"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Scaffolding</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9B2F60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1951147"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1210.00</w:t>
            </w:r>
          </w:p>
        </w:tc>
      </w:tr>
      <w:tr w:rsidR="004040D1" w:rsidRPr="004040D1" w14:paraId="7D046F1F"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F0E5E42"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Schools First </w:t>
            </w:r>
          </w:p>
        </w:tc>
        <w:tc>
          <w:tcPr>
            <w:tcW w:w="5245" w:type="dxa"/>
            <w:tcBorders>
              <w:top w:val="nil"/>
              <w:left w:val="nil"/>
              <w:bottom w:val="single" w:sz="4" w:space="0" w:color="auto"/>
              <w:right w:val="nil"/>
            </w:tcBorders>
            <w:shd w:val="clear" w:color="auto" w:fill="auto"/>
            <w:noWrap/>
            <w:vAlign w:val="bottom"/>
            <w:hideMark/>
          </w:tcPr>
          <w:p w14:paraId="7542E11E"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DBS check fees </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21C31F41"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5592D50E"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63.20</w:t>
            </w:r>
          </w:p>
        </w:tc>
      </w:tr>
      <w:tr w:rsidR="004040D1" w:rsidRPr="004040D1" w14:paraId="2C62E2A8"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E27EDD3"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PPL/PRS</w:t>
            </w:r>
          </w:p>
        </w:tc>
        <w:tc>
          <w:tcPr>
            <w:tcW w:w="5245" w:type="dxa"/>
            <w:tcBorders>
              <w:top w:val="nil"/>
              <w:left w:val="nil"/>
              <w:bottom w:val="single" w:sz="4" w:space="0" w:color="auto"/>
              <w:right w:val="nil"/>
            </w:tcBorders>
            <w:shd w:val="clear" w:color="auto" w:fill="auto"/>
            <w:noWrap/>
            <w:vAlign w:val="bottom"/>
            <w:hideMark/>
          </w:tcPr>
          <w:p w14:paraId="4CDB9157"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Music licensing -2017-19</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E63A0B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F18FB0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1991.77</w:t>
            </w:r>
          </w:p>
        </w:tc>
      </w:tr>
      <w:tr w:rsidR="004040D1" w:rsidRPr="004040D1" w14:paraId="3A3977CF"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89E19FA"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A Harrison</w:t>
            </w:r>
          </w:p>
        </w:tc>
        <w:tc>
          <w:tcPr>
            <w:tcW w:w="5245" w:type="dxa"/>
            <w:tcBorders>
              <w:top w:val="nil"/>
              <w:left w:val="nil"/>
              <w:bottom w:val="single" w:sz="4" w:space="0" w:color="auto"/>
              <w:right w:val="nil"/>
            </w:tcBorders>
            <w:shd w:val="clear" w:color="auto" w:fill="auto"/>
            <w:noWrap/>
            <w:vAlign w:val="bottom"/>
            <w:hideMark/>
          </w:tcPr>
          <w:p w14:paraId="14576896"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Reimburse Post</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853F10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4752454D"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6.96</w:t>
            </w:r>
          </w:p>
        </w:tc>
      </w:tr>
      <w:tr w:rsidR="004040D1" w:rsidRPr="004040D1" w14:paraId="7BB04DD2"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9B61C10"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J </w:t>
            </w:r>
            <w:proofErr w:type="spellStart"/>
            <w:r w:rsidRPr="004040D1">
              <w:rPr>
                <w:rFonts w:ascii="Arial" w:eastAsia="Times New Roman" w:hAnsi="Arial" w:cs="Arial"/>
                <w:color w:val="000000"/>
                <w:sz w:val="24"/>
                <w:szCs w:val="24"/>
                <w:lang w:eastAsia="en-GB"/>
              </w:rPr>
              <w:t>Botterell</w:t>
            </w:r>
            <w:proofErr w:type="spellEnd"/>
          </w:p>
        </w:tc>
        <w:tc>
          <w:tcPr>
            <w:tcW w:w="5245" w:type="dxa"/>
            <w:tcBorders>
              <w:top w:val="nil"/>
              <w:left w:val="nil"/>
              <w:bottom w:val="single" w:sz="4" w:space="0" w:color="auto"/>
              <w:right w:val="nil"/>
            </w:tcBorders>
            <w:shd w:val="clear" w:color="auto" w:fill="auto"/>
            <w:noWrap/>
            <w:vAlign w:val="bottom"/>
            <w:hideMark/>
          </w:tcPr>
          <w:p w14:paraId="6A5F5FD0"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Final payment barn</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7EB8BC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525E0345"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4215.00</w:t>
            </w:r>
          </w:p>
        </w:tc>
      </w:tr>
      <w:tr w:rsidR="004040D1" w:rsidRPr="004040D1" w14:paraId="76E7DC98"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5A676BD"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Christmas Plus</w:t>
            </w:r>
          </w:p>
        </w:tc>
        <w:tc>
          <w:tcPr>
            <w:tcW w:w="5245" w:type="dxa"/>
            <w:tcBorders>
              <w:top w:val="nil"/>
              <w:left w:val="nil"/>
              <w:bottom w:val="single" w:sz="4" w:space="0" w:color="auto"/>
              <w:right w:val="nil"/>
            </w:tcBorders>
            <w:shd w:val="clear" w:color="auto" w:fill="auto"/>
            <w:noWrap/>
            <w:vAlign w:val="bottom"/>
            <w:hideMark/>
          </w:tcPr>
          <w:p w14:paraId="4E25F778"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Dismantle fee (30%)</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21938306"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3163B26"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538.20</w:t>
            </w:r>
          </w:p>
        </w:tc>
      </w:tr>
      <w:tr w:rsidR="004040D1" w:rsidRPr="004040D1" w14:paraId="2A73AE7B"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806B179" w14:textId="1B220E59" w:rsidR="004040D1" w:rsidRPr="004040D1" w:rsidRDefault="004040D1" w:rsidP="004040D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Various</w:t>
            </w:r>
          </w:p>
        </w:tc>
        <w:tc>
          <w:tcPr>
            <w:tcW w:w="5245" w:type="dxa"/>
            <w:tcBorders>
              <w:top w:val="nil"/>
              <w:left w:val="nil"/>
              <w:bottom w:val="single" w:sz="4" w:space="0" w:color="auto"/>
              <w:right w:val="nil"/>
            </w:tcBorders>
            <w:shd w:val="clear" w:color="auto" w:fill="auto"/>
            <w:noWrap/>
            <w:vAlign w:val="bottom"/>
            <w:hideMark/>
          </w:tcPr>
          <w:p w14:paraId="73D34B57" w14:textId="467BCD81"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Salar</w:t>
            </w:r>
            <w:r>
              <w:rPr>
                <w:rFonts w:ascii="Arial" w:eastAsia="Times New Roman" w:hAnsi="Arial" w:cs="Arial"/>
                <w:color w:val="000000"/>
                <w:sz w:val="24"/>
                <w:szCs w:val="24"/>
                <w:lang w:eastAsia="en-GB"/>
              </w:rPr>
              <w:t>ies</w:t>
            </w:r>
            <w:r w:rsidRPr="004040D1">
              <w:rPr>
                <w:rFonts w:ascii="Arial" w:eastAsia="Times New Roman" w:hAnsi="Arial" w:cs="Arial"/>
                <w:color w:val="000000"/>
                <w:sz w:val="24"/>
                <w:szCs w:val="24"/>
                <w:lang w:eastAsia="en-GB"/>
              </w:rPr>
              <w:t xml:space="preserve"> February</w:t>
            </w: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BFE4763"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5056154" w14:textId="5B5B2DEC" w:rsidR="004040D1" w:rsidRPr="004040D1" w:rsidRDefault="004040D1" w:rsidP="004040D1">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2240.10</w:t>
            </w:r>
          </w:p>
        </w:tc>
      </w:tr>
      <w:tr w:rsidR="004040D1" w:rsidRPr="004040D1" w14:paraId="0FFEB7F1"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BEA03EC" w14:textId="38F82C9C"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Peoples </w:t>
            </w:r>
            <w:r>
              <w:rPr>
                <w:rFonts w:ascii="Arial" w:eastAsia="Times New Roman" w:hAnsi="Arial" w:cs="Arial"/>
                <w:color w:val="000000"/>
                <w:sz w:val="24"/>
                <w:szCs w:val="24"/>
                <w:lang w:eastAsia="en-GB"/>
              </w:rPr>
              <w:t>P</w:t>
            </w:r>
            <w:r w:rsidRPr="004040D1">
              <w:rPr>
                <w:rFonts w:ascii="Arial" w:eastAsia="Times New Roman" w:hAnsi="Arial" w:cs="Arial"/>
                <w:color w:val="000000"/>
                <w:sz w:val="24"/>
                <w:szCs w:val="24"/>
                <w:lang w:eastAsia="en-GB"/>
              </w:rPr>
              <w:t>ension</w:t>
            </w:r>
          </w:p>
        </w:tc>
        <w:tc>
          <w:tcPr>
            <w:tcW w:w="5245" w:type="dxa"/>
            <w:tcBorders>
              <w:top w:val="nil"/>
              <w:left w:val="nil"/>
              <w:bottom w:val="single" w:sz="4" w:space="0" w:color="auto"/>
              <w:right w:val="single" w:sz="4" w:space="0" w:color="auto"/>
            </w:tcBorders>
            <w:shd w:val="clear" w:color="auto" w:fill="auto"/>
            <w:noWrap/>
            <w:vAlign w:val="bottom"/>
            <w:hideMark/>
          </w:tcPr>
          <w:p w14:paraId="2BA51D92" w14:textId="06EA7C3E"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 xml:space="preserve">Pension contributions </w:t>
            </w:r>
          </w:p>
        </w:tc>
        <w:tc>
          <w:tcPr>
            <w:tcW w:w="870" w:type="dxa"/>
            <w:tcBorders>
              <w:top w:val="nil"/>
              <w:left w:val="nil"/>
              <w:bottom w:val="single" w:sz="4" w:space="0" w:color="auto"/>
              <w:right w:val="single" w:sz="4" w:space="0" w:color="auto"/>
            </w:tcBorders>
            <w:shd w:val="clear" w:color="auto" w:fill="auto"/>
            <w:noWrap/>
            <w:vAlign w:val="bottom"/>
            <w:hideMark/>
          </w:tcPr>
          <w:p w14:paraId="786C43A6"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6C6C40CC"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51.67</w:t>
            </w:r>
          </w:p>
        </w:tc>
      </w:tr>
      <w:tr w:rsidR="004040D1" w:rsidRPr="004040D1" w14:paraId="0B1C415F" w14:textId="77777777" w:rsidTr="004040D1">
        <w:trPr>
          <w:trHeight w:val="30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9E34655"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HMRC</w:t>
            </w:r>
          </w:p>
        </w:tc>
        <w:tc>
          <w:tcPr>
            <w:tcW w:w="5245" w:type="dxa"/>
            <w:tcBorders>
              <w:top w:val="nil"/>
              <w:left w:val="nil"/>
              <w:bottom w:val="single" w:sz="4" w:space="0" w:color="auto"/>
              <w:right w:val="single" w:sz="4" w:space="0" w:color="auto"/>
            </w:tcBorders>
            <w:shd w:val="clear" w:color="auto" w:fill="auto"/>
            <w:noWrap/>
            <w:vAlign w:val="bottom"/>
            <w:hideMark/>
          </w:tcPr>
          <w:p w14:paraId="5F0E040B" w14:textId="77777777" w:rsidR="004040D1" w:rsidRPr="004040D1" w:rsidRDefault="004040D1" w:rsidP="004040D1">
            <w:pPr>
              <w:spacing w:after="0" w:line="240" w:lineRule="auto"/>
              <w:rPr>
                <w:rFonts w:ascii="Arial" w:eastAsia="Times New Roman" w:hAnsi="Arial" w:cs="Arial"/>
                <w:color w:val="000000"/>
                <w:sz w:val="24"/>
                <w:szCs w:val="24"/>
                <w:lang w:eastAsia="en-GB"/>
              </w:rPr>
            </w:pPr>
            <w:r w:rsidRPr="004040D1">
              <w:rPr>
                <w:rFonts w:ascii="Arial" w:eastAsia="Times New Roman" w:hAnsi="Arial" w:cs="Arial"/>
                <w:color w:val="000000"/>
                <w:sz w:val="24"/>
                <w:szCs w:val="24"/>
                <w:lang w:eastAsia="en-GB"/>
              </w:rPr>
              <w:t>NICs &amp; IT- February</w:t>
            </w:r>
          </w:p>
        </w:tc>
        <w:tc>
          <w:tcPr>
            <w:tcW w:w="870" w:type="dxa"/>
            <w:tcBorders>
              <w:top w:val="nil"/>
              <w:left w:val="nil"/>
              <w:bottom w:val="single" w:sz="4" w:space="0" w:color="auto"/>
              <w:right w:val="single" w:sz="4" w:space="0" w:color="auto"/>
            </w:tcBorders>
            <w:shd w:val="clear" w:color="auto" w:fill="auto"/>
            <w:noWrap/>
            <w:vAlign w:val="bottom"/>
            <w:hideMark/>
          </w:tcPr>
          <w:p w14:paraId="37BDF9AE"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0E206054"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556.98</w:t>
            </w:r>
          </w:p>
        </w:tc>
      </w:tr>
      <w:tr w:rsidR="004040D1" w:rsidRPr="004040D1" w14:paraId="1A8AE7F7" w14:textId="77777777" w:rsidTr="004040D1">
        <w:trPr>
          <w:trHeight w:val="465"/>
        </w:trPr>
        <w:tc>
          <w:tcPr>
            <w:tcW w:w="2122" w:type="dxa"/>
            <w:tcBorders>
              <w:top w:val="nil"/>
              <w:left w:val="single" w:sz="4" w:space="0" w:color="auto"/>
              <w:bottom w:val="single" w:sz="4" w:space="0" w:color="auto"/>
              <w:right w:val="single" w:sz="4" w:space="0" w:color="auto"/>
            </w:tcBorders>
            <w:shd w:val="clear" w:color="000000" w:fill="EEECE1"/>
            <w:noWrap/>
            <w:vAlign w:val="bottom"/>
            <w:hideMark/>
          </w:tcPr>
          <w:p w14:paraId="56049E98" w14:textId="77777777" w:rsidR="004040D1" w:rsidRPr="004040D1" w:rsidRDefault="004040D1" w:rsidP="004040D1">
            <w:pPr>
              <w:spacing w:after="0" w:line="240" w:lineRule="auto"/>
              <w:rPr>
                <w:rFonts w:ascii="Arial" w:eastAsia="Times New Roman" w:hAnsi="Arial" w:cs="Arial"/>
                <w:b/>
                <w:bCs/>
                <w:color w:val="000000"/>
                <w:sz w:val="24"/>
                <w:szCs w:val="24"/>
                <w:lang w:eastAsia="en-GB"/>
              </w:rPr>
            </w:pPr>
            <w:r w:rsidRPr="004040D1">
              <w:rPr>
                <w:rFonts w:ascii="Arial" w:eastAsia="Times New Roman" w:hAnsi="Arial" w:cs="Arial"/>
                <w:b/>
                <w:bCs/>
                <w:color w:val="000000"/>
                <w:sz w:val="24"/>
                <w:szCs w:val="24"/>
                <w:lang w:eastAsia="en-GB"/>
              </w:rPr>
              <w:t>TOTAL</w:t>
            </w:r>
          </w:p>
        </w:tc>
        <w:tc>
          <w:tcPr>
            <w:tcW w:w="5245" w:type="dxa"/>
            <w:tcBorders>
              <w:top w:val="nil"/>
              <w:left w:val="nil"/>
              <w:bottom w:val="single" w:sz="4" w:space="0" w:color="auto"/>
              <w:right w:val="single" w:sz="4" w:space="0" w:color="auto"/>
            </w:tcBorders>
            <w:shd w:val="clear" w:color="000000" w:fill="EEECE1"/>
            <w:noWrap/>
            <w:vAlign w:val="bottom"/>
            <w:hideMark/>
          </w:tcPr>
          <w:p w14:paraId="0A451932" w14:textId="77777777" w:rsidR="004040D1" w:rsidRPr="004040D1" w:rsidRDefault="004040D1" w:rsidP="004040D1">
            <w:pPr>
              <w:spacing w:after="0" w:line="240" w:lineRule="auto"/>
              <w:rPr>
                <w:rFonts w:ascii="Arial" w:eastAsia="Times New Roman" w:hAnsi="Arial" w:cs="Arial"/>
                <w:b/>
                <w:bCs/>
                <w:color w:val="000000"/>
                <w:sz w:val="24"/>
                <w:szCs w:val="24"/>
                <w:lang w:eastAsia="en-GB"/>
              </w:rPr>
            </w:pPr>
            <w:r w:rsidRPr="004040D1">
              <w:rPr>
                <w:rFonts w:ascii="Arial" w:eastAsia="Times New Roman" w:hAnsi="Arial" w:cs="Arial"/>
                <w:b/>
                <w:bCs/>
                <w:color w:val="000000"/>
                <w:sz w:val="24"/>
                <w:szCs w:val="24"/>
                <w:lang w:eastAsia="en-GB"/>
              </w:rPr>
              <w:t> </w:t>
            </w:r>
          </w:p>
        </w:tc>
        <w:tc>
          <w:tcPr>
            <w:tcW w:w="870" w:type="dxa"/>
            <w:tcBorders>
              <w:top w:val="nil"/>
              <w:left w:val="nil"/>
              <w:bottom w:val="single" w:sz="4" w:space="0" w:color="auto"/>
              <w:right w:val="single" w:sz="4" w:space="0" w:color="auto"/>
            </w:tcBorders>
            <w:shd w:val="clear" w:color="000000" w:fill="EEECE1"/>
            <w:noWrap/>
            <w:vAlign w:val="bottom"/>
            <w:hideMark/>
          </w:tcPr>
          <w:p w14:paraId="17E43CD4" w14:textId="77777777" w:rsidR="004040D1" w:rsidRPr="004040D1" w:rsidRDefault="004040D1" w:rsidP="004040D1">
            <w:pPr>
              <w:spacing w:after="0" w:line="240" w:lineRule="auto"/>
              <w:jc w:val="right"/>
              <w:rPr>
                <w:rFonts w:ascii="Arial" w:eastAsia="Times New Roman" w:hAnsi="Arial" w:cs="Arial"/>
                <w:sz w:val="24"/>
                <w:szCs w:val="24"/>
                <w:lang w:eastAsia="en-GB"/>
              </w:rPr>
            </w:pPr>
            <w:r w:rsidRPr="004040D1">
              <w:rPr>
                <w:rFonts w:ascii="Arial" w:eastAsia="Times New Roman" w:hAnsi="Arial" w:cs="Arial"/>
                <w:sz w:val="24"/>
                <w:szCs w:val="24"/>
                <w:lang w:eastAsia="en-GB"/>
              </w:rPr>
              <w:t> </w:t>
            </w:r>
          </w:p>
        </w:tc>
        <w:tc>
          <w:tcPr>
            <w:tcW w:w="1260" w:type="dxa"/>
            <w:tcBorders>
              <w:top w:val="nil"/>
              <w:left w:val="nil"/>
              <w:bottom w:val="single" w:sz="4" w:space="0" w:color="auto"/>
              <w:right w:val="single" w:sz="4" w:space="0" w:color="auto"/>
            </w:tcBorders>
            <w:shd w:val="clear" w:color="000000" w:fill="EEECE1"/>
            <w:noWrap/>
            <w:vAlign w:val="bottom"/>
            <w:hideMark/>
          </w:tcPr>
          <w:p w14:paraId="29FE4431" w14:textId="77777777" w:rsidR="004040D1" w:rsidRPr="004040D1" w:rsidRDefault="004040D1" w:rsidP="004040D1">
            <w:pPr>
              <w:spacing w:after="0" w:line="240" w:lineRule="auto"/>
              <w:jc w:val="right"/>
              <w:rPr>
                <w:rFonts w:ascii="Arial" w:eastAsia="Times New Roman" w:hAnsi="Arial" w:cs="Arial"/>
                <w:b/>
                <w:bCs/>
                <w:sz w:val="24"/>
                <w:szCs w:val="24"/>
                <w:lang w:eastAsia="en-GB"/>
              </w:rPr>
            </w:pPr>
            <w:r w:rsidRPr="004040D1">
              <w:rPr>
                <w:rFonts w:ascii="Arial" w:eastAsia="Times New Roman" w:hAnsi="Arial" w:cs="Arial"/>
                <w:b/>
                <w:bCs/>
                <w:sz w:val="24"/>
                <w:szCs w:val="24"/>
                <w:lang w:eastAsia="en-GB"/>
              </w:rPr>
              <w:t>12459.75</w:t>
            </w:r>
          </w:p>
        </w:tc>
      </w:tr>
    </w:tbl>
    <w:p w14:paraId="545262F3" w14:textId="77777777" w:rsidR="003F5A0B" w:rsidRPr="008E67D5" w:rsidRDefault="003F5A0B" w:rsidP="003B34E4">
      <w:pPr>
        <w:pStyle w:val="NoSpacing"/>
        <w:rPr>
          <w:rFonts w:cstheme="minorHAnsi"/>
          <w:sz w:val="20"/>
          <w:szCs w:val="20"/>
        </w:rPr>
      </w:pPr>
    </w:p>
    <w:sectPr w:rsidR="003F5A0B" w:rsidRPr="008E67D5" w:rsidSect="00331A37">
      <w:headerReference w:type="default" r:id="rId8"/>
      <w:pgSz w:w="11906" w:h="16838"/>
      <w:pgMar w:top="993" w:right="1133" w:bottom="0" w:left="1440" w:header="708" w:footer="708"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A6C7" w14:textId="77777777" w:rsidR="00CE771E" w:rsidRDefault="00CE771E" w:rsidP="00527943">
      <w:pPr>
        <w:spacing w:after="0" w:line="240" w:lineRule="auto"/>
      </w:pPr>
      <w:r>
        <w:separator/>
      </w:r>
    </w:p>
  </w:endnote>
  <w:endnote w:type="continuationSeparator" w:id="0">
    <w:p w14:paraId="6C9AEAB1" w14:textId="77777777" w:rsidR="00CE771E" w:rsidRDefault="00CE771E"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4284" w14:textId="77777777" w:rsidR="00CE771E" w:rsidRDefault="00CE771E" w:rsidP="00527943">
      <w:pPr>
        <w:spacing w:after="0" w:line="240" w:lineRule="auto"/>
      </w:pPr>
      <w:r>
        <w:separator/>
      </w:r>
    </w:p>
  </w:footnote>
  <w:footnote w:type="continuationSeparator" w:id="0">
    <w:p w14:paraId="0450E4AA" w14:textId="77777777" w:rsidR="00CE771E" w:rsidRDefault="00CE771E"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489401"/>
      <w:docPartObj>
        <w:docPartGallery w:val="Page Numbers (Top of Page)"/>
        <w:docPartUnique/>
      </w:docPartObj>
    </w:sdtPr>
    <w:sdtEndPr>
      <w:rPr>
        <w:noProof/>
      </w:rPr>
    </w:sdtEndPr>
    <w:sdtContent>
      <w:p w14:paraId="196CC948" w14:textId="2E26E5B9" w:rsidR="003A3745" w:rsidRDefault="003A37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3A3745" w:rsidRDefault="003A3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24C"/>
    <w:multiLevelType w:val="hybridMultilevel"/>
    <w:tmpl w:val="22FEE744"/>
    <w:lvl w:ilvl="0" w:tplc="6464C738">
      <w:numFmt w:val="bullet"/>
      <w:lvlText w:val="-"/>
      <w:lvlJc w:val="left"/>
      <w:pPr>
        <w:ind w:left="966" w:hanging="360"/>
      </w:pPr>
      <w:rPr>
        <w:rFonts w:ascii="Arial" w:eastAsia="Times New Roman" w:hAnsi="Arial" w:cs="Aria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 w15:restartNumberingAfterBreak="0">
    <w:nsid w:val="096646F0"/>
    <w:multiLevelType w:val="hybridMultilevel"/>
    <w:tmpl w:val="D0585DA8"/>
    <w:lvl w:ilvl="0" w:tplc="DC7AD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C6FD7"/>
    <w:multiLevelType w:val="hybridMultilevel"/>
    <w:tmpl w:val="439AE4CC"/>
    <w:lvl w:ilvl="0" w:tplc="4336F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72A7"/>
    <w:multiLevelType w:val="hybridMultilevel"/>
    <w:tmpl w:val="A0DE07B6"/>
    <w:lvl w:ilvl="0" w:tplc="7068D756">
      <w:start w:val="14"/>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156F4"/>
    <w:multiLevelType w:val="hybridMultilevel"/>
    <w:tmpl w:val="8CE84CEC"/>
    <w:lvl w:ilvl="0" w:tplc="6008804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117CD"/>
    <w:multiLevelType w:val="hybridMultilevel"/>
    <w:tmpl w:val="3320D482"/>
    <w:lvl w:ilvl="0" w:tplc="DE203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A4B0B"/>
    <w:multiLevelType w:val="hybridMultilevel"/>
    <w:tmpl w:val="42E6BFDC"/>
    <w:lvl w:ilvl="0" w:tplc="A05EE8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945D6"/>
    <w:multiLevelType w:val="hybridMultilevel"/>
    <w:tmpl w:val="30DE4406"/>
    <w:lvl w:ilvl="0" w:tplc="361AD1F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7607D"/>
    <w:multiLevelType w:val="hybridMultilevel"/>
    <w:tmpl w:val="5DBED67A"/>
    <w:lvl w:ilvl="0" w:tplc="B9A21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C7257"/>
    <w:multiLevelType w:val="hybridMultilevel"/>
    <w:tmpl w:val="3D902DAC"/>
    <w:lvl w:ilvl="0" w:tplc="F072D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110E4"/>
    <w:multiLevelType w:val="hybridMultilevel"/>
    <w:tmpl w:val="EA5A4168"/>
    <w:lvl w:ilvl="0" w:tplc="C7DE4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D5005"/>
    <w:multiLevelType w:val="hybridMultilevel"/>
    <w:tmpl w:val="A07A12D4"/>
    <w:lvl w:ilvl="0" w:tplc="04F4484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32C1F"/>
    <w:multiLevelType w:val="hybridMultilevel"/>
    <w:tmpl w:val="ECD2F060"/>
    <w:lvl w:ilvl="0" w:tplc="0F626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72F0A"/>
    <w:multiLevelType w:val="hybridMultilevel"/>
    <w:tmpl w:val="29483D7A"/>
    <w:lvl w:ilvl="0" w:tplc="5096F8D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C06EF"/>
    <w:multiLevelType w:val="hybridMultilevel"/>
    <w:tmpl w:val="1428B1F0"/>
    <w:lvl w:ilvl="0" w:tplc="7116F0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153D8"/>
    <w:multiLevelType w:val="hybridMultilevel"/>
    <w:tmpl w:val="7804D7CE"/>
    <w:lvl w:ilvl="0" w:tplc="5A46BA5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661DD"/>
    <w:multiLevelType w:val="hybridMultilevel"/>
    <w:tmpl w:val="DFF0777E"/>
    <w:lvl w:ilvl="0" w:tplc="4BB8270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30D8E"/>
    <w:multiLevelType w:val="hybridMultilevel"/>
    <w:tmpl w:val="78F6F330"/>
    <w:lvl w:ilvl="0" w:tplc="EAD6D2EE">
      <w:start w:val="14"/>
      <w:numFmt w:val="bullet"/>
      <w:lvlText w:val="-"/>
      <w:lvlJc w:val="left"/>
      <w:pPr>
        <w:ind w:left="300" w:hanging="360"/>
      </w:pPr>
      <w:rPr>
        <w:rFonts w:ascii="Calibri" w:eastAsiaTheme="minorHAnsi" w:hAnsi="Calibri" w:cstheme="minorBid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37D76E90"/>
    <w:multiLevelType w:val="hybridMultilevel"/>
    <w:tmpl w:val="78143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11A14"/>
    <w:multiLevelType w:val="hybridMultilevel"/>
    <w:tmpl w:val="882A33BC"/>
    <w:lvl w:ilvl="0" w:tplc="B968466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E5F78"/>
    <w:multiLevelType w:val="hybridMultilevel"/>
    <w:tmpl w:val="BF944532"/>
    <w:lvl w:ilvl="0" w:tplc="38AC7CB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92F68"/>
    <w:multiLevelType w:val="hybridMultilevel"/>
    <w:tmpl w:val="05E43CD2"/>
    <w:lvl w:ilvl="0" w:tplc="77881780">
      <w:start w:val="18"/>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22" w15:restartNumberingAfterBreak="0">
    <w:nsid w:val="3F5E2F2F"/>
    <w:multiLevelType w:val="hybridMultilevel"/>
    <w:tmpl w:val="9A88F5C8"/>
    <w:lvl w:ilvl="0" w:tplc="5A0A9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65F22"/>
    <w:multiLevelType w:val="hybridMultilevel"/>
    <w:tmpl w:val="0744098C"/>
    <w:lvl w:ilvl="0" w:tplc="9FA88E56">
      <w:start w:val="4"/>
      <w:numFmt w:val="bullet"/>
      <w:lvlText w:val="-"/>
      <w:lvlJc w:val="left"/>
      <w:pPr>
        <w:ind w:left="300" w:hanging="360"/>
      </w:pPr>
      <w:rPr>
        <w:rFonts w:ascii="Calibri" w:eastAsia="Times New Roman"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40456795"/>
    <w:multiLevelType w:val="hybridMultilevel"/>
    <w:tmpl w:val="5A0C04CC"/>
    <w:lvl w:ilvl="0" w:tplc="F300FD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3186F"/>
    <w:multiLevelType w:val="hybridMultilevel"/>
    <w:tmpl w:val="F04AFF3A"/>
    <w:lvl w:ilvl="0" w:tplc="4B881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F72ED"/>
    <w:multiLevelType w:val="hybridMultilevel"/>
    <w:tmpl w:val="4BCAD3C0"/>
    <w:lvl w:ilvl="0" w:tplc="74FC6A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7507F"/>
    <w:multiLevelType w:val="hybridMultilevel"/>
    <w:tmpl w:val="15D61FB8"/>
    <w:lvl w:ilvl="0" w:tplc="EB34E1A4">
      <w:numFmt w:val="bullet"/>
      <w:lvlText w:val="-"/>
      <w:lvlJc w:val="left"/>
      <w:pPr>
        <w:ind w:left="300" w:hanging="360"/>
      </w:pPr>
      <w:rPr>
        <w:rFonts w:ascii="Calibri" w:eastAsiaTheme="minorHAnsi" w:hAnsi="Calibri" w:cs="Calibri"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8047A7B"/>
    <w:multiLevelType w:val="hybridMultilevel"/>
    <w:tmpl w:val="49245BEC"/>
    <w:lvl w:ilvl="0" w:tplc="2E46B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4F94"/>
    <w:multiLevelType w:val="hybridMultilevel"/>
    <w:tmpl w:val="F7CCFFD6"/>
    <w:lvl w:ilvl="0" w:tplc="7130B0A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9D152C"/>
    <w:multiLevelType w:val="hybridMultilevel"/>
    <w:tmpl w:val="0D76EBEA"/>
    <w:lvl w:ilvl="0" w:tplc="61BE1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E71E9B"/>
    <w:multiLevelType w:val="hybridMultilevel"/>
    <w:tmpl w:val="795AD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A6D75"/>
    <w:multiLevelType w:val="hybridMultilevel"/>
    <w:tmpl w:val="395E1372"/>
    <w:lvl w:ilvl="0" w:tplc="C6D68B6C">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33" w15:restartNumberingAfterBreak="0">
    <w:nsid w:val="51BA0F83"/>
    <w:multiLevelType w:val="hybridMultilevel"/>
    <w:tmpl w:val="3EACC69C"/>
    <w:lvl w:ilvl="0" w:tplc="7BBC3B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E2841"/>
    <w:multiLevelType w:val="hybridMultilevel"/>
    <w:tmpl w:val="62FCF0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1F6C11"/>
    <w:multiLevelType w:val="hybridMultilevel"/>
    <w:tmpl w:val="FA2645A2"/>
    <w:lvl w:ilvl="0" w:tplc="B8FC1DB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44F96"/>
    <w:multiLevelType w:val="hybridMultilevel"/>
    <w:tmpl w:val="9420FF70"/>
    <w:lvl w:ilvl="0" w:tplc="CEA89506">
      <w:numFmt w:val="bullet"/>
      <w:lvlText w:val="-"/>
      <w:lvlJc w:val="left"/>
      <w:pPr>
        <w:ind w:left="297" w:hanging="360"/>
      </w:pPr>
      <w:rPr>
        <w:rFonts w:ascii="Calibri" w:eastAsiaTheme="minorHAnsi" w:hAnsi="Calibri" w:cs="Calibri"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abstractNum w:abstractNumId="37" w15:restartNumberingAfterBreak="0">
    <w:nsid w:val="5D3C1A50"/>
    <w:multiLevelType w:val="hybridMultilevel"/>
    <w:tmpl w:val="291A1D76"/>
    <w:lvl w:ilvl="0" w:tplc="32AA2F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4006C"/>
    <w:multiLevelType w:val="hybridMultilevel"/>
    <w:tmpl w:val="E820AB7E"/>
    <w:lvl w:ilvl="0" w:tplc="D8F827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312D2"/>
    <w:multiLevelType w:val="hybridMultilevel"/>
    <w:tmpl w:val="94421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F11444"/>
    <w:multiLevelType w:val="hybridMultilevel"/>
    <w:tmpl w:val="ADBC7058"/>
    <w:lvl w:ilvl="0" w:tplc="C0728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5E4BB9"/>
    <w:multiLevelType w:val="hybridMultilevel"/>
    <w:tmpl w:val="B89A6F88"/>
    <w:lvl w:ilvl="0" w:tplc="CE924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651C0"/>
    <w:multiLevelType w:val="hybridMultilevel"/>
    <w:tmpl w:val="4860F5F8"/>
    <w:lvl w:ilvl="0" w:tplc="ADA06692">
      <w:start w:val="1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692266"/>
    <w:multiLevelType w:val="hybridMultilevel"/>
    <w:tmpl w:val="9F82E842"/>
    <w:lvl w:ilvl="0" w:tplc="68BC78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A476C6"/>
    <w:multiLevelType w:val="hybridMultilevel"/>
    <w:tmpl w:val="900EF4C2"/>
    <w:lvl w:ilvl="0" w:tplc="8608660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A6994"/>
    <w:multiLevelType w:val="hybridMultilevel"/>
    <w:tmpl w:val="026ADA76"/>
    <w:lvl w:ilvl="0" w:tplc="CBC60F6C">
      <w:start w:val="1"/>
      <w:numFmt w:val="bullet"/>
      <w:lvlText w:val="-"/>
      <w:lvlJc w:val="left"/>
      <w:pPr>
        <w:ind w:left="346" w:hanging="360"/>
      </w:pPr>
      <w:rPr>
        <w:rFonts w:ascii="Calibri" w:eastAsiaTheme="minorHAnsi" w:hAnsi="Calibri" w:cs="Calibri"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46" w15:restartNumberingAfterBreak="0">
    <w:nsid w:val="7A6D6BD8"/>
    <w:multiLevelType w:val="hybridMultilevel"/>
    <w:tmpl w:val="66485ED4"/>
    <w:lvl w:ilvl="0" w:tplc="77A462CA">
      <w:start w:val="1"/>
      <w:numFmt w:val="decimal"/>
      <w:lvlText w:val="%1."/>
      <w:lvlJc w:val="left"/>
      <w:pPr>
        <w:ind w:left="360" w:hanging="360"/>
      </w:pPr>
      <w:rPr>
        <w:rFonts w:ascii="Arial" w:hAnsi="Arial" w:cs="Arial" w:hint="default"/>
        <w:b/>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7C86614B"/>
    <w:multiLevelType w:val="hybridMultilevel"/>
    <w:tmpl w:val="B118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D627686"/>
    <w:multiLevelType w:val="hybridMultilevel"/>
    <w:tmpl w:val="3C3637F2"/>
    <w:lvl w:ilvl="0" w:tplc="2EA6F010">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9" w15:restartNumberingAfterBreak="0">
    <w:nsid w:val="7E0C5566"/>
    <w:multiLevelType w:val="hybridMultilevel"/>
    <w:tmpl w:val="D95C39A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5"/>
  </w:num>
  <w:num w:numId="2">
    <w:abstractNumId w:val="9"/>
  </w:num>
  <w:num w:numId="3">
    <w:abstractNumId w:val="1"/>
  </w:num>
  <w:num w:numId="4">
    <w:abstractNumId w:val="34"/>
  </w:num>
  <w:num w:numId="5">
    <w:abstractNumId w:val="47"/>
  </w:num>
  <w:num w:numId="6">
    <w:abstractNumId w:val="2"/>
  </w:num>
  <w:num w:numId="7">
    <w:abstractNumId w:val="25"/>
  </w:num>
  <w:num w:numId="8">
    <w:abstractNumId w:val="22"/>
  </w:num>
  <w:num w:numId="9">
    <w:abstractNumId w:val="28"/>
  </w:num>
  <w:num w:numId="10">
    <w:abstractNumId w:val="31"/>
  </w:num>
  <w:num w:numId="11">
    <w:abstractNumId w:val="19"/>
  </w:num>
  <w:num w:numId="12">
    <w:abstractNumId w:val="30"/>
  </w:num>
  <w:num w:numId="13">
    <w:abstractNumId w:val="43"/>
  </w:num>
  <w:num w:numId="14">
    <w:abstractNumId w:val="48"/>
  </w:num>
  <w:num w:numId="15">
    <w:abstractNumId w:val="6"/>
  </w:num>
  <w:num w:numId="16">
    <w:abstractNumId w:val="5"/>
  </w:num>
  <w:num w:numId="17">
    <w:abstractNumId w:val="40"/>
  </w:num>
  <w:num w:numId="18">
    <w:abstractNumId w:val="44"/>
  </w:num>
  <w:num w:numId="19">
    <w:abstractNumId w:val="3"/>
  </w:num>
  <w:num w:numId="20">
    <w:abstractNumId w:val="18"/>
  </w:num>
  <w:num w:numId="21">
    <w:abstractNumId w:val="39"/>
  </w:num>
  <w:num w:numId="22">
    <w:abstractNumId w:val="17"/>
  </w:num>
  <w:num w:numId="23">
    <w:abstractNumId w:val="27"/>
  </w:num>
  <w:num w:numId="24">
    <w:abstractNumId w:val="36"/>
  </w:num>
  <w:num w:numId="25">
    <w:abstractNumId w:val="29"/>
  </w:num>
  <w:num w:numId="26">
    <w:abstractNumId w:val="23"/>
  </w:num>
  <w:num w:numId="27">
    <w:abstractNumId w:val="10"/>
  </w:num>
  <w:num w:numId="28">
    <w:abstractNumId w:val="42"/>
  </w:num>
  <w:num w:numId="29">
    <w:abstractNumId w:val="4"/>
  </w:num>
  <w:num w:numId="30">
    <w:abstractNumId w:val="49"/>
  </w:num>
  <w:num w:numId="31">
    <w:abstractNumId w:val="32"/>
  </w:num>
  <w:num w:numId="32">
    <w:abstractNumId w:val="45"/>
  </w:num>
  <w:num w:numId="33">
    <w:abstractNumId w:val="7"/>
  </w:num>
  <w:num w:numId="34">
    <w:abstractNumId w:val="11"/>
  </w:num>
  <w:num w:numId="35">
    <w:abstractNumId w:val="20"/>
  </w:num>
  <w:num w:numId="36">
    <w:abstractNumId w:val="37"/>
  </w:num>
  <w:num w:numId="37">
    <w:abstractNumId w:val="26"/>
  </w:num>
  <w:num w:numId="38">
    <w:abstractNumId w:val="21"/>
  </w:num>
  <w:num w:numId="39">
    <w:abstractNumId w:val="35"/>
  </w:num>
  <w:num w:numId="40">
    <w:abstractNumId w:val="16"/>
  </w:num>
  <w:num w:numId="41">
    <w:abstractNumId w:val="12"/>
  </w:num>
  <w:num w:numId="42">
    <w:abstractNumId w:val="41"/>
  </w:num>
  <w:num w:numId="43">
    <w:abstractNumId w:val="38"/>
  </w:num>
  <w:num w:numId="44">
    <w:abstractNumId w:val="24"/>
  </w:num>
  <w:num w:numId="45">
    <w:abstractNumId w:val="8"/>
  </w:num>
  <w:num w:numId="46">
    <w:abstractNumId w:val="33"/>
  </w:num>
  <w:num w:numId="47">
    <w:abstractNumId w:val="14"/>
  </w:num>
  <w:num w:numId="48">
    <w:abstractNumId w:val="46"/>
  </w:num>
  <w:num w:numId="49">
    <w:abstractNumId w:val="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840"/>
    <w:rsid w:val="00003197"/>
    <w:rsid w:val="00004AF8"/>
    <w:rsid w:val="00004CD2"/>
    <w:rsid w:val="00005ADE"/>
    <w:rsid w:val="00005E09"/>
    <w:rsid w:val="0000705A"/>
    <w:rsid w:val="00007816"/>
    <w:rsid w:val="00010CB2"/>
    <w:rsid w:val="0001219E"/>
    <w:rsid w:val="00013D51"/>
    <w:rsid w:val="00014DEC"/>
    <w:rsid w:val="00017AF3"/>
    <w:rsid w:val="00017D4A"/>
    <w:rsid w:val="000202FF"/>
    <w:rsid w:val="000208EB"/>
    <w:rsid w:val="000212A9"/>
    <w:rsid w:val="000224B4"/>
    <w:rsid w:val="0002250D"/>
    <w:rsid w:val="00025182"/>
    <w:rsid w:val="00026659"/>
    <w:rsid w:val="000266F5"/>
    <w:rsid w:val="0002791C"/>
    <w:rsid w:val="0003048E"/>
    <w:rsid w:val="0003078C"/>
    <w:rsid w:val="00030D62"/>
    <w:rsid w:val="00032892"/>
    <w:rsid w:val="00033132"/>
    <w:rsid w:val="00034D57"/>
    <w:rsid w:val="000372B0"/>
    <w:rsid w:val="000415DC"/>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7BE1"/>
    <w:rsid w:val="00060FA7"/>
    <w:rsid w:val="00064A0F"/>
    <w:rsid w:val="000653B2"/>
    <w:rsid w:val="000666E2"/>
    <w:rsid w:val="00067224"/>
    <w:rsid w:val="00071ADE"/>
    <w:rsid w:val="00072E4A"/>
    <w:rsid w:val="00073BF7"/>
    <w:rsid w:val="00073D1F"/>
    <w:rsid w:val="0007715F"/>
    <w:rsid w:val="00077879"/>
    <w:rsid w:val="000778B9"/>
    <w:rsid w:val="000825AF"/>
    <w:rsid w:val="00083626"/>
    <w:rsid w:val="000843CD"/>
    <w:rsid w:val="00085AAD"/>
    <w:rsid w:val="000869EB"/>
    <w:rsid w:val="00087B5A"/>
    <w:rsid w:val="0009172F"/>
    <w:rsid w:val="00091C9D"/>
    <w:rsid w:val="00092308"/>
    <w:rsid w:val="00095E94"/>
    <w:rsid w:val="00096874"/>
    <w:rsid w:val="0009771E"/>
    <w:rsid w:val="000A0204"/>
    <w:rsid w:val="000A1399"/>
    <w:rsid w:val="000A2676"/>
    <w:rsid w:val="000A4B28"/>
    <w:rsid w:val="000A7F18"/>
    <w:rsid w:val="000B0C8B"/>
    <w:rsid w:val="000B1505"/>
    <w:rsid w:val="000B4057"/>
    <w:rsid w:val="000B5D20"/>
    <w:rsid w:val="000B6838"/>
    <w:rsid w:val="000C22D3"/>
    <w:rsid w:val="000C293B"/>
    <w:rsid w:val="000C34EE"/>
    <w:rsid w:val="000C79E1"/>
    <w:rsid w:val="000D02EF"/>
    <w:rsid w:val="000D2113"/>
    <w:rsid w:val="000D5EBF"/>
    <w:rsid w:val="000E3794"/>
    <w:rsid w:val="000E4E93"/>
    <w:rsid w:val="000E5AE7"/>
    <w:rsid w:val="000E6C2D"/>
    <w:rsid w:val="000E6E66"/>
    <w:rsid w:val="000E7217"/>
    <w:rsid w:val="000E79EA"/>
    <w:rsid w:val="000F026A"/>
    <w:rsid w:val="000F0954"/>
    <w:rsid w:val="000F3703"/>
    <w:rsid w:val="000F393F"/>
    <w:rsid w:val="000F47AF"/>
    <w:rsid w:val="000F5C5C"/>
    <w:rsid w:val="00100997"/>
    <w:rsid w:val="001031B1"/>
    <w:rsid w:val="00105239"/>
    <w:rsid w:val="001053BA"/>
    <w:rsid w:val="001054BC"/>
    <w:rsid w:val="001058E2"/>
    <w:rsid w:val="00106778"/>
    <w:rsid w:val="0010792E"/>
    <w:rsid w:val="001112E3"/>
    <w:rsid w:val="0011194E"/>
    <w:rsid w:val="00111D4E"/>
    <w:rsid w:val="00113963"/>
    <w:rsid w:val="00122657"/>
    <w:rsid w:val="0012269B"/>
    <w:rsid w:val="00122EA6"/>
    <w:rsid w:val="001231B1"/>
    <w:rsid w:val="001234FC"/>
    <w:rsid w:val="00123B8D"/>
    <w:rsid w:val="00124563"/>
    <w:rsid w:val="001247A8"/>
    <w:rsid w:val="00124D17"/>
    <w:rsid w:val="00125B75"/>
    <w:rsid w:val="00130199"/>
    <w:rsid w:val="001305B6"/>
    <w:rsid w:val="00130F12"/>
    <w:rsid w:val="0013169F"/>
    <w:rsid w:val="00135A9F"/>
    <w:rsid w:val="00136417"/>
    <w:rsid w:val="00136527"/>
    <w:rsid w:val="0013669B"/>
    <w:rsid w:val="0014058B"/>
    <w:rsid w:val="001418FA"/>
    <w:rsid w:val="00142826"/>
    <w:rsid w:val="00144A83"/>
    <w:rsid w:val="00145E82"/>
    <w:rsid w:val="001467EB"/>
    <w:rsid w:val="00146CCC"/>
    <w:rsid w:val="00147E74"/>
    <w:rsid w:val="0015113A"/>
    <w:rsid w:val="00151344"/>
    <w:rsid w:val="001519B7"/>
    <w:rsid w:val="00152BF0"/>
    <w:rsid w:val="00152FB6"/>
    <w:rsid w:val="0015385A"/>
    <w:rsid w:val="00154E9D"/>
    <w:rsid w:val="001565F0"/>
    <w:rsid w:val="001569C0"/>
    <w:rsid w:val="0016657B"/>
    <w:rsid w:val="001678DC"/>
    <w:rsid w:val="00170282"/>
    <w:rsid w:val="001714FD"/>
    <w:rsid w:val="00172C00"/>
    <w:rsid w:val="0017379B"/>
    <w:rsid w:val="0017472E"/>
    <w:rsid w:val="00175B19"/>
    <w:rsid w:val="00177390"/>
    <w:rsid w:val="00177975"/>
    <w:rsid w:val="00181EFC"/>
    <w:rsid w:val="001827CF"/>
    <w:rsid w:val="00182C33"/>
    <w:rsid w:val="00182D7D"/>
    <w:rsid w:val="0018356B"/>
    <w:rsid w:val="0018651A"/>
    <w:rsid w:val="00187ADB"/>
    <w:rsid w:val="00190755"/>
    <w:rsid w:val="001921B6"/>
    <w:rsid w:val="001928DC"/>
    <w:rsid w:val="001936FE"/>
    <w:rsid w:val="0019633B"/>
    <w:rsid w:val="00197945"/>
    <w:rsid w:val="001A374D"/>
    <w:rsid w:val="001A553F"/>
    <w:rsid w:val="001A699B"/>
    <w:rsid w:val="001B100C"/>
    <w:rsid w:val="001B15A3"/>
    <w:rsid w:val="001B1B19"/>
    <w:rsid w:val="001B1CB9"/>
    <w:rsid w:val="001B262D"/>
    <w:rsid w:val="001B2B08"/>
    <w:rsid w:val="001B3898"/>
    <w:rsid w:val="001B3B7E"/>
    <w:rsid w:val="001B482C"/>
    <w:rsid w:val="001B5804"/>
    <w:rsid w:val="001C132A"/>
    <w:rsid w:val="001C22E3"/>
    <w:rsid w:val="001C23E7"/>
    <w:rsid w:val="001C31A5"/>
    <w:rsid w:val="001C3BC5"/>
    <w:rsid w:val="001C56E8"/>
    <w:rsid w:val="001D09E3"/>
    <w:rsid w:val="001D0CE9"/>
    <w:rsid w:val="001D2C76"/>
    <w:rsid w:val="001D372B"/>
    <w:rsid w:val="001E0F80"/>
    <w:rsid w:val="001E1F60"/>
    <w:rsid w:val="001E55EA"/>
    <w:rsid w:val="001E66FD"/>
    <w:rsid w:val="001E752D"/>
    <w:rsid w:val="001F1304"/>
    <w:rsid w:val="001F278B"/>
    <w:rsid w:val="001F2D24"/>
    <w:rsid w:val="001F4BED"/>
    <w:rsid w:val="001F7620"/>
    <w:rsid w:val="002002BD"/>
    <w:rsid w:val="00204B26"/>
    <w:rsid w:val="00204DC5"/>
    <w:rsid w:val="00206BDE"/>
    <w:rsid w:val="00210700"/>
    <w:rsid w:val="00210DF4"/>
    <w:rsid w:val="0021290F"/>
    <w:rsid w:val="00213108"/>
    <w:rsid w:val="00215CE0"/>
    <w:rsid w:val="00216D9D"/>
    <w:rsid w:val="00216F67"/>
    <w:rsid w:val="00217DF6"/>
    <w:rsid w:val="0022025A"/>
    <w:rsid w:val="002209A8"/>
    <w:rsid w:val="00221394"/>
    <w:rsid w:val="00224075"/>
    <w:rsid w:val="002245F9"/>
    <w:rsid w:val="0022576B"/>
    <w:rsid w:val="0023026F"/>
    <w:rsid w:val="002303A1"/>
    <w:rsid w:val="00231073"/>
    <w:rsid w:val="00231C33"/>
    <w:rsid w:val="002321C1"/>
    <w:rsid w:val="00232C2B"/>
    <w:rsid w:val="00233506"/>
    <w:rsid w:val="00233FB2"/>
    <w:rsid w:val="002353AE"/>
    <w:rsid w:val="00237497"/>
    <w:rsid w:val="00240399"/>
    <w:rsid w:val="002424A3"/>
    <w:rsid w:val="00243961"/>
    <w:rsid w:val="002441D7"/>
    <w:rsid w:val="002457B1"/>
    <w:rsid w:val="00245946"/>
    <w:rsid w:val="00245E8B"/>
    <w:rsid w:val="002478A7"/>
    <w:rsid w:val="002512C1"/>
    <w:rsid w:val="0025457D"/>
    <w:rsid w:val="00256287"/>
    <w:rsid w:val="0025759B"/>
    <w:rsid w:val="00262564"/>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BF1"/>
    <w:rsid w:val="002A28BA"/>
    <w:rsid w:val="002A348B"/>
    <w:rsid w:val="002A3637"/>
    <w:rsid w:val="002A4D52"/>
    <w:rsid w:val="002B0236"/>
    <w:rsid w:val="002B0A89"/>
    <w:rsid w:val="002B12C0"/>
    <w:rsid w:val="002B1558"/>
    <w:rsid w:val="002B2A83"/>
    <w:rsid w:val="002B3C86"/>
    <w:rsid w:val="002B6E2F"/>
    <w:rsid w:val="002B77BA"/>
    <w:rsid w:val="002C0D3F"/>
    <w:rsid w:val="002C35E5"/>
    <w:rsid w:val="002C3900"/>
    <w:rsid w:val="002C398D"/>
    <w:rsid w:val="002C45C9"/>
    <w:rsid w:val="002C64EF"/>
    <w:rsid w:val="002C719D"/>
    <w:rsid w:val="002D1587"/>
    <w:rsid w:val="002D2B8F"/>
    <w:rsid w:val="002D3452"/>
    <w:rsid w:val="002D4CF9"/>
    <w:rsid w:val="002D503C"/>
    <w:rsid w:val="002D5BE8"/>
    <w:rsid w:val="002D73C2"/>
    <w:rsid w:val="002E0294"/>
    <w:rsid w:val="002E446B"/>
    <w:rsid w:val="002E46FB"/>
    <w:rsid w:val="002E473E"/>
    <w:rsid w:val="002F1130"/>
    <w:rsid w:val="002F11C0"/>
    <w:rsid w:val="002F1E41"/>
    <w:rsid w:val="002F2C17"/>
    <w:rsid w:val="002F3098"/>
    <w:rsid w:val="002F4255"/>
    <w:rsid w:val="002F5056"/>
    <w:rsid w:val="002F63CD"/>
    <w:rsid w:val="002F7971"/>
    <w:rsid w:val="00301993"/>
    <w:rsid w:val="00302C2B"/>
    <w:rsid w:val="0030333C"/>
    <w:rsid w:val="00306D9C"/>
    <w:rsid w:val="00307BD0"/>
    <w:rsid w:val="0031167C"/>
    <w:rsid w:val="003130BD"/>
    <w:rsid w:val="003132F6"/>
    <w:rsid w:val="0031353C"/>
    <w:rsid w:val="0031353E"/>
    <w:rsid w:val="003139FD"/>
    <w:rsid w:val="00313B58"/>
    <w:rsid w:val="00313DC1"/>
    <w:rsid w:val="0031751D"/>
    <w:rsid w:val="0032025B"/>
    <w:rsid w:val="0032102D"/>
    <w:rsid w:val="00324644"/>
    <w:rsid w:val="00326305"/>
    <w:rsid w:val="00327145"/>
    <w:rsid w:val="00327BAB"/>
    <w:rsid w:val="00330191"/>
    <w:rsid w:val="00330746"/>
    <w:rsid w:val="00331A37"/>
    <w:rsid w:val="00333064"/>
    <w:rsid w:val="003330BA"/>
    <w:rsid w:val="00333412"/>
    <w:rsid w:val="00334504"/>
    <w:rsid w:val="00334B77"/>
    <w:rsid w:val="00337587"/>
    <w:rsid w:val="00337A89"/>
    <w:rsid w:val="00340ED7"/>
    <w:rsid w:val="00343974"/>
    <w:rsid w:val="003442EF"/>
    <w:rsid w:val="00344FD5"/>
    <w:rsid w:val="003472C5"/>
    <w:rsid w:val="003508ED"/>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342D"/>
    <w:rsid w:val="0037386A"/>
    <w:rsid w:val="00375C39"/>
    <w:rsid w:val="00376FF4"/>
    <w:rsid w:val="0038006E"/>
    <w:rsid w:val="0038088B"/>
    <w:rsid w:val="00381029"/>
    <w:rsid w:val="003812C3"/>
    <w:rsid w:val="003818A9"/>
    <w:rsid w:val="00381CA2"/>
    <w:rsid w:val="003824B5"/>
    <w:rsid w:val="0038377E"/>
    <w:rsid w:val="003861DB"/>
    <w:rsid w:val="00387597"/>
    <w:rsid w:val="00387CF9"/>
    <w:rsid w:val="003900C6"/>
    <w:rsid w:val="0039130F"/>
    <w:rsid w:val="00393C41"/>
    <w:rsid w:val="00394403"/>
    <w:rsid w:val="0039490D"/>
    <w:rsid w:val="003960B0"/>
    <w:rsid w:val="0039616F"/>
    <w:rsid w:val="00397945"/>
    <w:rsid w:val="003979E8"/>
    <w:rsid w:val="003A0261"/>
    <w:rsid w:val="003A10B0"/>
    <w:rsid w:val="003A1495"/>
    <w:rsid w:val="003A178B"/>
    <w:rsid w:val="003A288B"/>
    <w:rsid w:val="003A3687"/>
    <w:rsid w:val="003A3745"/>
    <w:rsid w:val="003A3831"/>
    <w:rsid w:val="003A3C76"/>
    <w:rsid w:val="003A4CE3"/>
    <w:rsid w:val="003A55F2"/>
    <w:rsid w:val="003A6D08"/>
    <w:rsid w:val="003B1F91"/>
    <w:rsid w:val="003B34E4"/>
    <w:rsid w:val="003B377E"/>
    <w:rsid w:val="003B56A0"/>
    <w:rsid w:val="003B6427"/>
    <w:rsid w:val="003B6548"/>
    <w:rsid w:val="003C098D"/>
    <w:rsid w:val="003C15C0"/>
    <w:rsid w:val="003C3998"/>
    <w:rsid w:val="003C5FE5"/>
    <w:rsid w:val="003D17AE"/>
    <w:rsid w:val="003D3128"/>
    <w:rsid w:val="003D6920"/>
    <w:rsid w:val="003D69BA"/>
    <w:rsid w:val="003D79A8"/>
    <w:rsid w:val="003E0EF2"/>
    <w:rsid w:val="003E1231"/>
    <w:rsid w:val="003E1B7A"/>
    <w:rsid w:val="003E27C1"/>
    <w:rsid w:val="003E422A"/>
    <w:rsid w:val="003E54A4"/>
    <w:rsid w:val="003E555E"/>
    <w:rsid w:val="003E5D38"/>
    <w:rsid w:val="003E5FFA"/>
    <w:rsid w:val="003F0410"/>
    <w:rsid w:val="003F0DAA"/>
    <w:rsid w:val="003F172B"/>
    <w:rsid w:val="003F2639"/>
    <w:rsid w:val="003F35A0"/>
    <w:rsid w:val="003F4CD5"/>
    <w:rsid w:val="003F4EA1"/>
    <w:rsid w:val="003F5A0B"/>
    <w:rsid w:val="003F6502"/>
    <w:rsid w:val="003F7342"/>
    <w:rsid w:val="003F7F7D"/>
    <w:rsid w:val="00401CC8"/>
    <w:rsid w:val="004040D1"/>
    <w:rsid w:val="00404AA2"/>
    <w:rsid w:val="00406568"/>
    <w:rsid w:val="00407378"/>
    <w:rsid w:val="00407871"/>
    <w:rsid w:val="00410D99"/>
    <w:rsid w:val="00410DAF"/>
    <w:rsid w:val="00411196"/>
    <w:rsid w:val="00412276"/>
    <w:rsid w:val="004135F1"/>
    <w:rsid w:val="00415FCE"/>
    <w:rsid w:val="00415FF3"/>
    <w:rsid w:val="00417598"/>
    <w:rsid w:val="00421235"/>
    <w:rsid w:val="004214E8"/>
    <w:rsid w:val="00421D7D"/>
    <w:rsid w:val="0042221D"/>
    <w:rsid w:val="0042281D"/>
    <w:rsid w:val="00425378"/>
    <w:rsid w:val="004272BD"/>
    <w:rsid w:val="00431162"/>
    <w:rsid w:val="00433106"/>
    <w:rsid w:val="00436DFA"/>
    <w:rsid w:val="00437275"/>
    <w:rsid w:val="00440195"/>
    <w:rsid w:val="0044064E"/>
    <w:rsid w:val="00440E2F"/>
    <w:rsid w:val="00442059"/>
    <w:rsid w:val="0044330F"/>
    <w:rsid w:val="004438A6"/>
    <w:rsid w:val="004443CC"/>
    <w:rsid w:val="00445268"/>
    <w:rsid w:val="004455B8"/>
    <w:rsid w:val="00446800"/>
    <w:rsid w:val="004471F1"/>
    <w:rsid w:val="004502AC"/>
    <w:rsid w:val="0045072E"/>
    <w:rsid w:val="00450D53"/>
    <w:rsid w:val="004512DC"/>
    <w:rsid w:val="004525E6"/>
    <w:rsid w:val="004537AD"/>
    <w:rsid w:val="004537EF"/>
    <w:rsid w:val="004556F0"/>
    <w:rsid w:val="004606FA"/>
    <w:rsid w:val="00460BEE"/>
    <w:rsid w:val="004611E9"/>
    <w:rsid w:val="0046254C"/>
    <w:rsid w:val="004664C5"/>
    <w:rsid w:val="00467884"/>
    <w:rsid w:val="0047158A"/>
    <w:rsid w:val="0047384E"/>
    <w:rsid w:val="00474318"/>
    <w:rsid w:val="0047518C"/>
    <w:rsid w:val="00475B37"/>
    <w:rsid w:val="00476A7B"/>
    <w:rsid w:val="00477BB3"/>
    <w:rsid w:val="0048245A"/>
    <w:rsid w:val="00482663"/>
    <w:rsid w:val="004841A2"/>
    <w:rsid w:val="00484D23"/>
    <w:rsid w:val="0048563D"/>
    <w:rsid w:val="00491431"/>
    <w:rsid w:val="004915C9"/>
    <w:rsid w:val="00491D33"/>
    <w:rsid w:val="00492CB6"/>
    <w:rsid w:val="004939EA"/>
    <w:rsid w:val="00493DDE"/>
    <w:rsid w:val="00496A27"/>
    <w:rsid w:val="00496F34"/>
    <w:rsid w:val="00497592"/>
    <w:rsid w:val="004A10C0"/>
    <w:rsid w:val="004A440D"/>
    <w:rsid w:val="004A4507"/>
    <w:rsid w:val="004A5E93"/>
    <w:rsid w:val="004A6D04"/>
    <w:rsid w:val="004B05FB"/>
    <w:rsid w:val="004B0664"/>
    <w:rsid w:val="004B095A"/>
    <w:rsid w:val="004B0CF5"/>
    <w:rsid w:val="004B20A1"/>
    <w:rsid w:val="004B2B2F"/>
    <w:rsid w:val="004B2B75"/>
    <w:rsid w:val="004B4BA2"/>
    <w:rsid w:val="004B4D3C"/>
    <w:rsid w:val="004B5B49"/>
    <w:rsid w:val="004B615E"/>
    <w:rsid w:val="004B721F"/>
    <w:rsid w:val="004C0A5A"/>
    <w:rsid w:val="004C2059"/>
    <w:rsid w:val="004C4551"/>
    <w:rsid w:val="004C6021"/>
    <w:rsid w:val="004C7F93"/>
    <w:rsid w:val="004D4901"/>
    <w:rsid w:val="004D5153"/>
    <w:rsid w:val="004D56E6"/>
    <w:rsid w:val="004D5A27"/>
    <w:rsid w:val="004D7B62"/>
    <w:rsid w:val="004E05E5"/>
    <w:rsid w:val="004E18A2"/>
    <w:rsid w:val="004E1A54"/>
    <w:rsid w:val="004E3CEB"/>
    <w:rsid w:val="004E4083"/>
    <w:rsid w:val="004E47F3"/>
    <w:rsid w:val="004E4A18"/>
    <w:rsid w:val="004E6849"/>
    <w:rsid w:val="004E739F"/>
    <w:rsid w:val="004E7F11"/>
    <w:rsid w:val="004F18F2"/>
    <w:rsid w:val="004F1D99"/>
    <w:rsid w:val="004F36AE"/>
    <w:rsid w:val="004F6CFD"/>
    <w:rsid w:val="004F7BA1"/>
    <w:rsid w:val="004F7C31"/>
    <w:rsid w:val="00500CB9"/>
    <w:rsid w:val="00500EE6"/>
    <w:rsid w:val="00502FF1"/>
    <w:rsid w:val="005043D4"/>
    <w:rsid w:val="00504978"/>
    <w:rsid w:val="00506844"/>
    <w:rsid w:val="005103CD"/>
    <w:rsid w:val="0051042A"/>
    <w:rsid w:val="00510789"/>
    <w:rsid w:val="00511738"/>
    <w:rsid w:val="00512D81"/>
    <w:rsid w:val="0051310C"/>
    <w:rsid w:val="005139C1"/>
    <w:rsid w:val="00514A63"/>
    <w:rsid w:val="00514ABA"/>
    <w:rsid w:val="00515D90"/>
    <w:rsid w:val="00516989"/>
    <w:rsid w:val="00525BD1"/>
    <w:rsid w:val="00526531"/>
    <w:rsid w:val="00527943"/>
    <w:rsid w:val="00530116"/>
    <w:rsid w:val="00530CA6"/>
    <w:rsid w:val="005312C9"/>
    <w:rsid w:val="005321C3"/>
    <w:rsid w:val="0053248D"/>
    <w:rsid w:val="0053353D"/>
    <w:rsid w:val="005342B7"/>
    <w:rsid w:val="00535B6A"/>
    <w:rsid w:val="005366B9"/>
    <w:rsid w:val="00537B36"/>
    <w:rsid w:val="00540751"/>
    <w:rsid w:val="00542647"/>
    <w:rsid w:val="00542B12"/>
    <w:rsid w:val="00542D0A"/>
    <w:rsid w:val="005438CC"/>
    <w:rsid w:val="00544417"/>
    <w:rsid w:val="00544F75"/>
    <w:rsid w:val="005508F9"/>
    <w:rsid w:val="00550D3B"/>
    <w:rsid w:val="00552547"/>
    <w:rsid w:val="00554F99"/>
    <w:rsid w:val="005566FB"/>
    <w:rsid w:val="005601B3"/>
    <w:rsid w:val="00560886"/>
    <w:rsid w:val="005647F2"/>
    <w:rsid w:val="00565001"/>
    <w:rsid w:val="005656E2"/>
    <w:rsid w:val="005661C5"/>
    <w:rsid w:val="0056630D"/>
    <w:rsid w:val="00566DD5"/>
    <w:rsid w:val="00567519"/>
    <w:rsid w:val="00567DA0"/>
    <w:rsid w:val="005703F5"/>
    <w:rsid w:val="00571AA1"/>
    <w:rsid w:val="00572F30"/>
    <w:rsid w:val="005752DA"/>
    <w:rsid w:val="00575ADD"/>
    <w:rsid w:val="0057602C"/>
    <w:rsid w:val="00580267"/>
    <w:rsid w:val="0058033A"/>
    <w:rsid w:val="00581285"/>
    <w:rsid w:val="005812F5"/>
    <w:rsid w:val="00582BF7"/>
    <w:rsid w:val="00583B12"/>
    <w:rsid w:val="00585328"/>
    <w:rsid w:val="00585CB7"/>
    <w:rsid w:val="00586AE1"/>
    <w:rsid w:val="00590D9D"/>
    <w:rsid w:val="005916EA"/>
    <w:rsid w:val="00592870"/>
    <w:rsid w:val="00593FB5"/>
    <w:rsid w:val="00594C60"/>
    <w:rsid w:val="0059635C"/>
    <w:rsid w:val="00597481"/>
    <w:rsid w:val="005A1071"/>
    <w:rsid w:val="005A51CC"/>
    <w:rsid w:val="005A52DB"/>
    <w:rsid w:val="005A6751"/>
    <w:rsid w:val="005A7D9D"/>
    <w:rsid w:val="005B12B5"/>
    <w:rsid w:val="005B3B74"/>
    <w:rsid w:val="005B4865"/>
    <w:rsid w:val="005B5A57"/>
    <w:rsid w:val="005B6539"/>
    <w:rsid w:val="005C0896"/>
    <w:rsid w:val="005C1D87"/>
    <w:rsid w:val="005C1F90"/>
    <w:rsid w:val="005C2625"/>
    <w:rsid w:val="005C41A9"/>
    <w:rsid w:val="005C4488"/>
    <w:rsid w:val="005C4770"/>
    <w:rsid w:val="005C59DC"/>
    <w:rsid w:val="005C5C2F"/>
    <w:rsid w:val="005C5C86"/>
    <w:rsid w:val="005D01C0"/>
    <w:rsid w:val="005D1DC8"/>
    <w:rsid w:val="005D22CA"/>
    <w:rsid w:val="005D254E"/>
    <w:rsid w:val="005D2A97"/>
    <w:rsid w:val="005D2D88"/>
    <w:rsid w:val="005D384E"/>
    <w:rsid w:val="005D3E94"/>
    <w:rsid w:val="005D403B"/>
    <w:rsid w:val="005D44A4"/>
    <w:rsid w:val="005E066B"/>
    <w:rsid w:val="005E0ED2"/>
    <w:rsid w:val="005E3419"/>
    <w:rsid w:val="005E36AA"/>
    <w:rsid w:val="005E4148"/>
    <w:rsid w:val="005E4537"/>
    <w:rsid w:val="005E4D22"/>
    <w:rsid w:val="005E50A5"/>
    <w:rsid w:val="005E670B"/>
    <w:rsid w:val="005E7392"/>
    <w:rsid w:val="005F1652"/>
    <w:rsid w:val="005F1772"/>
    <w:rsid w:val="005F1DB4"/>
    <w:rsid w:val="005F2BAC"/>
    <w:rsid w:val="005F2E5F"/>
    <w:rsid w:val="005F466B"/>
    <w:rsid w:val="005F5BAF"/>
    <w:rsid w:val="005F5FF6"/>
    <w:rsid w:val="005F6071"/>
    <w:rsid w:val="005F6D0A"/>
    <w:rsid w:val="005F7BA4"/>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7A83"/>
    <w:rsid w:val="006209E4"/>
    <w:rsid w:val="0062185A"/>
    <w:rsid w:val="006227DD"/>
    <w:rsid w:val="00624370"/>
    <w:rsid w:val="00624DEB"/>
    <w:rsid w:val="00630096"/>
    <w:rsid w:val="0063320E"/>
    <w:rsid w:val="00634D0D"/>
    <w:rsid w:val="006350B5"/>
    <w:rsid w:val="006351C1"/>
    <w:rsid w:val="00635DA4"/>
    <w:rsid w:val="00636614"/>
    <w:rsid w:val="00636A32"/>
    <w:rsid w:val="00636CE7"/>
    <w:rsid w:val="00640514"/>
    <w:rsid w:val="00640645"/>
    <w:rsid w:val="0064232D"/>
    <w:rsid w:val="00646E24"/>
    <w:rsid w:val="00646FBF"/>
    <w:rsid w:val="00650553"/>
    <w:rsid w:val="00650846"/>
    <w:rsid w:val="00651428"/>
    <w:rsid w:val="00652465"/>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67BE8"/>
    <w:rsid w:val="0067056C"/>
    <w:rsid w:val="00670D97"/>
    <w:rsid w:val="00671443"/>
    <w:rsid w:val="00674B13"/>
    <w:rsid w:val="006769FE"/>
    <w:rsid w:val="00677CF2"/>
    <w:rsid w:val="006814E5"/>
    <w:rsid w:val="00681528"/>
    <w:rsid w:val="00682125"/>
    <w:rsid w:val="0068552E"/>
    <w:rsid w:val="00687903"/>
    <w:rsid w:val="006942E0"/>
    <w:rsid w:val="006951FF"/>
    <w:rsid w:val="006967ED"/>
    <w:rsid w:val="006A076A"/>
    <w:rsid w:val="006A22B3"/>
    <w:rsid w:val="006A3D3C"/>
    <w:rsid w:val="006A4B64"/>
    <w:rsid w:val="006A5B82"/>
    <w:rsid w:val="006B0060"/>
    <w:rsid w:val="006B1E43"/>
    <w:rsid w:val="006B1F43"/>
    <w:rsid w:val="006B223E"/>
    <w:rsid w:val="006B2E3C"/>
    <w:rsid w:val="006B3045"/>
    <w:rsid w:val="006B3376"/>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473"/>
    <w:rsid w:val="006C6EBF"/>
    <w:rsid w:val="006D048D"/>
    <w:rsid w:val="006D111C"/>
    <w:rsid w:val="006D1FF0"/>
    <w:rsid w:val="006D378E"/>
    <w:rsid w:val="006D385F"/>
    <w:rsid w:val="006D735D"/>
    <w:rsid w:val="006E01CF"/>
    <w:rsid w:val="006E09A0"/>
    <w:rsid w:val="006E1994"/>
    <w:rsid w:val="006E21A8"/>
    <w:rsid w:val="006E2336"/>
    <w:rsid w:val="006E2908"/>
    <w:rsid w:val="006E311C"/>
    <w:rsid w:val="006E5800"/>
    <w:rsid w:val="006E6257"/>
    <w:rsid w:val="006E636A"/>
    <w:rsid w:val="006E7A04"/>
    <w:rsid w:val="006F1DA5"/>
    <w:rsid w:val="006F3AD3"/>
    <w:rsid w:val="006F5D5F"/>
    <w:rsid w:val="006F6249"/>
    <w:rsid w:val="00700049"/>
    <w:rsid w:val="00702AE8"/>
    <w:rsid w:val="00706BDC"/>
    <w:rsid w:val="007075DD"/>
    <w:rsid w:val="007078CA"/>
    <w:rsid w:val="00711078"/>
    <w:rsid w:val="007114EC"/>
    <w:rsid w:val="00711759"/>
    <w:rsid w:val="00712653"/>
    <w:rsid w:val="00712F5F"/>
    <w:rsid w:val="00716475"/>
    <w:rsid w:val="00716DF5"/>
    <w:rsid w:val="00717295"/>
    <w:rsid w:val="00721C4A"/>
    <w:rsid w:val="00722007"/>
    <w:rsid w:val="007229CC"/>
    <w:rsid w:val="00722E07"/>
    <w:rsid w:val="007236B8"/>
    <w:rsid w:val="0072545A"/>
    <w:rsid w:val="00725511"/>
    <w:rsid w:val="00725793"/>
    <w:rsid w:val="00725C5C"/>
    <w:rsid w:val="007271E4"/>
    <w:rsid w:val="00727CC3"/>
    <w:rsid w:val="00727E3E"/>
    <w:rsid w:val="00730DF6"/>
    <w:rsid w:val="007314A7"/>
    <w:rsid w:val="00732784"/>
    <w:rsid w:val="00733DB3"/>
    <w:rsid w:val="00734BC6"/>
    <w:rsid w:val="00735B85"/>
    <w:rsid w:val="00736A16"/>
    <w:rsid w:val="0073792D"/>
    <w:rsid w:val="00741AA3"/>
    <w:rsid w:val="007424DE"/>
    <w:rsid w:val="0074261F"/>
    <w:rsid w:val="00744CA1"/>
    <w:rsid w:val="0074506A"/>
    <w:rsid w:val="00746A93"/>
    <w:rsid w:val="00750A25"/>
    <w:rsid w:val="00753751"/>
    <w:rsid w:val="00753BFF"/>
    <w:rsid w:val="00753F6C"/>
    <w:rsid w:val="00755E47"/>
    <w:rsid w:val="00756D18"/>
    <w:rsid w:val="0075757A"/>
    <w:rsid w:val="00763B0C"/>
    <w:rsid w:val="00763D1D"/>
    <w:rsid w:val="0076479E"/>
    <w:rsid w:val="00766879"/>
    <w:rsid w:val="007676C5"/>
    <w:rsid w:val="007677CA"/>
    <w:rsid w:val="00770F67"/>
    <w:rsid w:val="0077100C"/>
    <w:rsid w:val="00771859"/>
    <w:rsid w:val="00771B52"/>
    <w:rsid w:val="00771F0A"/>
    <w:rsid w:val="007743D4"/>
    <w:rsid w:val="007747EB"/>
    <w:rsid w:val="00783A69"/>
    <w:rsid w:val="00785639"/>
    <w:rsid w:val="00785CB7"/>
    <w:rsid w:val="00786606"/>
    <w:rsid w:val="00790130"/>
    <w:rsid w:val="0079062D"/>
    <w:rsid w:val="00790950"/>
    <w:rsid w:val="007934F4"/>
    <w:rsid w:val="0079408B"/>
    <w:rsid w:val="00794EDD"/>
    <w:rsid w:val="0079657B"/>
    <w:rsid w:val="007A2336"/>
    <w:rsid w:val="007A3AF8"/>
    <w:rsid w:val="007A4480"/>
    <w:rsid w:val="007A44BB"/>
    <w:rsid w:val="007A51F1"/>
    <w:rsid w:val="007A5B7D"/>
    <w:rsid w:val="007B2092"/>
    <w:rsid w:val="007B2BF6"/>
    <w:rsid w:val="007B2EC4"/>
    <w:rsid w:val="007B2F00"/>
    <w:rsid w:val="007B3045"/>
    <w:rsid w:val="007B4474"/>
    <w:rsid w:val="007B47D0"/>
    <w:rsid w:val="007B6D3B"/>
    <w:rsid w:val="007B6F89"/>
    <w:rsid w:val="007B7AF0"/>
    <w:rsid w:val="007C13B6"/>
    <w:rsid w:val="007C13BD"/>
    <w:rsid w:val="007C3211"/>
    <w:rsid w:val="007C353B"/>
    <w:rsid w:val="007C4DF0"/>
    <w:rsid w:val="007C4E5A"/>
    <w:rsid w:val="007C765E"/>
    <w:rsid w:val="007C7662"/>
    <w:rsid w:val="007D0498"/>
    <w:rsid w:val="007D0911"/>
    <w:rsid w:val="007D2CFA"/>
    <w:rsid w:val="007D474B"/>
    <w:rsid w:val="007E067C"/>
    <w:rsid w:val="007E16B9"/>
    <w:rsid w:val="007E3C57"/>
    <w:rsid w:val="007E3CA5"/>
    <w:rsid w:val="007E6A3A"/>
    <w:rsid w:val="007E7E70"/>
    <w:rsid w:val="007F0A1F"/>
    <w:rsid w:val="007F0D9B"/>
    <w:rsid w:val="007F2834"/>
    <w:rsid w:val="007F2B9D"/>
    <w:rsid w:val="007F2F4D"/>
    <w:rsid w:val="007F35AD"/>
    <w:rsid w:val="007F3672"/>
    <w:rsid w:val="007F3715"/>
    <w:rsid w:val="007F3D4B"/>
    <w:rsid w:val="007F4588"/>
    <w:rsid w:val="007F50E0"/>
    <w:rsid w:val="007F64CB"/>
    <w:rsid w:val="007F7B71"/>
    <w:rsid w:val="007F7DC5"/>
    <w:rsid w:val="00801A53"/>
    <w:rsid w:val="00801B23"/>
    <w:rsid w:val="00801C7D"/>
    <w:rsid w:val="008025B9"/>
    <w:rsid w:val="0080391B"/>
    <w:rsid w:val="008039E2"/>
    <w:rsid w:val="008039FA"/>
    <w:rsid w:val="0080407E"/>
    <w:rsid w:val="00804ECC"/>
    <w:rsid w:val="00804EEE"/>
    <w:rsid w:val="008065A7"/>
    <w:rsid w:val="00810759"/>
    <w:rsid w:val="008107A7"/>
    <w:rsid w:val="008112D6"/>
    <w:rsid w:val="008116C1"/>
    <w:rsid w:val="008120A2"/>
    <w:rsid w:val="0081369F"/>
    <w:rsid w:val="00814DAD"/>
    <w:rsid w:val="00815E75"/>
    <w:rsid w:val="00816791"/>
    <w:rsid w:val="00823BE9"/>
    <w:rsid w:val="008245AF"/>
    <w:rsid w:val="00826A39"/>
    <w:rsid w:val="008315DA"/>
    <w:rsid w:val="008319F7"/>
    <w:rsid w:val="00831E6B"/>
    <w:rsid w:val="0083329C"/>
    <w:rsid w:val="0083359E"/>
    <w:rsid w:val="00834610"/>
    <w:rsid w:val="00836B5A"/>
    <w:rsid w:val="00836FB9"/>
    <w:rsid w:val="008373E3"/>
    <w:rsid w:val="00837653"/>
    <w:rsid w:val="00841702"/>
    <w:rsid w:val="00841FFF"/>
    <w:rsid w:val="008457EF"/>
    <w:rsid w:val="00846B78"/>
    <w:rsid w:val="00846F73"/>
    <w:rsid w:val="00850E09"/>
    <w:rsid w:val="008531A6"/>
    <w:rsid w:val="008531B8"/>
    <w:rsid w:val="00855DE9"/>
    <w:rsid w:val="00855E73"/>
    <w:rsid w:val="00856E42"/>
    <w:rsid w:val="00861DD0"/>
    <w:rsid w:val="00862332"/>
    <w:rsid w:val="00865184"/>
    <w:rsid w:val="008653BD"/>
    <w:rsid w:val="00866920"/>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3B0D"/>
    <w:rsid w:val="00894E20"/>
    <w:rsid w:val="00895A63"/>
    <w:rsid w:val="0089630A"/>
    <w:rsid w:val="0089793A"/>
    <w:rsid w:val="00897A3D"/>
    <w:rsid w:val="00897B06"/>
    <w:rsid w:val="00897CE5"/>
    <w:rsid w:val="008A1BDB"/>
    <w:rsid w:val="008A2366"/>
    <w:rsid w:val="008A504F"/>
    <w:rsid w:val="008A5051"/>
    <w:rsid w:val="008A5C9E"/>
    <w:rsid w:val="008A63EA"/>
    <w:rsid w:val="008B1A15"/>
    <w:rsid w:val="008B1C1A"/>
    <w:rsid w:val="008B32EA"/>
    <w:rsid w:val="008B485D"/>
    <w:rsid w:val="008B5386"/>
    <w:rsid w:val="008B69C0"/>
    <w:rsid w:val="008B7C62"/>
    <w:rsid w:val="008B7D59"/>
    <w:rsid w:val="008C5DF5"/>
    <w:rsid w:val="008C6CEF"/>
    <w:rsid w:val="008C6EC0"/>
    <w:rsid w:val="008D1788"/>
    <w:rsid w:val="008D7A0D"/>
    <w:rsid w:val="008E0928"/>
    <w:rsid w:val="008E101E"/>
    <w:rsid w:val="008E47FD"/>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E56"/>
    <w:rsid w:val="009070B4"/>
    <w:rsid w:val="009100A7"/>
    <w:rsid w:val="00910D4D"/>
    <w:rsid w:val="00911591"/>
    <w:rsid w:val="00911623"/>
    <w:rsid w:val="00911A7D"/>
    <w:rsid w:val="00913CEC"/>
    <w:rsid w:val="00913D85"/>
    <w:rsid w:val="00913EF0"/>
    <w:rsid w:val="00914066"/>
    <w:rsid w:val="00914BDB"/>
    <w:rsid w:val="009156FE"/>
    <w:rsid w:val="0091783B"/>
    <w:rsid w:val="00920A7F"/>
    <w:rsid w:val="009210F4"/>
    <w:rsid w:val="0092571C"/>
    <w:rsid w:val="009269E8"/>
    <w:rsid w:val="0092735A"/>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5928"/>
    <w:rsid w:val="0095651D"/>
    <w:rsid w:val="00956D07"/>
    <w:rsid w:val="00962734"/>
    <w:rsid w:val="00962BE8"/>
    <w:rsid w:val="0096343D"/>
    <w:rsid w:val="00963E8F"/>
    <w:rsid w:val="0096408B"/>
    <w:rsid w:val="00966C6D"/>
    <w:rsid w:val="00966D5D"/>
    <w:rsid w:val="00967D7F"/>
    <w:rsid w:val="0097066B"/>
    <w:rsid w:val="0097130B"/>
    <w:rsid w:val="009714A9"/>
    <w:rsid w:val="0097187D"/>
    <w:rsid w:val="009719ED"/>
    <w:rsid w:val="00972E0A"/>
    <w:rsid w:val="00974E8F"/>
    <w:rsid w:val="009755D8"/>
    <w:rsid w:val="00976B57"/>
    <w:rsid w:val="009777A6"/>
    <w:rsid w:val="00977D56"/>
    <w:rsid w:val="009807E9"/>
    <w:rsid w:val="00981905"/>
    <w:rsid w:val="00983582"/>
    <w:rsid w:val="00983633"/>
    <w:rsid w:val="00983A61"/>
    <w:rsid w:val="00983E84"/>
    <w:rsid w:val="00983F9B"/>
    <w:rsid w:val="009840EC"/>
    <w:rsid w:val="00984A7A"/>
    <w:rsid w:val="00984F94"/>
    <w:rsid w:val="00986637"/>
    <w:rsid w:val="009869AD"/>
    <w:rsid w:val="00990200"/>
    <w:rsid w:val="009910AD"/>
    <w:rsid w:val="009925E2"/>
    <w:rsid w:val="00997EC8"/>
    <w:rsid w:val="009A3B69"/>
    <w:rsid w:val="009A6E12"/>
    <w:rsid w:val="009B3682"/>
    <w:rsid w:val="009B700D"/>
    <w:rsid w:val="009B7094"/>
    <w:rsid w:val="009C0C3A"/>
    <w:rsid w:val="009C255F"/>
    <w:rsid w:val="009C260A"/>
    <w:rsid w:val="009C2A79"/>
    <w:rsid w:val="009C4ECF"/>
    <w:rsid w:val="009C53AE"/>
    <w:rsid w:val="009C583A"/>
    <w:rsid w:val="009C7794"/>
    <w:rsid w:val="009D1D4C"/>
    <w:rsid w:val="009D259B"/>
    <w:rsid w:val="009D2E34"/>
    <w:rsid w:val="009D430E"/>
    <w:rsid w:val="009D5047"/>
    <w:rsid w:val="009D6C0B"/>
    <w:rsid w:val="009D71DF"/>
    <w:rsid w:val="009E0BD3"/>
    <w:rsid w:val="009E1A8E"/>
    <w:rsid w:val="009E1EA2"/>
    <w:rsid w:val="009E35FA"/>
    <w:rsid w:val="009E6E81"/>
    <w:rsid w:val="009E72B0"/>
    <w:rsid w:val="009F09C1"/>
    <w:rsid w:val="009F2191"/>
    <w:rsid w:val="009F2408"/>
    <w:rsid w:val="009F63B3"/>
    <w:rsid w:val="00A008BC"/>
    <w:rsid w:val="00A03CED"/>
    <w:rsid w:val="00A046B5"/>
    <w:rsid w:val="00A04FDE"/>
    <w:rsid w:val="00A05E76"/>
    <w:rsid w:val="00A06B20"/>
    <w:rsid w:val="00A071E9"/>
    <w:rsid w:val="00A11172"/>
    <w:rsid w:val="00A11291"/>
    <w:rsid w:val="00A11729"/>
    <w:rsid w:val="00A1225A"/>
    <w:rsid w:val="00A1272D"/>
    <w:rsid w:val="00A131E9"/>
    <w:rsid w:val="00A13562"/>
    <w:rsid w:val="00A153BB"/>
    <w:rsid w:val="00A20317"/>
    <w:rsid w:val="00A20E11"/>
    <w:rsid w:val="00A21420"/>
    <w:rsid w:val="00A21D18"/>
    <w:rsid w:val="00A22BFE"/>
    <w:rsid w:val="00A2366E"/>
    <w:rsid w:val="00A2413C"/>
    <w:rsid w:val="00A2490D"/>
    <w:rsid w:val="00A250E0"/>
    <w:rsid w:val="00A2511F"/>
    <w:rsid w:val="00A259DD"/>
    <w:rsid w:val="00A25C52"/>
    <w:rsid w:val="00A30153"/>
    <w:rsid w:val="00A310C0"/>
    <w:rsid w:val="00A31A99"/>
    <w:rsid w:val="00A32D15"/>
    <w:rsid w:val="00A33315"/>
    <w:rsid w:val="00A35AC2"/>
    <w:rsid w:val="00A36DB2"/>
    <w:rsid w:val="00A37533"/>
    <w:rsid w:val="00A377B7"/>
    <w:rsid w:val="00A43528"/>
    <w:rsid w:val="00A43B94"/>
    <w:rsid w:val="00A44819"/>
    <w:rsid w:val="00A44ABA"/>
    <w:rsid w:val="00A46E3C"/>
    <w:rsid w:val="00A5175E"/>
    <w:rsid w:val="00A51E3E"/>
    <w:rsid w:val="00A52151"/>
    <w:rsid w:val="00A52449"/>
    <w:rsid w:val="00A54811"/>
    <w:rsid w:val="00A56A8A"/>
    <w:rsid w:val="00A5703C"/>
    <w:rsid w:val="00A57119"/>
    <w:rsid w:val="00A61C02"/>
    <w:rsid w:val="00A6501D"/>
    <w:rsid w:val="00A668A8"/>
    <w:rsid w:val="00A66BE1"/>
    <w:rsid w:val="00A67350"/>
    <w:rsid w:val="00A67FB6"/>
    <w:rsid w:val="00A71DDA"/>
    <w:rsid w:val="00A72558"/>
    <w:rsid w:val="00A746D4"/>
    <w:rsid w:val="00A7486F"/>
    <w:rsid w:val="00A761C0"/>
    <w:rsid w:val="00A77BF4"/>
    <w:rsid w:val="00A77CD5"/>
    <w:rsid w:val="00A77E09"/>
    <w:rsid w:val="00A82776"/>
    <w:rsid w:val="00A830E6"/>
    <w:rsid w:val="00A83456"/>
    <w:rsid w:val="00A8407C"/>
    <w:rsid w:val="00A844B2"/>
    <w:rsid w:val="00A84948"/>
    <w:rsid w:val="00A904E5"/>
    <w:rsid w:val="00A90A34"/>
    <w:rsid w:val="00A91B26"/>
    <w:rsid w:val="00A9255D"/>
    <w:rsid w:val="00A933C6"/>
    <w:rsid w:val="00A936B2"/>
    <w:rsid w:val="00A94916"/>
    <w:rsid w:val="00A954C4"/>
    <w:rsid w:val="00A972DE"/>
    <w:rsid w:val="00AA03CD"/>
    <w:rsid w:val="00AA1FBE"/>
    <w:rsid w:val="00AA5023"/>
    <w:rsid w:val="00AA6636"/>
    <w:rsid w:val="00AA79E1"/>
    <w:rsid w:val="00AB0C8D"/>
    <w:rsid w:val="00AB3EB5"/>
    <w:rsid w:val="00AB4172"/>
    <w:rsid w:val="00AB5574"/>
    <w:rsid w:val="00AB70B2"/>
    <w:rsid w:val="00AB7E61"/>
    <w:rsid w:val="00AC0B8E"/>
    <w:rsid w:val="00AC1733"/>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D51"/>
    <w:rsid w:val="00AE17B9"/>
    <w:rsid w:val="00AE1BA8"/>
    <w:rsid w:val="00AE2192"/>
    <w:rsid w:val="00AE407D"/>
    <w:rsid w:val="00AE5F44"/>
    <w:rsid w:val="00AE6525"/>
    <w:rsid w:val="00AE705C"/>
    <w:rsid w:val="00AE793C"/>
    <w:rsid w:val="00AF1200"/>
    <w:rsid w:val="00AF173F"/>
    <w:rsid w:val="00AF3B8F"/>
    <w:rsid w:val="00AF55FE"/>
    <w:rsid w:val="00AF653A"/>
    <w:rsid w:val="00AF74CE"/>
    <w:rsid w:val="00B00B66"/>
    <w:rsid w:val="00B00BF8"/>
    <w:rsid w:val="00B00F24"/>
    <w:rsid w:val="00B0217A"/>
    <w:rsid w:val="00B030DA"/>
    <w:rsid w:val="00B047CB"/>
    <w:rsid w:val="00B05247"/>
    <w:rsid w:val="00B0533C"/>
    <w:rsid w:val="00B0634F"/>
    <w:rsid w:val="00B0674E"/>
    <w:rsid w:val="00B068CD"/>
    <w:rsid w:val="00B11098"/>
    <w:rsid w:val="00B11899"/>
    <w:rsid w:val="00B123FF"/>
    <w:rsid w:val="00B13910"/>
    <w:rsid w:val="00B14B62"/>
    <w:rsid w:val="00B15C8A"/>
    <w:rsid w:val="00B160D5"/>
    <w:rsid w:val="00B16D1C"/>
    <w:rsid w:val="00B20685"/>
    <w:rsid w:val="00B20D5C"/>
    <w:rsid w:val="00B22331"/>
    <w:rsid w:val="00B243E2"/>
    <w:rsid w:val="00B24A3E"/>
    <w:rsid w:val="00B25308"/>
    <w:rsid w:val="00B27EE7"/>
    <w:rsid w:val="00B30CC6"/>
    <w:rsid w:val="00B32EFF"/>
    <w:rsid w:val="00B32F8D"/>
    <w:rsid w:val="00B3379D"/>
    <w:rsid w:val="00B33F4A"/>
    <w:rsid w:val="00B34724"/>
    <w:rsid w:val="00B34FB7"/>
    <w:rsid w:val="00B3564C"/>
    <w:rsid w:val="00B36BE2"/>
    <w:rsid w:val="00B37ABF"/>
    <w:rsid w:val="00B4010E"/>
    <w:rsid w:val="00B40684"/>
    <w:rsid w:val="00B4087F"/>
    <w:rsid w:val="00B4341C"/>
    <w:rsid w:val="00B45C41"/>
    <w:rsid w:val="00B473B4"/>
    <w:rsid w:val="00B4767B"/>
    <w:rsid w:val="00B50594"/>
    <w:rsid w:val="00B5563B"/>
    <w:rsid w:val="00B576D5"/>
    <w:rsid w:val="00B57891"/>
    <w:rsid w:val="00B57A21"/>
    <w:rsid w:val="00B60351"/>
    <w:rsid w:val="00B60404"/>
    <w:rsid w:val="00B60B93"/>
    <w:rsid w:val="00B61F66"/>
    <w:rsid w:val="00B6217E"/>
    <w:rsid w:val="00B62E47"/>
    <w:rsid w:val="00B6376D"/>
    <w:rsid w:val="00B64ECE"/>
    <w:rsid w:val="00B651AA"/>
    <w:rsid w:val="00B659BA"/>
    <w:rsid w:val="00B67CCB"/>
    <w:rsid w:val="00B7139C"/>
    <w:rsid w:val="00B72433"/>
    <w:rsid w:val="00B73F7A"/>
    <w:rsid w:val="00B76E24"/>
    <w:rsid w:val="00B777CD"/>
    <w:rsid w:val="00B83131"/>
    <w:rsid w:val="00B8478B"/>
    <w:rsid w:val="00B85938"/>
    <w:rsid w:val="00B9050D"/>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117"/>
    <w:rsid w:val="00BD0557"/>
    <w:rsid w:val="00BD15F1"/>
    <w:rsid w:val="00BD1B66"/>
    <w:rsid w:val="00BD3722"/>
    <w:rsid w:val="00BD3BAE"/>
    <w:rsid w:val="00BD45CF"/>
    <w:rsid w:val="00BD556F"/>
    <w:rsid w:val="00BD5A3B"/>
    <w:rsid w:val="00BD5F3F"/>
    <w:rsid w:val="00BE0D4A"/>
    <w:rsid w:val="00BE1CC9"/>
    <w:rsid w:val="00BE2273"/>
    <w:rsid w:val="00BE25F2"/>
    <w:rsid w:val="00BE2C47"/>
    <w:rsid w:val="00BE3162"/>
    <w:rsid w:val="00BE407C"/>
    <w:rsid w:val="00BE46D1"/>
    <w:rsid w:val="00BE5329"/>
    <w:rsid w:val="00BE5CD4"/>
    <w:rsid w:val="00BE6B4A"/>
    <w:rsid w:val="00BF59B3"/>
    <w:rsid w:val="00BF5C98"/>
    <w:rsid w:val="00BF5DE7"/>
    <w:rsid w:val="00BF6977"/>
    <w:rsid w:val="00BF72B9"/>
    <w:rsid w:val="00C01CDA"/>
    <w:rsid w:val="00C02CC8"/>
    <w:rsid w:val="00C030D1"/>
    <w:rsid w:val="00C03CAF"/>
    <w:rsid w:val="00C0478E"/>
    <w:rsid w:val="00C04E46"/>
    <w:rsid w:val="00C1164B"/>
    <w:rsid w:val="00C12339"/>
    <w:rsid w:val="00C133DD"/>
    <w:rsid w:val="00C148AB"/>
    <w:rsid w:val="00C15138"/>
    <w:rsid w:val="00C15506"/>
    <w:rsid w:val="00C159A1"/>
    <w:rsid w:val="00C16E4F"/>
    <w:rsid w:val="00C20237"/>
    <w:rsid w:val="00C234B3"/>
    <w:rsid w:val="00C2512B"/>
    <w:rsid w:val="00C25D3B"/>
    <w:rsid w:val="00C306F2"/>
    <w:rsid w:val="00C328E1"/>
    <w:rsid w:val="00C3299E"/>
    <w:rsid w:val="00C348F7"/>
    <w:rsid w:val="00C34A18"/>
    <w:rsid w:val="00C40A00"/>
    <w:rsid w:val="00C41952"/>
    <w:rsid w:val="00C42643"/>
    <w:rsid w:val="00C45589"/>
    <w:rsid w:val="00C46276"/>
    <w:rsid w:val="00C47C5C"/>
    <w:rsid w:val="00C5248D"/>
    <w:rsid w:val="00C52C54"/>
    <w:rsid w:val="00C535DB"/>
    <w:rsid w:val="00C54039"/>
    <w:rsid w:val="00C541C8"/>
    <w:rsid w:val="00C54DEF"/>
    <w:rsid w:val="00C55157"/>
    <w:rsid w:val="00C55F34"/>
    <w:rsid w:val="00C57E75"/>
    <w:rsid w:val="00C60928"/>
    <w:rsid w:val="00C618C7"/>
    <w:rsid w:val="00C63577"/>
    <w:rsid w:val="00C65A39"/>
    <w:rsid w:val="00C67D04"/>
    <w:rsid w:val="00C67D60"/>
    <w:rsid w:val="00C7081D"/>
    <w:rsid w:val="00C714D1"/>
    <w:rsid w:val="00C71CA6"/>
    <w:rsid w:val="00C72B52"/>
    <w:rsid w:val="00C74642"/>
    <w:rsid w:val="00C751CD"/>
    <w:rsid w:val="00C7660E"/>
    <w:rsid w:val="00C77B53"/>
    <w:rsid w:val="00C77EF1"/>
    <w:rsid w:val="00C811ED"/>
    <w:rsid w:val="00C82567"/>
    <w:rsid w:val="00C8301D"/>
    <w:rsid w:val="00C83177"/>
    <w:rsid w:val="00C83563"/>
    <w:rsid w:val="00C90980"/>
    <w:rsid w:val="00C90C47"/>
    <w:rsid w:val="00C90E93"/>
    <w:rsid w:val="00C9386C"/>
    <w:rsid w:val="00C94EF9"/>
    <w:rsid w:val="00C96024"/>
    <w:rsid w:val="00C9687A"/>
    <w:rsid w:val="00C97651"/>
    <w:rsid w:val="00CA005A"/>
    <w:rsid w:val="00CA0593"/>
    <w:rsid w:val="00CA17E3"/>
    <w:rsid w:val="00CA2886"/>
    <w:rsid w:val="00CA2D34"/>
    <w:rsid w:val="00CA329A"/>
    <w:rsid w:val="00CA355C"/>
    <w:rsid w:val="00CA4B8F"/>
    <w:rsid w:val="00CB0169"/>
    <w:rsid w:val="00CB051C"/>
    <w:rsid w:val="00CB1B5D"/>
    <w:rsid w:val="00CB1DC3"/>
    <w:rsid w:val="00CC04D5"/>
    <w:rsid w:val="00CC073C"/>
    <w:rsid w:val="00CC11DC"/>
    <w:rsid w:val="00CC30FC"/>
    <w:rsid w:val="00CC6058"/>
    <w:rsid w:val="00CD1C06"/>
    <w:rsid w:val="00CD1D8D"/>
    <w:rsid w:val="00CD46AD"/>
    <w:rsid w:val="00CD4C9B"/>
    <w:rsid w:val="00CD566A"/>
    <w:rsid w:val="00CE24C0"/>
    <w:rsid w:val="00CE25CA"/>
    <w:rsid w:val="00CE2752"/>
    <w:rsid w:val="00CE35E3"/>
    <w:rsid w:val="00CE37EB"/>
    <w:rsid w:val="00CE40AC"/>
    <w:rsid w:val="00CE6355"/>
    <w:rsid w:val="00CE6686"/>
    <w:rsid w:val="00CE66F9"/>
    <w:rsid w:val="00CE6EA0"/>
    <w:rsid w:val="00CE771E"/>
    <w:rsid w:val="00CF07BD"/>
    <w:rsid w:val="00CF0E24"/>
    <w:rsid w:val="00CF124F"/>
    <w:rsid w:val="00CF3E5F"/>
    <w:rsid w:val="00CF4759"/>
    <w:rsid w:val="00CF66BF"/>
    <w:rsid w:val="00CF7643"/>
    <w:rsid w:val="00D002E5"/>
    <w:rsid w:val="00D02238"/>
    <w:rsid w:val="00D02487"/>
    <w:rsid w:val="00D02590"/>
    <w:rsid w:val="00D02E85"/>
    <w:rsid w:val="00D03A20"/>
    <w:rsid w:val="00D049BF"/>
    <w:rsid w:val="00D05843"/>
    <w:rsid w:val="00D1385A"/>
    <w:rsid w:val="00D14174"/>
    <w:rsid w:val="00D1642A"/>
    <w:rsid w:val="00D20BBB"/>
    <w:rsid w:val="00D219FC"/>
    <w:rsid w:val="00D26D66"/>
    <w:rsid w:val="00D30073"/>
    <w:rsid w:val="00D317A1"/>
    <w:rsid w:val="00D320F1"/>
    <w:rsid w:val="00D33172"/>
    <w:rsid w:val="00D36B89"/>
    <w:rsid w:val="00D411EA"/>
    <w:rsid w:val="00D4254E"/>
    <w:rsid w:val="00D42F55"/>
    <w:rsid w:val="00D444D5"/>
    <w:rsid w:val="00D46C20"/>
    <w:rsid w:val="00D46D01"/>
    <w:rsid w:val="00D46FC5"/>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28E4"/>
    <w:rsid w:val="00D732B0"/>
    <w:rsid w:val="00D74A6E"/>
    <w:rsid w:val="00D75E3C"/>
    <w:rsid w:val="00D770EA"/>
    <w:rsid w:val="00D77268"/>
    <w:rsid w:val="00D7787B"/>
    <w:rsid w:val="00D804AC"/>
    <w:rsid w:val="00D80D6A"/>
    <w:rsid w:val="00D8299C"/>
    <w:rsid w:val="00D82CD8"/>
    <w:rsid w:val="00D84C66"/>
    <w:rsid w:val="00D85B1B"/>
    <w:rsid w:val="00D86291"/>
    <w:rsid w:val="00D90229"/>
    <w:rsid w:val="00D903FC"/>
    <w:rsid w:val="00D9107A"/>
    <w:rsid w:val="00D911A8"/>
    <w:rsid w:val="00D918CB"/>
    <w:rsid w:val="00D91CFB"/>
    <w:rsid w:val="00D92440"/>
    <w:rsid w:val="00D932F7"/>
    <w:rsid w:val="00D9480C"/>
    <w:rsid w:val="00D953A7"/>
    <w:rsid w:val="00D979C8"/>
    <w:rsid w:val="00D97C28"/>
    <w:rsid w:val="00DA049B"/>
    <w:rsid w:val="00DA066F"/>
    <w:rsid w:val="00DA0FA6"/>
    <w:rsid w:val="00DA0FFF"/>
    <w:rsid w:val="00DA1168"/>
    <w:rsid w:val="00DA1EB6"/>
    <w:rsid w:val="00DA41CB"/>
    <w:rsid w:val="00DA468C"/>
    <w:rsid w:val="00DA4770"/>
    <w:rsid w:val="00DA5872"/>
    <w:rsid w:val="00DA7E6B"/>
    <w:rsid w:val="00DB0CFC"/>
    <w:rsid w:val="00DB18FE"/>
    <w:rsid w:val="00DB1BE5"/>
    <w:rsid w:val="00DB23C3"/>
    <w:rsid w:val="00DB515A"/>
    <w:rsid w:val="00DB5A88"/>
    <w:rsid w:val="00DB5FE6"/>
    <w:rsid w:val="00DB62DB"/>
    <w:rsid w:val="00DB6854"/>
    <w:rsid w:val="00DC2356"/>
    <w:rsid w:val="00DC2778"/>
    <w:rsid w:val="00DC2C09"/>
    <w:rsid w:val="00DC2C9C"/>
    <w:rsid w:val="00DC3E3E"/>
    <w:rsid w:val="00DC4EA0"/>
    <w:rsid w:val="00DC5CFE"/>
    <w:rsid w:val="00DC6BED"/>
    <w:rsid w:val="00DC70D5"/>
    <w:rsid w:val="00DD26AA"/>
    <w:rsid w:val="00DD2B2D"/>
    <w:rsid w:val="00DD37BB"/>
    <w:rsid w:val="00DD42CB"/>
    <w:rsid w:val="00DD4864"/>
    <w:rsid w:val="00DD5D62"/>
    <w:rsid w:val="00DD619A"/>
    <w:rsid w:val="00DD68AB"/>
    <w:rsid w:val="00DE2D7B"/>
    <w:rsid w:val="00DE5A8E"/>
    <w:rsid w:val="00DE5F03"/>
    <w:rsid w:val="00DF1E6A"/>
    <w:rsid w:val="00DF225F"/>
    <w:rsid w:val="00DF445B"/>
    <w:rsid w:val="00DF7381"/>
    <w:rsid w:val="00E0004D"/>
    <w:rsid w:val="00E00CFC"/>
    <w:rsid w:val="00E01037"/>
    <w:rsid w:val="00E0118C"/>
    <w:rsid w:val="00E02B8B"/>
    <w:rsid w:val="00E04652"/>
    <w:rsid w:val="00E04BB1"/>
    <w:rsid w:val="00E05AA9"/>
    <w:rsid w:val="00E117CC"/>
    <w:rsid w:val="00E1238E"/>
    <w:rsid w:val="00E12BEB"/>
    <w:rsid w:val="00E13082"/>
    <w:rsid w:val="00E142CF"/>
    <w:rsid w:val="00E147A3"/>
    <w:rsid w:val="00E147A6"/>
    <w:rsid w:val="00E15F21"/>
    <w:rsid w:val="00E178BB"/>
    <w:rsid w:val="00E17C4A"/>
    <w:rsid w:val="00E2088E"/>
    <w:rsid w:val="00E211EE"/>
    <w:rsid w:val="00E219FD"/>
    <w:rsid w:val="00E2348D"/>
    <w:rsid w:val="00E251D8"/>
    <w:rsid w:val="00E25981"/>
    <w:rsid w:val="00E30576"/>
    <w:rsid w:val="00E32973"/>
    <w:rsid w:val="00E32A45"/>
    <w:rsid w:val="00E351F5"/>
    <w:rsid w:val="00E355E3"/>
    <w:rsid w:val="00E42488"/>
    <w:rsid w:val="00E42616"/>
    <w:rsid w:val="00E42BDB"/>
    <w:rsid w:val="00E431AA"/>
    <w:rsid w:val="00E4653A"/>
    <w:rsid w:val="00E47656"/>
    <w:rsid w:val="00E515F1"/>
    <w:rsid w:val="00E51B5D"/>
    <w:rsid w:val="00E5361D"/>
    <w:rsid w:val="00E56F8F"/>
    <w:rsid w:val="00E5784E"/>
    <w:rsid w:val="00E579E5"/>
    <w:rsid w:val="00E63D96"/>
    <w:rsid w:val="00E647FD"/>
    <w:rsid w:val="00E66D00"/>
    <w:rsid w:val="00E67E74"/>
    <w:rsid w:val="00E712BB"/>
    <w:rsid w:val="00E721DF"/>
    <w:rsid w:val="00E723B0"/>
    <w:rsid w:val="00E72BCF"/>
    <w:rsid w:val="00E73158"/>
    <w:rsid w:val="00E76609"/>
    <w:rsid w:val="00E77FD5"/>
    <w:rsid w:val="00E80138"/>
    <w:rsid w:val="00E808E1"/>
    <w:rsid w:val="00E82C48"/>
    <w:rsid w:val="00E848C1"/>
    <w:rsid w:val="00E856F3"/>
    <w:rsid w:val="00E86382"/>
    <w:rsid w:val="00E86764"/>
    <w:rsid w:val="00E86C51"/>
    <w:rsid w:val="00E90ACC"/>
    <w:rsid w:val="00E92B6A"/>
    <w:rsid w:val="00E92D24"/>
    <w:rsid w:val="00E93A5E"/>
    <w:rsid w:val="00E93D0A"/>
    <w:rsid w:val="00E94312"/>
    <w:rsid w:val="00E9581C"/>
    <w:rsid w:val="00EA09F4"/>
    <w:rsid w:val="00EA2A57"/>
    <w:rsid w:val="00EA3283"/>
    <w:rsid w:val="00EA3ADE"/>
    <w:rsid w:val="00EA40E9"/>
    <w:rsid w:val="00EA5EC1"/>
    <w:rsid w:val="00EA7AC6"/>
    <w:rsid w:val="00EB0487"/>
    <w:rsid w:val="00EB11D2"/>
    <w:rsid w:val="00EB1357"/>
    <w:rsid w:val="00EB1B4E"/>
    <w:rsid w:val="00EB2094"/>
    <w:rsid w:val="00EB2822"/>
    <w:rsid w:val="00EB36FE"/>
    <w:rsid w:val="00EB3A8D"/>
    <w:rsid w:val="00EB3D27"/>
    <w:rsid w:val="00EB40A0"/>
    <w:rsid w:val="00EB42A7"/>
    <w:rsid w:val="00EB4A57"/>
    <w:rsid w:val="00EB5D82"/>
    <w:rsid w:val="00EB69CE"/>
    <w:rsid w:val="00EB6A48"/>
    <w:rsid w:val="00EB766E"/>
    <w:rsid w:val="00EB796E"/>
    <w:rsid w:val="00EC1FC8"/>
    <w:rsid w:val="00EC4CA4"/>
    <w:rsid w:val="00EC514A"/>
    <w:rsid w:val="00EC61A2"/>
    <w:rsid w:val="00ED10D8"/>
    <w:rsid w:val="00ED1DB9"/>
    <w:rsid w:val="00ED2836"/>
    <w:rsid w:val="00ED3E1E"/>
    <w:rsid w:val="00ED6B33"/>
    <w:rsid w:val="00EE2406"/>
    <w:rsid w:val="00EE2958"/>
    <w:rsid w:val="00EE6491"/>
    <w:rsid w:val="00EF10A4"/>
    <w:rsid w:val="00EF1823"/>
    <w:rsid w:val="00EF335F"/>
    <w:rsid w:val="00EF478E"/>
    <w:rsid w:val="00EF77EB"/>
    <w:rsid w:val="00F00448"/>
    <w:rsid w:val="00F011B8"/>
    <w:rsid w:val="00F02337"/>
    <w:rsid w:val="00F029AB"/>
    <w:rsid w:val="00F053A8"/>
    <w:rsid w:val="00F05B32"/>
    <w:rsid w:val="00F05DF5"/>
    <w:rsid w:val="00F07760"/>
    <w:rsid w:val="00F11B7A"/>
    <w:rsid w:val="00F11BC9"/>
    <w:rsid w:val="00F11D3D"/>
    <w:rsid w:val="00F1202B"/>
    <w:rsid w:val="00F142DF"/>
    <w:rsid w:val="00F215D3"/>
    <w:rsid w:val="00F21B93"/>
    <w:rsid w:val="00F24A7B"/>
    <w:rsid w:val="00F260C8"/>
    <w:rsid w:val="00F305A5"/>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2919"/>
    <w:rsid w:val="00F53B1E"/>
    <w:rsid w:val="00F54D19"/>
    <w:rsid w:val="00F54E77"/>
    <w:rsid w:val="00F55D7F"/>
    <w:rsid w:val="00F56F7E"/>
    <w:rsid w:val="00F57D29"/>
    <w:rsid w:val="00F60284"/>
    <w:rsid w:val="00F6136A"/>
    <w:rsid w:val="00F61A7B"/>
    <w:rsid w:val="00F623EF"/>
    <w:rsid w:val="00F62B64"/>
    <w:rsid w:val="00F62E8E"/>
    <w:rsid w:val="00F63162"/>
    <w:rsid w:val="00F632EE"/>
    <w:rsid w:val="00F63996"/>
    <w:rsid w:val="00F63A77"/>
    <w:rsid w:val="00F677FD"/>
    <w:rsid w:val="00F712B2"/>
    <w:rsid w:val="00F71E73"/>
    <w:rsid w:val="00F753B5"/>
    <w:rsid w:val="00F77EAD"/>
    <w:rsid w:val="00F8003C"/>
    <w:rsid w:val="00F82C58"/>
    <w:rsid w:val="00F835F1"/>
    <w:rsid w:val="00F8761A"/>
    <w:rsid w:val="00F91038"/>
    <w:rsid w:val="00F97048"/>
    <w:rsid w:val="00FA07D2"/>
    <w:rsid w:val="00FA0C82"/>
    <w:rsid w:val="00FA0CB0"/>
    <w:rsid w:val="00FA1B3A"/>
    <w:rsid w:val="00FA2086"/>
    <w:rsid w:val="00FA3C8F"/>
    <w:rsid w:val="00FA5CBB"/>
    <w:rsid w:val="00FA6444"/>
    <w:rsid w:val="00FB0F7E"/>
    <w:rsid w:val="00FB2924"/>
    <w:rsid w:val="00FB3845"/>
    <w:rsid w:val="00FB62AF"/>
    <w:rsid w:val="00FB7EA7"/>
    <w:rsid w:val="00FC0733"/>
    <w:rsid w:val="00FC17C9"/>
    <w:rsid w:val="00FC3E7B"/>
    <w:rsid w:val="00FC427A"/>
    <w:rsid w:val="00FC5607"/>
    <w:rsid w:val="00FC6CF0"/>
    <w:rsid w:val="00FC7326"/>
    <w:rsid w:val="00FC75B1"/>
    <w:rsid w:val="00FC7635"/>
    <w:rsid w:val="00FD096E"/>
    <w:rsid w:val="00FD6CF7"/>
    <w:rsid w:val="00FD75CB"/>
    <w:rsid w:val="00FE1852"/>
    <w:rsid w:val="00FE3B7F"/>
    <w:rsid w:val="00FE3C66"/>
    <w:rsid w:val="00FE4855"/>
    <w:rsid w:val="00FF0280"/>
    <w:rsid w:val="00FF2173"/>
    <w:rsid w:val="00FF257B"/>
    <w:rsid w:val="00FF2E25"/>
    <w:rsid w:val="00FF4063"/>
    <w:rsid w:val="00FF4A96"/>
    <w:rsid w:val="00FF5771"/>
    <w:rsid w:val="00FF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82434585">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786580671">
      <w:bodyDiv w:val="1"/>
      <w:marLeft w:val="0"/>
      <w:marRight w:val="0"/>
      <w:marTop w:val="0"/>
      <w:marBottom w:val="0"/>
      <w:divBdr>
        <w:top w:val="none" w:sz="0" w:space="0" w:color="auto"/>
        <w:left w:val="none" w:sz="0" w:space="0" w:color="auto"/>
        <w:bottom w:val="none" w:sz="0" w:space="0" w:color="auto"/>
        <w:right w:val="none" w:sz="0" w:space="0" w:color="auto"/>
      </w:divBdr>
    </w:div>
    <w:div w:id="822476865">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3902659">
      <w:bodyDiv w:val="1"/>
      <w:marLeft w:val="0"/>
      <w:marRight w:val="0"/>
      <w:marTop w:val="0"/>
      <w:marBottom w:val="0"/>
      <w:divBdr>
        <w:top w:val="none" w:sz="0" w:space="0" w:color="auto"/>
        <w:left w:val="none" w:sz="0" w:space="0" w:color="auto"/>
        <w:bottom w:val="none" w:sz="0" w:space="0" w:color="auto"/>
        <w:right w:val="none" w:sz="0" w:space="0" w:color="auto"/>
      </w:divBdr>
    </w:div>
    <w:div w:id="1012295606">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04614409">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183131562">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7099131">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633100250">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799257192">
      <w:bodyDiv w:val="1"/>
      <w:marLeft w:val="0"/>
      <w:marRight w:val="0"/>
      <w:marTop w:val="0"/>
      <w:marBottom w:val="0"/>
      <w:divBdr>
        <w:top w:val="none" w:sz="0" w:space="0" w:color="auto"/>
        <w:left w:val="none" w:sz="0" w:space="0" w:color="auto"/>
        <w:bottom w:val="none" w:sz="0" w:space="0" w:color="auto"/>
        <w:right w:val="none" w:sz="0" w:space="0" w:color="auto"/>
      </w:divBdr>
    </w:div>
    <w:div w:id="1907884307">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83999719">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F790-4E92-42F3-A989-DFEEF13A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Charles</dc:creator>
  <cp:lastModifiedBy>Angela Harrison</cp:lastModifiedBy>
  <cp:revision>15</cp:revision>
  <cp:lastPrinted>2018-11-26T13:37:00Z</cp:lastPrinted>
  <dcterms:created xsi:type="dcterms:W3CDTF">2019-02-15T08:32:00Z</dcterms:created>
  <dcterms:modified xsi:type="dcterms:W3CDTF">2019-03-11T12:43:00Z</dcterms:modified>
</cp:coreProperties>
</file>