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BDBC7" w14:textId="77777777" w:rsidR="003E0EF2" w:rsidRDefault="00F54D19" w:rsidP="00F54D19">
      <w:pPr>
        <w:pStyle w:val="NoSpacing"/>
        <w:rPr>
          <w:b/>
          <w:sz w:val="28"/>
          <w:szCs w:val="28"/>
          <w:u w:val="single"/>
        </w:rPr>
      </w:pPr>
      <w:r>
        <w:tab/>
      </w:r>
      <w:r>
        <w:tab/>
      </w:r>
      <w:r>
        <w:tab/>
      </w:r>
      <w:r w:rsidR="0087724D">
        <w:t xml:space="preserve">                     </w:t>
      </w:r>
      <w:r>
        <w:rPr>
          <w:b/>
          <w:sz w:val="28"/>
          <w:szCs w:val="28"/>
          <w:u w:val="single"/>
        </w:rPr>
        <w:t>Whiston Parish Council</w:t>
      </w:r>
    </w:p>
    <w:p w14:paraId="5B2B47A5" w14:textId="77777777" w:rsidR="00AC76F4" w:rsidRDefault="00AC76F4" w:rsidP="00F54D19">
      <w:pPr>
        <w:pStyle w:val="NoSpacing"/>
        <w:rPr>
          <w:b/>
          <w:sz w:val="28"/>
          <w:szCs w:val="28"/>
          <w:u w:val="single"/>
        </w:rPr>
      </w:pPr>
    </w:p>
    <w:p w14:paraId="26686394" w14:textId="6CBE4FDC" w:rsidR="00AC76F4" w:rsidRPr="00C46276" w:rsidRDefault="00AC76F4" w:rsidP="00FA5CBB">
      <w:pPr>
        <w:pStyle w:val="NoSpacing"/>
        <w:jc w:val="center"/>
        <w:rPr>
          <w:b/>
          <w:sz w:val="24"/>
          <w:szCs w:val="24"/>
        </w:rPr>
      </w:pPr>
      <w:r>
        <w:rPr>
          <w:b/>
          <w:sz w:val="24"/>
          <w:szCs w:val="24"/>
          <w:u w:val="single"/>
        </w:rPr>
        <w:t xml:space="preserve">Minutes of the Meeting held on </w:t>
      </w:r>
      <w:r w:rsidR="003C3998">
        <w:rPr>
          <w:b/>
          <w:sz w:val="24"/>
          <w:szCs w:val="24"/>
          <w:u w:val="single"/>
        </w:rPr>
        <w:t xml:space="preserve">Monday </w:t>
      </w:r>
      <w:r w:rsidR="00E431AA">
        <w:rPr>
          <w:b/>
          <w:sz w:val="24"/>
          <w:szCs w:val="24"/>
          <w:u w:val="single"/>
        </w:rPr>
        <w:t>1</w:t>
      </w:r>
      <w:r w:rsidR="008D1788">
        <w:rPr>
          <w:b/>
          <w:sz w:val="24"/>
          <w:szCs w:val="24"/>
          <w:u w:val="single"/>
        </w:rPr>
        <w:t>7</w:t>
      </w:r>
      <w:r w:rsidR="00A11729" w:rsidRPr="00A11729">
        <w:rPr>
          <w:b/>
          <w:sz w:val="24"/>
          <w:szCs w:val="24"/>
          <w:u w:val="single"/>
          <w:vertAlign w:val="superscript"/>
        </w:rPr>
        <w:t>th</w:t>
      </w:r>
      <w:r w:rsidR="00A11729">
        <w:rPr>
          <w:b/>
          <w:sz w:val="24"/>
          <w:szCs w:val="24"/>
          <w:u w:val="single"/>
        </w:rPr>
        <w:t xml:space="preserve"> </w:t>
      </w:r>
      <w:r w:rsidR="008D1788">
        <w:rPr>
          <w:b/>
          <w:sz w:val="24"/>
          <w:szCs w:val="24"/>
          <w:u w:val="single"/>
        </w:rPr>
        <w:t xml:space="preserve">September </w:t>
      </w:r>
      <w:r w:rsidR="00085AAD">
        <w:rPr>
          <w:b/>
          <w:sz w:val="24"/>
          <w:szCs w:val="24"/>
          <w:u w:val="single"/>
        </w:rPr>
        <w:t xml:space="preserve">2018 </w:t>
      </w:r>
      <w:r w:rsidR="003A6D08">
        <w:rPr>
          <w:b/>
          <w:sz w:val="24"/>
          <w:szCs w:val="24"/>
          <w:u w:val="single"/>
        </w:rPr>
        <w:t>at 6.</w:t>
      </w:r>
      <w:r w:rsidR="00AA03CD">
        <w:rPr>
          <w:b/>
          <w:sz w:val="24"/>
          <w:szCs w:val="24"/>
          <w:u w:val="single"/>
        </w:rPr>
        <w:t>3</w:t>
      </w:r>
      <w:r w:rsidR="003A6D08">
        <w:rPr>
          <w:b/>
          <w:sz w:val="24"/>
          <w:szCs w:val="24"/>
          <w:u w:val="single"/>
        </w:rPr>
        <w:t xml:space="preserve">0 pm at Whiston </w:t>
      </w:r>
      <w:r w:rsidR="00C46276">
        <w:rPr>
          <w:b/>
          <w:sz w:val="24"/>
          <w:szCs w:val="24"/>
          <w:u w:val="single"/>
        </w:rPr>
        <w:t>Parish Hall.</w:t>
      </w:r>
    </w:p>
    <w:p w14:paraId="0DC0E80E" w14:textId="22E8F2C8" w:rsidR="003A6D08" w:rsidRDefault="003A6D08" w:rsidP="003A6D08">
      <w:pPr>
        <w:pStyle w:val="NoSpacing"/>
        <w:rPr>
          <w:b/>
          <w:sz w:val="24"/>
          <w:szCs w:val="24"/>
          <w:u w:val="single"/>
        </w:rPr>
      </w:pPr>
    </w:p>
    <w:p w14:paraId="3C9318E8" w14:textId="548ED887" w:rsidR="00EB1357" w:rsidRDefault="00725C5C" w:rsidP="007B2F00">
      <w:pPr>
        <w:pStyle w:val="NoSpacing"/>
        <w:ind w:right="567"/>
        <w:rPr>
          <w:sz w:val="24"/>
          <w:szCs w:val="24"/>
        </w:rPr>
      </w:pPr>
      <w:r>
        <w:rPr>
          <w:b/>
          <w:sz w:val="24"/>
          <w:szCs w:val="24"/>
        </w:rPr>
        <w:t>Present: -</w:t>
      </w:r>
      <w:r w:rsidR="006B678B">
        <w:rPr>
          <w:sz w:val="24"/>
          <w:szCs w:val="24"/>
        </w:rPr>
        <w:t xml:space="preserve"> </w:t>
      </w:r>
      <w:r w:rsidR="00A904E5" w:rsidRPr="006B43D8">
        <w:rPr>
          <w:sz w:val="24"/>
          <w:szCs w:val="24"/>
        </w:rPr>
        <w:t>R. Brown</w:t>
      </w:r>
      <w:r w:rsidR="00EB1357" w:rsidRPr="006B43D8">
        <w:rPr>
          <w:sz w:val="24"/>
          <w:szCs w:val="24"/>
        </w:rPr>
        <w:t>,</w:t>
      </w:r>
      <w:r w:rsidR="00A904E5" w:rsidRPr="006B43D8">
        <w:rPr>
          <w:sz w:val="24"/>
          <w:szCs w:val="24"/>
        </w:rPr>
        <w:t xml:space="preserve"> </w:t>
      </w:r>
      <w:r w:rsidR="00EB1357" w:rsidRPr="006B43D8">
        <w:rPr>
          <w:sz w:val="24"/>
          <w:szCs w:val="24"/>
        </w:rPr>
        <w:t>M. Yarlett</w:t>
      </w:r>
      <w:r w:rsidR="007424DE">
        <w:rPr>
          <w:sz w:val="24"/>
          <w:szCs w:val="24"/>
        </w:rPr>
        <w:t xml:space="preserve">, </w:t>
      </w:r>
      <w:r w:rsidR="000E7217" w:rsidRPr="000E7217">
        <w:rPr>
          <w:sz w:val="24"/>
          <w:szCs w:val="24"/>
        </w:rPr>
        <w:t>R. Carter</w:t>
      </w:r>
      <w:r w:rsidR="00681528">
        <w:rPr>
          <w:sz w:val="24"/>
          <w:szCs w:val="24"/>
        </w:rPr>
        <w:t>,</w:t>
      </w:r>
      <w:r w:rsidR="000E7217" w:rsidRPr="000E7217">
        <w:rPr>
          <w:sz w:val="24"/>
          <w:szCs w:val="24"/>
        </w:rPr>
        <w:t xml:space="preserve"> </w:t>
      </w:r>
      <w:bookmarkStart w:id="0" w:name="_GoBack"/>
      <w:bookmarkEnd w:id="0"/>
      <w:r w:rsidR="00A11729">
        <w:rPr>
          <w:sz w:val="24"/>
          <w:szCs w:val="24"/>
        </w:rPr>
        <w:t>N. Tranmer</w:t>
      </w:r>
      <w:r w:rsidR="003C5FE5">
        <w:rPr>
          <w:sz w:val="24"/>
          <w:szCs w:val="24"/>
        </w:rPr>
        <w:t>,</w:t>
      </w:r>
      <w:r w:rsidR="004F1D99">
        <w:rPr>
          <w:sz w:val="24"/>
          <w:szCs w:val="24"/>
        </w:rPr>
        <w:t xml:space="preserve"> G.</w:t>
      </w:r>
      <w:r w:rsidR="00491D33">
        <w:rPr>
          <w:sz w:val="24"/>
          <w:szCs w:val="24"/>
        </w:rPr>
        <w:t xml:space="preserve"> </w:t>
      </w:r>
      <w:r w:rsidR="004F1D99">
        <w:rPr>
          <w:sz w:val="24"/>
          <w:szCs w:val="24"/>
        </w:rPr>
        <w:t>Smales</w:t>
      </w:r>
      <w:r w:rsidR="00AA03CD">
        <w:rPr>
          <w:sz w:val="24"/>
          <w:szCs w:val="24"/>
        </w:rPr>
        <w:t xml:space="preserve">, </w:t>
      </w:r>
      <w:r w:rsidR="003C5FE5">
        <w:rPr>
          <w:sz w:val="24"/>
          <w:szCs w:val="24"/>
        </w:rPr>
        <w:t>K. Ferris</w:t>
      </w:r>
      <w:r w:rsidR="00491D33">
        <w:rPr>
          <w:sz w:val="24"/>
          <w:szCs w:val="24"/>
        </w:rPr>
        <w:t>.</w:t>
      </w:r>
      <w:r w:rsidR="003C5FE5">
        <w:rPr>
          <w:sz w:val="24"/>
          <w:szCs w:val="24"/>
        </w:rPr>
        <w:t xml:space="preserve"> </w:t>
      </w:r>
    </w:p>
    <w:p w14:paraId="722F627B" w14:textId="77777777" w:rsidR="00664CF3" w:rsidRDefault="00664CF3" w:rsidP="00664CF3">
      <w:pPr>
        <w:pStyle w:val="NoSpacing"/>
        <w:ind w:right="567"/>
        <w:rPr>
          <w:sz w:val="24"/>
          <w:szCs w:val="24"/>
        </w:rPr>
      </w:pPr>
    </w:p>
    <w:p w14:paraId="1EE1FF99" w14:textId="55CC0DD8" w:rsidR="004272BD" w:rsidRDefault="003A6D08" w:rsidP="003A6D08">
      <w:pPr>
        <w:pStyle w:val="NoSpacing"/>
        <w:rPr>
          <w:sz w:val="24"/>
          <w:szCs w:val="24"/>
        </w:rPr>
      </w:pPr>
      <w:r>
        <w:rPr>
          <w:b/>
          <w:sz w:val="24"/>
          <w:szCs w:val="24"/>
        </w:rPr>
        <w:t xml:space="preserve">In </w:t>
      </w:r>
      <w:r w:rsidR="00C46276">
        <w:rPr>
          <w:b/>
          <w:sz w:val="24"/>
          <w:szCs w:val="24"/>
        </w:rPr>
        <w:t>Attendance:</w:t>
      </w:r>
      <w:r w:rsidR="00585328">
        <w:rPr>
          <w:b/>
          <w:sz w:val="24"/>
          <w:szCs w:val="24"/>
        </w:rPr>
        <w:t xml:space="preserve"> </w:t>
      </w:r>
      <w:r w:rsidR="00055B81">
        <w:rPr>
          <w:b/>
          <w:sz w:val="24"/>
          <w:szCs w:val="24"/>
        </w:rPr>
        <w:t xml:space="preserve"> </w:t>
      </w:r>
      <w:r w:rsidR="007E3CA5" w:rsidRPr="007E3CA5">
        <w:rPr>
          <w:sz w:val="24"/>
          <w:szCs w:val="24"/>
        </w:rPr>
        <w:t>Clerk to the Council</w:t>
      </w:r>
      <w:r w:rsidR="00D75E3C">
        <w:rPr>
          <w:sz w:val="24"/>
          <w:szCs w:val="24"/>
        </w:rPr>
        <w:t xml:space="preserve"> </w:t>
      </w:r>
    </w:p>
    <w:p w14:paraId="103BF01D" w14:textId="66773770" w:rsidR="00FB2924" w:rsidRDefault="00FB2924" w:rsidP="003A6D08">
      <w:pPr>
        <w:pStyle w:val="NoSpacing"/>
        <w:rPr>
          <w:sz w:val="24"/>
          <w:szCs w:val="24"/>
        </w:rPr>
      </w:pPr>
    </w:p>
    <w:p w14:paraId="0696B8A8" w14:textId="24376715" w:rsidR="00FB2924" w:rsidRDefault="00FB2924" w:rsidP="003A6D08">
      <w:pPr>
        <w:pStyle w:val="NoSpacing"/>
        <w:rPr>
          <w:sz w:val="24"/>
          <w:szCs w:val="24"/>
        </w:rPr>
      </w:pPr>
      <w:r>
        <w:rPr>
          <w:sz w:val="24"/>
          <w:szCs w:val="24"/>
        </w:rPr>
        <w:t xml:space="preserve">Prior to commencement of the meeting the Chairman reported to members that Cllr D Bridge had </w:t>
      </w:r>
      <w:r w:rsidR="00411196">
        <w:rPr>
          <w:sz w:val="24"/>
          <w:szCs w:val="24"/>
        </w:rPr>
        <w:t>resigned</w:t>
      </w:r>
      <w:r w:rsidR="00D14174">
        <w:rPr>
          <w:sz w:val="24"/>
          <w:szCs w:val="24"/>
        </w:rPr>
        <w:t xml:space="preserve">. </w:t>
      </w:r>
      <w:r>
        <w:rPr>
          <w:sz w:val="24"/>
          <w:szCs w:val="24"/>
        </w:rPr>
        <w:t xml:space="preserve"> In </w:t>
      </w:r>
      <w:r w:rsidR="00411196">
        <w:rPr>
          <w:sz w:val="24"/>
          <w:szCs w:val="24"/>
        </w:rPr>
        <w:t>addition,</w:t>
      </w:r>
      <w:r w:rsidR="00A90A34">
        <w:rPr>
          <w:sz w:val="24"/>
          <w:szCs w:val="24"/>
        </w:rPr>
        <w:t xml:space="preserve"> </w:t>
      </w:r>
      <w:r>
        <w:rPr>
          <w:sz w:val="24"/>
          <w:szCs w:val="24"/>
        </w:rPr>
        <w:t xml:space="preserve">Cllr R Brown </w:t>
      </w:r>
      <w:r w:rsidR="00411196">
        <w:rPr>
          <w:sz w:val="24"/>
          <w:szCs w:val="24"/>
        </w:rPr>
        <w:t>resigned</w:t>
      </w:r>
      <w:r>
        <w:rPr>
          <w:sz w:val="24"/>
          <w:szCs w:val="24"/>
        </w:rPr>
        <w:t xml:space="preserve"> as Chair and Councillor.   </w:t>
      </w:r>
    </w:p>
    <w:p w14:paraId="296A3BDD" w14:textId="6B875BE2" w:rsidR="00FB2924" w:rsidRDefault="00FB2924" w:rsidP="003A6D08">
      <w:pPr>
        <w:pStyle w:val="NoSpacing"/>
        <w:rPr>
          <w:sz w:val="24"/>
          <w:szCs w:val="24"/>
        </w:rPr>
      </w:pPr>
    </w:p>
    <w:p w14:paraId="42DCDBB2" w14:textId="2D127A2B" w:rsidR="00FB2924" w:rsidRDefault="00FB2924" w:rsidP="005F7BA4">
      <w:pPr>
        <w:pStyle w:val="NoSpacing"/>
        <w:ind w:left="1440" w:right="261" w:hanging="1440"/>
        <w:jc w:val="both"/>
        <w:rPr>
          <w:sz w:val="24"/>
          <w:szCs w:val="24"/>
        </w:rPr>
      </w:pPr>
      <w:r w:rsidRPr="00D14174">
        <w:rPr>
          <w:b/>
          <w:sz w:val="24"/>
          <w:szCs w:val="24"/>
        </w:rPr>
        <w:t>070/18</w:t>
      </w:r>
      <w:r>
        <w:rPr>
          <w:sz w:val="24"/>
          <w:szCs w:val="24"/>
        </w:rPr>
        <w:tab/>
        <w:t xml:space="preserve">Members </w:t>
      </w:r>
      <w:r w:rsidR="00A90A34">
        <w:rPr>
          <w:sz w:val="24"/>
          <w:szCs w:val="24"/>
        </w:rPr>
        <w:t xml:space="preserve">agreed that </w:t>
      </w:r>
      <w:r>
        <w:rPr>
          <w:sz w:val="24"/>
          <w:szCs w:val="24"/>
        </w:rPr>
        <w:t>Cllr Yarlett to take the Chair</w:t>
      </w:r>
      <w:r w:rsidR="00D14174">
        <w:rPr>
          <w:sz w:val="24"/>
          <w:szCs w:val="24"/>
        </w:rPr>
        <w:t xml:space="preserve"> as the current vice-chairman</w:t>
      </w:r>
      <w:r>
        <w:rPr>
          <w:sz w:val="24"/>
          <w:szCs w:val="24"/>
        </w:rPr>
        <w:t xml:space="preserve"> </w:t>
      </w:r>
      <w:r w:rsidR="00A90A34">
        <w:rPr>
          <w:sz w:val="24"/>
          <w:szCs w:val="24"/>
        </w:rPr>
        <w:t xml:space="preserve">in </w:t>
      </w:r>
      <w:r w:rsidR="00D14174">
        <w:rPr>
          <w:sz w:val="24"/>
          <w:szCs w:val="24"/>
        </w:rPr>
        <w:t xml:space="preserve">light of the resignation </w:t>
      </w:r>
      <w:r w:rsidR="00A90A34">
        <w:rPr>
          <w:sz w:val="24"/>
          <w:szCs w:val="24"/>
        </w:rPr>
        <w:t xml:space="preserve">and absence </w:t>
      </w:r>
      <w:r>
        <w:rPr>
          <w:sz w:val="24"/>
          <w:szCs w:val="24"/>
        </w:rPr>
        <w:t>of the chairman</w:t>
      </w:r>
      <w:r w:rsidR="00D14174">
        <w:rPr>
          <w:sz w:val="24"/>
          <w:szCs w:val="24"/>
        </w:rPr>
        <w:t>. T</w:t>
      </w:r>
      <w:r>
        <w:rPr>
          <w:sz w:val="24"/>
          <w:szCs w:val="24"/>
        </w:rPr>
        <w:t>he appointment of a Chairman and Vice</w:t>
      </w:r>
      <w:r w:rsidR="00A90A34">
        <w:rPr>
          <w:sz w:val="24"/>
          <w:szCs w:val="24"/>
        </w:rPr>
        <w:t>-</w:t>
      </w:r>
      <w:r>
        <w:rPr>
          <w:sz w:val="24"/>
          <w:szCs w:val="24"/>
        </w:rPr>
        <w:t xml:space="preserve">chairman </w:t>
      </w:r>
      <w:r w:rsidR="00D14174">
        <w:rPr>
          <w:sz w:val="24"/>
          <w:szCs w:val="24"/>
        </w:rPr>
        <w:t xml:space="preserve">for the remaining year would be agreed at the October meeting </w:t>
      </w:r>
    </w:p>
    <w:p w14:paraId="1C21B389" w14:textId="77777777" w:rsidR="000372B0" w:rsidRPr="007C13BD" w:rsidRDefault="000372B0" w:rsidP="003A6D08">
      <w:pPr>
        <w:pStyle w:val="NoSpacing"/>
        <w:rPr>
          <w:color w:val="FF0000"/>
          <w:sz w:val="24"/>
          <w:szCs w:val="24"/>
        </w:rPr>
      </w:pPr>
    </w:p>
    <w:tbl>
      <w:tblPr>
        <w:tblStyle w:val="TableGrid"/>
        <w:tblW w:w="9781" w:type="dxa"/>
        <w:tblLayout w:type="fixed"/>
        <w:tblLook w:val="04A0" w:firstRow="1" w:lastRow="0" w:firstColumn="1" w:lastColumn="0" w:noHBand="0" w:noVBand="1"/>
      </w:tblPr>
      <w:tblGrid>
        <w:gridCol w:w="1276"/>
        <w:gridCol w:w="8505"/>
      </w:tblGrid>
      <w:tr w:rsidR="00367361" w14:paraId="1F90F270" w14:textId="77777777" w:rsidTr="005F7BA4">
        <w:tc>
          <w:tcPr>
            <w:tcW w:w="1276" w:type="dxa"/>
            <w:tcBorders>
              <w:top w:val="nil"/>
              <w:left w:val="nil"/>
              <w:bottom w:val="nil"/>
              <w:right w:val="nil"/>
            </w:tcBorders>
          </w:tcPr>
          <w:p w14:paraId="53F150C8" w14:textId="105C95E9" w:rsidR="00367361" w:rsidRDefault="00F6136A" w:rsidP="007B6D3B">
            <w:pPr>
              <w:pStyle w:val="NoSpacing"/>
              <w:ind w:hanging="76"/>
              <w:rPr>
                <w:b/>
                <w:sz w:val="24"/>
                <w:szCs w:val="24"/>
              </w:rPr>
            </w:pPr>
            <w:r>
              <w:rPr>
                <w:b/>
                <w:sz w:val="24"/>
                <w:szCs w:val="24"/>
              </w:rPr>
              <w:t>0</w:t>
            </w:r>
            <w:r w:rsidR="00AA03CD">
              <w:rPr>
                <w:b/>
                <w:sz w:val="24"/>
                <w:szCs w:val="24"/>
              </w:rPr>
              <w:t>7</w:t>
            </w:r>
            <w:r w:rsidR="00D14174">
              <w:rPr>
                <w:b/>
                <w:sz w:val="24"/>
                <w:szCs w:val="24"/>
              </w:rPr>
              <w:t>1</w:t>
            </w:r>
            <w:r>
              <w:rPr>
                <w:b/>
                <w:sz w:val="24"/>
                <w:szCs w:val="24"/>
              </w:rPr>
              <w:t>/19</w:t>
            </w:r>
          </w:p>
          <w:p w14:paraId="6BB4E378" w14:textId="0523C4AE" w:rsidR="006B43D8" w:rsidRDefault="006B43D8" w:rsidP="00F57D29">
            <w:pPr>
              <w:pStyle w:val="NoSpacing"/>
              <w:ind w:hanging="76"/>
              <w:rPr>
                <w:b/>
                <w:sz w:val="24"/>
                <w:szCs w:val="24"/>
              </w:rPr>
            </w:pPr>
          </w:p>
          <w:p w14:paraId="483D057A" w14:textId="77777777" w:rsidR="004F1D99" w:rsidRDefault="004F1D99" w:rsidP="00F57D29">
            <w:pPr>
              <w:pStyle w:val="NoSpacing"/>
              <w:ind w:hanging="76"/>
              <w:rPr>
                <w:b/>
                <w:sz w:val="24"/>
                <w:szCs w:val="24"/>
              </w:rPr>
            </w:pPr>
          </w:p>
          <w:p w14:paraId="0366863F" w14:textId="6C3BA625" w:rsidR="00367361" w:rsidRDefault="00F6136A" w:rsidP="00F57D29">
            <w:pPr>
              <w:pStyle w:val="NoSpacing"/>
              <w:ind w:hanging="76"/>
              <w:rPr>
                <w:b/>
                <w:sz w:val="24"/>
                <w:szCs w:val="24"/>
              </w:rPr>
            </w:pPr>
            <w:r>
              <w:rPr>
                <w:b/>
                <w:sz w:val="24"/>
                <w:szCs w:val="24"/>
              </w:rPr>
              <w:t>0</w:t>
            </w:r>
            <w:r w:rsidR="00E647FD">
              <w:rPr>
                <w:b/>
                <w:sz w:val="24"/>
                <w:szCs w:val="24"/>
              </w:rPr>
              <w:t>7</w:t>
            </w:r>
            <w:r w:rsidR="00D14174">
              <w:rPr>
                <w:b/>
                <w:sz w:val="24"/>
                <w:szCs w:val="24"/>
              </w:rPr>
              <w:t>2</w:t>
            </w:r>
            <w:r>
              <w:rPr>
                <w:b/>
                <w:sz w:val="24"/>
                <w:szCs w:val="24"/>
              </w:rPr>
              <w:t>/19</w:t>
            </w:r>
          </w:p>
          <w:p w14:paraId="0F38D297" w14:textId="77777777" w:rsidR="00F57D29" w:rsidRDefault="00F57D29" w:rsidP="00F57D29">
            <w:pPr>
              <w:pStyle w:val="NoSpacing"/>
              <w:ind w:hanging="76"/>
              <w:rPr>
                <w:b/>
                <w:sz w:val="24"/>
                <w:szCs w:val="24"/>
              </w:rPr>
            </w:pPr>
          </w:p>
          <w:p w14:paraId="11F3AB12" w14:textId="77777777" w:rsidR="003D69BA" w:rsidRDefault="003D69BA" w:rsidP="00F57D29">
            <w:pPr>
              <w:pStyle w:val="NoSpacing"/>
              <w:ind w:hanging="76"/>
              <w:rPr>
                <w:b/>
                <w:sz w:val="24"/>
                <w:szCs w:val="24"/>
              </w:rPr>
            </w:pPr>
          </w:p>
          <w:p w14:paraId="4BF69E91" w14:textId="0D551E62" w:rsidR="00716DF5" w:rsidRDefault="00F6136A" w:rsidP="00F57D29">
            <w:pPr>
              <w:pStyle w:val="NoSpacing"/>
              <w:ind w:hanging="76"/>
              <w:rPr>
                <w:b/>
                <w:sz w:val="24"/>
                <w:szCs w:val="24"/>
              </w:rPr>
            </w:pPr>
            <w:r>
              <w:rPr>
                <w:b/>
                <w:sz w:val="24"/>
                <w:szCs w:val="24"/>
              </w:rPr>
              <w:t>0</w:t>
            </w:r>
            <w:r w:rsidR="00E647FD">
              <w:rPr>
                <w:b/>
                <w:sz w:val="24"/>
                <w:szCs w:val="24"/>
              </w:rPr>
              <w:t>7</w:t>
            </w:r>
            <w:r w:rsidR="00D14174">
              <w:rPr>
                <w:b/>
                <w:sz w:val="24"/>
                <w:szCs w:val="24"/>
              </w:rPr>
              <w:t>3</w:t>
            </w:r>
            <w:r>
              <w:rPr>
                <w:b/>
                <w:sz w:val="24"/>
                <w:szCs w:val="24"/>
              </w:rPr>
              <w:t>/19</w:t>
            </w:r>
          </w:p>
          <w:p w14:paraId="5E071EC5" w14:textId="77777777" w:rsidR="00FB3845" w:rsidRDefault="00FB3845" w:rsidP="00F57D29">
            <w:pPr>
              <w:pStyle w:val="NoSpacing"/>
              <w:ind w:hanging="76"/>
              <w:rPr>
                <w:b/>
                <w:sz w:val="24"/>
                <w:szCs w:val="24"/>
              </w:rPr>
            </w:pPr>
          </w:p>
          <w:p w14:paraId="76EB22D1" w14:textId="77777777" w:rsidR="004F1D99" w:rsidRDefault="004F1D99" w:rsidP="00F57D29">
            <w:pPr>
              <w:pStyle w:val="NoSpacing"/>
              <w:ind w:hanging="76"/>
              <w:rPr>
                <w:b/>
                <w:sz w:val="24"/>
                <w:szCs w:val="24"/>
              </w:rPr>
            </w:pPr>
          </w:p>
          <w:p w14:paraId="466B05BE" w14:textId="3567792C" w:rsidR="00B3379D" w:rsidRDefault="00F6136A" w:rsidP="00F57D29">
            <w:pPr>
              <w:pStyle w:val="NoSpacing"/>
              <w:ind w:hanging="76"/>
              <w:rPr>
                <w:b/>
                <w:sz w:val="24"/>
                <w:szCs w:val="24"/>
              </w:rPr>
            </w:pPr>
            <w:r>
              <w:rPr>
                <w:b/>
                <w:sz w:val="24"/>
                <w:szCs w:val="24"/>
              </w:rPr>
              <w:t>0</w:t>
            </w:r>
            <w:r w:rsidR="00E647FD">
              <w:rPr>
                <w:b/>
                <w:sz w:val="24"/>
                <w:szCs w:val="24"/>
              </w:rPr>
              <w:t>7</w:t>
            </w:r>
            <w:r w:rsidR="00D14174">
              <w:rPr>
                <w:b/>
                <w:sz w:val="24"/>
                <w:szCs w:val="24"/>
              </w:rPr>
              <w:t>4</w:t>
            </w:r>
            <w:r>
              <w:rPr>
                <w:b/>
                <w:sz w:val="24"/>
                <w:szCs w:val="24"/>
              </w:rPr>
              <w:t>/19</w:t>
            </w:r>
            <w:r w:rsidR="00B3379D">
              <w:rPr>
                <w:b/>
                <w:sz w:val="24"/>
                <w:szCs w:val="24"/>
              </w:rPr>
              <w:t xml:space="preserve">      </w:t>
            </w:r>
          </w:p>
          <w:p w14:paraId="12C83493" w14:textId="77777777" w:rsidR="00B3379D" w:rsidRDefault="00B3379D" w:rsidP="00F57D29">
            <w:pPr>
              <w:pStyle w:val="NoSpacing"/>
              <w:ind w:hanging="76"/>
              <w:rPr>
                <w:b/>
                <w:sz w:val="24"/>
                <w:szCs w:val="24"/>
              </w:rPr>
            </w:pPr>
          </w:p>
          <w:p w14:paraId="2595AA1F" w14:textId="77777777" w:rsidR="00B3379D" w:rsidRDefault="00B3379D" w:rsidP="00F57D29">
            <w:pPr>
              <w:pStyle w:val="NoSpacing"/>
              <w:ind w:hanging="76"/>
              <w:rPr>
                <w:b/>
                <w:sz w:val="24"/>
                <w:szCs w:val="24"/>
              </w:rPr>
            </w:pPr>
          </w:p>
          <w:p w14:paraId="713F34C1" w14:textId="77777777" w:rsidR="001031B1" w:rsidRDefault="001031B1" w:rsidP="00F57D29">
            <w:pPr>
              <w:pStyle w:val="NoSpacing"/>
              <w:ind w:hanging="76"/>
              <w:rPr>
                <w:b/>
                <w:sz w:val="24"/>
                <w:szCs w:val="24"/>
              </w:rPr>
            </w:pPr>
          </w:p>
          <w:p w14:paraId="79AC1C02" w14:textId="6BB573EB" w:rsidR="00B3379D" w:rsidRDefault="00F6136A" w:rsidP="00F57D29">
            <w:pPr>
              <w:pStyle w:val="NoSpacing"/>
              <w:ind w:hanging="76"/>
              <w:rPr>
                <w:b/>
                <w:sz w:val="24"/>
                <w:szCs w:val="24"/>
              </w:rPr>
            </w:pPr>
            <w:r>
              <w:rPr>
                <w:b/>
                <w:sz w:val="24"/>
                <w:szCs w:val="24"/>
              </w:rPr>
              <w:t>0</w:t>
            </w:r>
            <w:r w:rsidR="00E647FD">
              <w:rPr>
                <w:b/>
                <w:sz w:val="24"/>
                <w:szCs w:val="24"/>
              </w:rPr>
              <w:t>7</w:t>
            </w:r>
            <w:r w:rsidR="00D14174">
              <w:rPr>
                <w:b/>
                <w:sz w:val="24"/>
                <w:szCs w:val="24"/>
              </w:rPr>
              <w:t>5</w:t>
            </w:r>
            <w:r>
              <w:rPr>
                <w:b/>
                <w:sz w:val="24"/>
                <w:szCs w:val="24"/>
              </w:rPr>
              <w:t>/19</w:t>
            </w:r>
          </w:p>
          <w:p w14:paraId="6C7B04EC" w14:textId="77777777" w:rsidR="00F6136A" w:rsidRDefault="00F6136A" w:rsidP="00F57D29">
            <w:pPr>
              <w:pStyle w:val="NoSpacing"/>
              <w:ind w:hanging="76"/>
              <w:rPr>
                <w:b/>
                <w:sz w:val="24"/>
                <w:szCs w:val="24"/>
              </w:rPr>
            </w:pPr>
          </w:p>
          <w:p w14:paraId="6E9F48E6" w14:textId="77777777" w:rsidR="00D14174" w:rsidRDefault="00D14174" w:rsidP="00F57D29">
            <w:pPr>
              <w:pStyle w:val="NoSpacing"/>
              <w:ind w:hanging="76"/>
              <w:rPr>
                <w:b/>
                <w:sz w:val="24"/>
                <w:szCs w:val="24"/>
              </w:rPr>
            </w:pPr>
          </w:p>
          <w:p w14:paraId="5ABB7422" w14:textId="52A06714" w:rsidR="00716DF5" w:rsidRDefault="00F6136A" w:rsidP="00F57D29">
            <w:pPr>
              <w:pStyle w:val="NoSpacing"/>
              <w:ind w:hanging="76"/>
              <w:rPr>
                <w:b/>
                <w:sz w:val="24"/>
                <w:szCs w:val="24"/>
              </w:rPr>
            </w:pPr>
            <w:r>
              <w:rPr>
                <w:b/>
                <w:sz w:val="24"/>
                <w:szCs w:val="24"/>
              </w:rPr>
              <w:t>0</w:t>
            </w:r>
            <w:r w:rsidR="00E647FD">
              <w:rPr>
                <w:b/>
                <w:sz w:val="24"/>
                <w:szCs w:val="24"/>
              </w:rPr>
              <w:t>7</w:t>
            </w:r>
            <w:r w:rsidR="00D14174">
              <w:rPr>
                <w:b/>
                <w:sz w:val="24"/>
                <w:szCs w:val="24"/>
              </w:rPr>
              <w:t>6</w:t>
            </w:r>
            <w:r>
              <w:rPr>
                <w:b/>
                <w:sz w:val="24"/>
                <w:szCs w:val="24"/>
              </w:rPr>
              <w:t>/19</w:t>
            </w:r>
          </w:p>
          <w:p w14:paraId="5FD69DCB" w14:textId="61B7BB86" w:rsidR="00716DF5" w:rsidRDefault="00716DF5" w:rsidP="00F57D29">
            <w:pPr>
              <w:pStyle w:val="NoSpacing"/>
              <w:ind w:hanging="76"/>
              <w:rPr>
                <w:b/>
                <w:sz w:val="24"/>
                <w:szCs w:val="24"/>
              </w:rPr>
            </w:pPr>
          </w:p>
          <w:p w14:paraId="36168115" w14:textId="77777777" w:rsidR="009E0BD3" w:rsidRDefault="009E0BD3" w:rsidP="00F57D29">
            <w:pPr>
              <w:pStyle w:val="NoSpacing"/>
              <w:ind w:hanging="76"/>
              <w:rPr>
                <w:b/>
                <w:sz w:val="24"/>
                <w:szCs w:val="24"/>
              </w:rPr>
            </w:pPr>
          </w:p>
          <w:p w14:paraId="7C23AF3B" w14:textId="77777777" w:rsidR="003C5FE5" w:rsidRDefault="003C5FE5" w:rsidP="00F57D29">
            <w:pPr>
              <w:pStyle w:val="NoSpacing"/>
              <w:ind w:hanging="76"/>
              <w:rPr>
                <w:b/>
                <w:sz w:val="24"/>
                <w:szCs w:val="24"/>
              </w:rPr>
            </w:pPr>
          </w:p>
          <w:p w14:paraId="2596691A" w14:textId="2EE86E3A" w:rsidR="009E0BD3" w:rsidRDefault="009E0BD3" w:rsidP="00F57D29">
            <w:pPr>
              <w:pStyle w:val="NoSpacing"/>
              <w:ind w:hanging="76"/>
              <w:rPr>
                <w:b/>
                <w:sz w:val="24"/>
                <w:szCs w:val="24"/>
              </w:rPr>
            </w:pPr>
            <w:r>
              <w:rPr>
                <w:b/>
                <w:sz w:val="24"/>
                <w:szCs w:val="24"/>
              </w:rPr>
              <w:t>0</w:t>
            </w:r>
            <w:r w:rsidR="003C5FE5">
              <w:rPr>
                <w:b/>
                <w:sz w:val="24"/>
                <w:szCs w:val="24"/>
              </w:rPr>
              <w:t>7</w:t>
            </w:r>
            <w:r w:rsidR="00D14174">
              <w:rPr>
                <w:b/>
                <w:sz w:val="24"/>
                <w:szCs w:val="24"/>
              </w:rPr>
              <w:t>7</w:t>
            </w:r>
            <w:r>
              <w:rPr>
                <w:b/>
                <w:sz w:val="24"/>
                <w:szCs w:val="24"/>
              </w:rPr>
              <w:t>/19</w:t>
            </w:r>
          </w:p>
          <w:p w14:paraId="520AB75B" w14:textId="77777777" w:rsidR="009E0BD3" w:rsidRDefault="009E0BD3" w:rsidP="00F57D29">
            <w:pPr>
              <w:pStyle w:val="NoSpacing"/>
              <w:ind w:hanging="76"/>
              <w:rPr>
                <w:b/>
                <w:sz w:val="24"/>
                <w:szCs w:val="24"/>
              </w:rPr>
            </w:pPr>
          </w:p>
          <w:p w14:paraId="36B0A618" w14:textId="77777777" w:rsidR="009E0BD3" w:rsidRDefault="009E0BD3" w:rsidP="00F57D29">
            <w:pPr>
              <w:pStyle w:val="NoSpacing"/>
              <w:ind w:hanging="76"/>
              <w:rPr>
                <w:b/>
                <w:sz w:val="24"/>
                <w:szCs w:val="24"/>
              </w:rPr>
            </w:pPr>
          </w:p>
          <w:p w14:paraId="64631C7C" w14:textId="668CE279" w:rsidR="001031B1" w:rsidRDefault="001031B1" w:rsidP="00F57D29">
            <w:pPr>
              <w:pStyle w:val="NoSpacing"/>
              <w:ind w:hanging="76"/>
              <w:rPr>
                <w:b/>
                <w:sz w:val="24"/>
                <w:szCs w:val="24"/>
              </w:rPr>
            </w:pPr>
            <w:r>
              <w:rPr>
                <w:b/>
                <w:sz w:val="24"/>
                <w:szCs w:val="24"/>
              </w:rPr>
              <w:t>0</w:t>
            </w:r>
            <w:r w:rsidR="00E647FD">
              <w:rPr>
                <w:b/>
                <w:sz w:val="24"/>
                <w:szCs w:val="24"/>
              </w:rPr>
              <w:t>7</w:t>
            </w:r>
            <w:r w:rsidR="007A44BB">
              <w:rPr>
                <w:b/>
                <w:sz w:val="24"/>
                <w:szCs w:val="24"/>
              </w:rPr>
              <w:t>8</w:t>
            </w:r>
            <w:r>
              <w:rPr>
                <w:b/>
                <w:sz w:val="24"/>
                <w:szCs w:val="24"/>
              </w:rPr>
              <w:t>/1</w:t>
            </w:r>
            <w:r w:rsidR="00F77EAD">
              <w:rPr>
                <w:b/>
                <w:sz w:val="24"/>
                <w:szCs w:val="24"/>
              </w:rPr>
              <w:t>9</w:t>
            </w:r>
          </w:p>
        </w:tc>
        <w:tc>
          <w:tcPr>
            <w:tcW w:w="8505" w:type="dxa"/>
            <w:tcBorders>
              <w:top w:val="nil"/>
              <w:left w:val="nil"/>
              <w:bottom w:val="nil"/>
              <w:right w:val="nil"/>
            </w:tcBorders>
          </w:tcPr>
          <w:p w14:paraId="49489C9C" w14:textId="7B4158AA" w:rsidR="00367361" w:rsidRPr="002E446B" w:rsidRDefault="00367361" w:rsidP="003F7F7D">
            <w:pPr>
              <w:pStyle w:val="NoSpacing"/>
              <w:ind w:right="567"/>
              <w:rPr>
                <w:b/>
                <w:sz w:val="24"/>
                <w:szCs w:val="24"/>
              </w:rPr>
            </w:pPr>
            <w:r w:rsidRPr="002E446B">
              <w:rPr>
                <w:b/>
                <w:sz w:val="24"/>
                <w:szCs w:val="24"/>
                <w:u w:val="single"/>
              </w:rPr>
              <w:t xml:space="preserve">To Receive Apologies and Approve Reasons for Absence </w:t>
            </w:r>
          </w:p>
          <w:p w14:paraId="20154A79" w14:textId="0B4E34F3" w:rsidR="007424DE" w:rsidRDefault="00AA03CD" w:rsidP="003F7F7D">
            <w:pPr>
              <w:pStyle w:val="NoSpacing"/>
              <w:ind w:right="567"/>
              <w:rPr>
                <w:sz w:val="24"/>
                <w:szCs w:val="24"/>
              </w:rPr>
            </w:pPr>
            <w:r>
              <w:rPr>
                <w:sz w:val="24"/>
                <w:szCs w:val="24"/>
              </w:rPr>
              <w:t xml:space="preserve">T. Stevenson </w:t>
            </w:r>
            <w:r w:rsidR="00A90A34">
              <w:rPr>
                <w:sz w:val="24"/>
                <w:szCs w:val="24"/>
              </w:rPr>
              <w:t>&amp;</w:t>
            </w:r>
            <w:r w:rsidR="00FB2924">
              <w:rPr>
                <w:sz w:val="24"/>
                <w:szCs w:val="24"/>
              </w:rPr>
              <w:t xml:space="preserve"> D. Dodson (</w:t>
            </w:r>
            <w:r w:rsidR="00A90A34">
              <w:rPr>
                <w:sz w:val="24"/>
                <w:szCs w:val="24"/>
              </w:rPr>
              <w:t>away</w:t>
            </w:r>
            <w:r w:rsidR="00FB2924">
              <w:rPr>
                <w:sz w:val="24"/>
                <w:szCs w:val="24"/>
              </w:rPr>
              <w:t>)</w:t>
            </w:r>
          </w:p>
          <w:p w14:paraId="593298FB" w14:textId="77777777" w:rsidR="004F1D99" w:rsidRDefault="004F1D99" w:rsidP="003F7F7D">
            <w:pPr>
              <w:pStyle w:val="NoSpacing"/>
              <w:ind w:right="567"/>
              <w:rPr>
                <w:sz w:val="24"/>
                <w:szCs w:val="24"/>
              </w:rPr>
            </w:pPr>
          </w:p>
          <w:p w14:paraId="168DCEB4" w14:textId="77777777" w:rsidR="00F57D29" w:rsidRPr="002E446B" w:rsidRDefault="00F57D29" w:rsidP="003F7F7D">
            <w:pPr>
              <w:pStyle w:val="NoSpacing"/>
              <w:ind w:right="567"/>
              <w:rPr>
                <w:b/>
                <w:sz w:val="24"/>
                <w:szCs w:val="24"/>
                <w:u w:val="single"/>
              </w:rPr>
            </w:pPr>
            <w:r w:rsidRPr="002E446B">
              <w:rPr>
                <w:b/>
                <w:sz w:val="24"/>
                <w:szCs w:val="24"/>
                <w:u w:val="single"/>
              </w:rPr>
              <w:t>To Receive Declarations of Interest</w:t>
            </w:r>
            <w:r w:rsidR="00D620EC">
              <w:rPr>
                <w:b/>
                <w:sz w:val="24"/>
                <w:szCs w:val="24"/>
                <w:u w:val="single"/>
              </w:rPr>
              <w:t xml:space="preserve"> (other than standing) </w:t>
            </w:r>
          </w:p>
          <w:p w14:paraId="593F8783" w14:textId="560841C7" w:rsidR="003D69BA" w:rsidRDefault="003D69BA" w:rsidP="003F7F7D">
            <w:pPr>
              <w:ind w:right="567"/>
              <w:rPr>
                <w:sz w:val="24"/>
                <w:szCs w:val="24"/>
              </w:rPr>
            </w:pPr>
            <w:r>
              <w:rPr>
                <w:sz w:val="24"/>
                <w:szCs w:val="24"/>
              </w:rPr>
              <w:t>None</w:t>
            </w:r>
          </w:p>
          <w:p w14:paraId="15D05918" w14:textId="74F6B379" w:rsidR="00F6136A" w:rsidRDefault="00F6136A" w:rsidP="003F7F7D">
            <w:pPr>
              <w:ind w:right="567"/>
              <w:rPr>
                <w:sz w:val="24"/>
                <w:szCs w:val="24"/>
              </w:rPr>
            </w:pPr>
          </w:p>
          <w:p w14:paraId="7AFFD865" w14:textId="77777777" w:rsidR="00F57D29" w:rsidRPr="002E446B" w:rsidRDefault="00F57D29" w:rsidP="003F7F7D">
            <w:pPr>
              <w:ind w:right="567"/>
              <w:rPr>
                <w:b/>
                <w:sz w:val="24"/>
                <w:szCs w:val="24"/>
                <w:u w:val="single"/>
              </w:rPr>
            </w:pPr>
            <w:r w:rsidRPr="002E446B">
              <w:rPr>
                <w:b/>
                <w:sz w:val="24"/>
                <w:szCs w:val="24"/>
                <w:u w:val="single"/>
              </w:rPr>
              <w:t>Public Discussion Period</w:t>
            </w:r>
          </w:p>
          <w:p w14:paraId="60A6AD74" w14:textId="5097FB75" w:rsidR="004F1D99" w:rsidRDefault="00FB2924" w:rsidP="007229CC">
            <w:pPr>
              <w:pStyle w:val="NoSpacing"/>
              <w:ind w:right="567" w:hanging="14"/>
              <w:rPr>
                <w:sz w:val="24"/>
                <w:szCs w:val="24"/>
              </w:rPr>
            </w:pPr>
            <w:r>
              <w:rPr>
                <w:sz w:val="24"/>
                <w:szCs w:val="24"/>
              </w:rPr>
              <w:t>2</w:t>
            </w:r>
            <w:r w:rsidR="00A90A34">
              <w:rPr>
                <w:sz w:val="24"/>
                <w:szCs w:val="24"/>
              </w:rPr>
              <w:t xml:space="preserve"> members of the</w:t>
            </w:r>
            <w:r>
              <w:rPr>
                <w:sz w:val="24"/>
                <w:szCs w:val="24"/>
              </w:rPr>
              <w:t xml:space="preserve"> </w:t>
            </w:r>
            <w:r w:rsidR="004F1D99" w:rsidRPr="004F1D99">
              <w:rPr>
                <w:sz w:val="24"/>
                <w:szCs w:val="24"/>
              </w:rPr>
              <w:t>public in attendanc</w:t>
            </w:r>
            <w:r w:rsidR="004F1D99">
              <w:rPr>
                <w:sz w:val="24"/>
                <w:szCs w:val="24"/>
              </w:rPr>
              <w:t>e</w:t>
            </w:r>
            <w:r w:rsidR="00D14174">
              <w:rPr>
                <w:sz w:val="24"/>
                <w:szCs w:val="24"/>
              </w:rPr>
              <w:t xml:space="preserve"> but no matters raised</w:t>
            </w:r>
            <w:r w:rsidR="004F1D99">
              <w:rPr>
                <w:sz w:val="24"/>
                <w:szCs w:val="24"/>
              </w:rPr>
              <w:t>.</w:t>
            </w:r>
          </w:p>
          <w:p w14:paraId="7BEEE36C" w14:textId="4D0F57C3" w:rsidR="003A178B" w:rsidRPr="004F1D99" w:rsidRDefault="004F1D99" w:rsidP="007229CC">
            <w:pPr>
              <w:pStyle w:val="NoSpacing"/>
              <w:ind w:right="567" w:hanging="14"/>
              <w:rPr>
                <w:sz w:val="24"/>
                <w:szCs w:val="24"/>
              </w:rPr>
            </w:pPr>
            <w:r w:rsidRPr="004F1D99">
              <w:rPr>
                <w:sz w:val="24"/>
                <w:szCs w:val="24"/>
              </w:rPr>
              <w:t xml:space="preserve"> </w:t>
            </w:r>
          </w:p>
          <w:p w14:paraId="234A7399" w14:textId="61F4C5A8" w:rsidR="007229CC" w:rsidRPr="002E446B" w:rsidRDefault="007229CC" w:rsidP="007229CC">
            <w:pPr>
              <w:pStyle w:val="NoSpacing"/>
              <w:ind w:right="567" w:hanging="14"/>
              <w:rPr>
                <w:b/>
                <w:sz w:val="24"/>
                <w:szCs w:val="24"/>
                <w:u w:val="single"/>
              </w:rPr>
            </w:pPr>
            <w:r w:rsidRPr="002E446B">
              <w:rPr>
                <w:b/>
                <w:sz w:val="24"/>
                <w:szCs w:val="24"/>
                <w:u w:val="single"/>
              </w:rPr>
              <w:t>Approve t</w:t>
            </w:r>
            <w:r w:rsidR="00C82567" w:rsidRPr="002E446B">
              <w:rPr>
                <w:b/>
                <w:sz w:val="24"/>
                <w:szCs w:val="24"/>
                <w:u w:val="single"/>
              </w:rPr>
              <w:t>h</w:t>
            </w:r>
            <w:r w:rsidRPr="002E446B">
              <w:rPr>
                <w:b/>
                <w:sz w:val="24"/>
                <w:szCs w:val="24"/>
                <w:u w:val="single"/>
              </w:rPr>
              <w:t xml:space="preserve">e Minutes of the Parish Council Meeting held </w:t>
            </w:r>
            <w:r w:rsidR="00EB1357">
              <w:rPr>
                <w:b/>
                <w:sz w:val="24"/>
                <w:szCs w:val="24"/>
                <w:u w:val="single"/>
              </w:rPr>
              <w:t>–</w:t>
            </w:r>
            <w:r w:rsidR="00E647FD">
              <w:rPr>
                <w:b/>
                <w:sz w:val="24"/>
                <w:szCs w:val="24"/>
                <w:u w:val="single"/>
              </w:rPr>
              <w:t xml:space="preserve"> 16</w:t>
            </w:r>
            <w:r w:rsidR="00E647FD" w:rsidRPr="00E647FD">
              <w:rPr>
                <w:b/>
                <w:sz w:val="24"/>
                <w:szCs w:val="24"/>
                <w:u w:val="single"/>
                <w:vertAlign w:val="superscript"/>
              </w:rPr>
              <w:t>th</w:t>
            </w:r>
            <w:r w:rsidR="00E647FD">
              <w:rPr>
                <w:b/>
                <w:sz w:val="24"/>
                <w:szCs w:val="24"/>
                <w:u w:val="single"/>
              </w:rPr>
              <w:t xml:space="preserve"> July</w:t>
            </w:r>
            <w:r w:rsidR="00340ED7">
              <w:rPr>
                <w:b/>
                <w:sz w:val="24"/>
                <w:szCs w:val="24"/>
                <w:u w:val="single"/>
              </w:rPr>
              <w:t xml:space="preserve"> </w:t>
            </w:r>
            <w:r w:rsidRPr="002E446B">
              <w:rPr>
                <w:b/>
                <w:sz w:val="24"/>
                <w:szCs w:val="24"/>
                <w:u w:val="single"/>
              </w:rPr>
              <w:t>201</w:t>
            </w:r>
            <w:r w:rsidR="00387CF9">
              <w:rPr>
                <w:b/>
                <w:sz w:val="24"/>
                <w:szCs w:val="24"/>
                <w:u w:val="single"/>
              </w:rPr>
              <w:t>8</w:t>
            </w:r>
          </w:p>
          <w:p w14:paraId="62C2414F" w14:textId="3EAB7457" w:rsidR="00FB2924" w:rsidRPr="00D14174" w:rsidRDefault="00FB2924" w:rsidP="005F7BA4">
            <w:pPr>
              <w:pStyle w:val="NoSpacing"/>
              <w:tabs>
                <w:tab w:val="left" w:pos="7834"/>
              </w:tabs>
              <w:ind w:right="461"/>
              <w:rPr>
                <w:sz w:val="24"/>
                <w:szCs w:val="24"/>
              </w:rPr>
            </w:pPr>
            <w:r w:rsidRPr="00D14174">
              <w:rPr>
                <w:sz w:val="24"/>
                <w:szCs w:val="24"/>
              </w:rPr>
              <w:t>Deferred as members had not received the correct minutes with their agendas. To be approved at the October meeting</w:t>
            </w:r>
          </w:p>
          <w:p w14:paraId="12004A32" w14:textId="77777777" w:rsidR="00FB2924" w:rsidRDefault="00FB2924" w:rsidP="007229CC">
            <w:pPr>
              <w:pStyle w:val="NoSpacing"/>
              <w:ind w:right="567"/>
              <w:rPr>
                <w:b/>
                <w:sz w:val="24"/>
                <w:szCs w:val="24"/>
                <w:u w:val="single"/>
              </w:rPr>
            </w:pPr>
          </w:p>
          <w:p w14:paraId="0605461D" w14:textId="77777777" w:rsidR="00D14174" w:rsidRDefault="007229CC" w:rsidP="007229CC">
            <w:pPr>
              <w:pStyle w:val="NoSpacing"/>
              <w:ind w:right="567"/>
              <w:rPr>
                <w:b/>
                <w:sz w:val="24"/>
                <w:szCs w:val="24"/>
                <w:u w:val="single"/>
              </w:rPr>
            </w:pPr>
            <w:r w:rsidRPr="002E446B">
              <w:rPr>
                <w:b/>
                <w:sz w:val="24"/>
                <w:szCs w:val="24"/>
                <w:u w:val="single"/>
              </w:rPr>
              <w:t>Matters Arising from the Minutes</w:t>
            </w:r>
          </w:p>
          <w:p w14:paraId="1E9593B0" w14:textId="30ABF9B9" w:rsidR="007229CC" w:rsidRDefault="00FB2924" w:rsidP="007229CC">
            <w:pPr>
              <w:pStyle w:val="NoSpacing"/>
              <w:ind w:right="567"/>
              <w:rPr>
                <w:b/>
                <w:sz w:val="24"/>
                <w:szCs w:val="24"/>
                <w:u w:val="single"/>
              </w:rPr>
            </w:pPr>
            <w:r w:rsidRPr="00FB2924">
              <w:rPr>
                <w:sz w:val="24"/>
                <w:szCs w:val="24"/>
              </w:rPr>
              <w:t>Deferred as above</w:t>
            </w:r>
            <w:r>
              <w:rPr>
                <w:b/>
                <w:sz w:val="24"/>
                <w:szCs w:val="24"/>
                <w:u w:val="single"/>
              </w:rPr>
              <w:t xml:space="preserve"> </w:t>
            </w:r>
          </w:p>
          <w:p w14:paraId="29A0899C" w14:textId="2EFC14AC" w:rsidR="00855E73" w:rsidRPr="00855E73" w:rsidRDefault="00855E73" w:rsidP="00855E73">
            <w:pPr>
              <w:pStyle w:val="NoSpacing"/>
              <w:ind w:right="567"/>
              <w:rPr>
                <w:sz w:val="24"/>
                <w:szCs w:val="24"/>
              </w:rPr>
            </w:pPr>
          </w:p>
          <w:p w14:paraId="6A3289CD" w14:textId="77777777" w:rsidR="003C5FE5" w:rsidRDefault="003C5FE5" w:rsidP="003C5FE5">
            <w:pPr>
              <w:pStyle w:val="NoSpacing"/>
              <w:ind w:right="567"/>
              <w:rPr>
                <w:b/>
                <w:sz w:val="24"/>
                <w:szCs w:val="24"/>
                <w:u w:val="single"/>
              </w:rPr>
            </w:pPr>
            <w:r w:rsidRPr="00B0674E">
              <w:rPr>
                <w:b/>
                <w:sz w:val="24"/>
                <w:szCs w:val="24"/>
                <w:u w:val="single"/>
              </w:rPr>
              <w:t>Monthly Accounts</w:t>
            </w:r>
          </w:p>
          <w:p w14:paraId="2FDD77D5" w14:textId="2B2EB2F7" w:rsidR="003C5FE5" w:rsidRDefault="003C5FE5" w:rsidP="005F7BA4">
            <w:pPr>
              <w:pStyle w:val="ListParagraph"/>
              <w:tabs>
                <w:tab w:val="left" w:pos="7692"/>
              </w:tabs>
              <w:ind w:left="31" w:right="567" w:hanging="31"/>
              <w:jc w:val="both"/>
              <w:rPr>
                <w:rFonts w:asciiTheme="minorHAnsi" w:hAnsiTheme="minorHAnsi" w:cstheme="minorHAnsi"/>
              </w:rPr>
            </w:pPr>
            <w:r w:rsidRPr="001031B1">
              <w:rPr>
                <w:rFonts w:asciiTheme="minorHAnsi" w:hAnsiTheme="minorHAnsi" w:cstheme="minorHAnsi"/>
                <w:b/>
              </w:rPr>
              <w:t xml:space="preserve">Resolved: </w:t>
            </w:r>
            <w:r w:rsidRPr="001031B1">
              <w:rPr>
                <w:rFonts w:asciiTheme="minorHAnsi" w:hAnsiTheme="minorHAnsi" w:cstheme="minorHAnsi"/>
              </w:rPr>
              <w:t>That the monthly accounts be approved in the sum of £</w:t>
            </w:r>
            <w:r w:rsidR="004F1D99" w:rsidRPr="005F7BA4">
              <w:rPr>
                <w:rFonts w:asciiTheme="minorHAnsi" w:hAnsiTheme="minorHAnsi" w:cstheme="minorHAnsi"/>
              </w:rPr>
              <w:t>1</w:t>
            </w:r>
            <w:r w:rsidR="005F7BA4" w:rsidRPr="005F7BA4">
              <w:rPr>
                <w:rFonts w:asciiTheme="minorHAnsi" w:hAnsiTheme="minorHAnsi" w:cstheme="minorHAnsi"/>
              </w:rPr>
              <w:t>1,867.96</w:t>
            </w:r>
            <w:r w:rsidRPr="005F7BA4">
              <w:rPr>
                <w:rFonts w:asciiTheme="minorHAnsi" w:hAnsiTheme="minorHAnsi" w:cstheme="minorHAnsi"/>
              </w:rPr>
              <w:t xml:space="preserve"> </w:t>
            </w:r>
            <w:r w:rsidRPr="001031B1">
              <w:rPr>
                <w:rFonts w:asciiTheme="minorHAnsi" w:hAnsiTheme="minorHAnsi" w:cstheme="minorHAnsi"/>
              </w:rPr>
              <w:t>(schedule attached)</w:t>
            </w:r>
            <w:r w:rsidR="00E647FD">
              <w:rPr>
                <w:rFonts w:asciiTheme="minorHAnsi" w:hAnsiTheme="minorHAnsi" w:cstheme="minorHAnsi"/>
              </w:rPr>
              <w:t xml:space="preserve"> together with £350.00 retainer refunds</w:t>
            </w:r>
          </w:p>
          <w:p w14:paraId="7951AF0D" w14:textId="77777777" w:rsidR="003C5FE5" w:rsidRDefault="003C5FE5" w:rsidP="005F7BA4">
            <w:pPr>
              <w:pStyle w:val="NoSpacing"/>
              <w:tabs>
                <w:tab w:val="left" w:pos="7692"/>
              </w:tabs>
              <w:ind w:right="567"/>
              <w:jc w:val="both"/>
              <w:rPr>
                <w:b/>
                <w:sz w:val="24"/>
                <w:szCs w:val="24"/>
                <w:u w:val="single"/>
              </w:rPr>
            </w:pPr>
          </w:p>
          <w:p w14:paraId="0634C610" w14:textId="54DCE66F" w:rsidR="001031B1" w:rsidRPr="00334B77" w:rsidRDefault="001031B1" w:rsidP="005F7BA4">
            <w:pPr>
              <w:pStyle w:val="NoSpacing"/>
              <w:ind w:right="567"/>
              <w:jc w:val="both"/>
              <w:rPr>
                <w:b/>
                <w:sz w:val="24"/>
                <w:szCs w:val="24"/>
                <w:u w:val="single"/>
              </w:rPr>
            </w:pPr>
            <w:r w:rsidRPr="00334B77">
              <w:rPr>
                <w:b/>
                <w:sz w:val="24"/>
                <w:szCs w:val="24"/>
                <w:u w:val="single"/>
              </w:rPr>
              <w:t xml:space="preserve">Bank Reconciliation </w:t>
            </w:r>
            <w:r>
              <w:rPr>
                <w:b/>
                <w:sz w:val="24"/>
                <w:szCs w:val="24"/>
                <w:u w:val="single"/>
              </w:rPr>
              <w:t xml:space="preserve">to </w:t>
            </w:r>
            <w:r w:rsidR="003C5FE5">
              <w:rPr>
                <w:b/>
                <w:sz w:val="24"/>
                <w:szCs w:val="24"/>
                <w:u w:val="single"/>
              </w:rPr>
              <w:t>3</w:t>
            </w:r>
            <w:r w:rsidR="00E647FD">
              <w:rPr>
                <w:b/>
                <w:sz w:val="24"/>
                <w:szCs w:val="24"/>
                <w:u w:val="single"/>
              </w:rPr>
              <w:t>1</w:t>
            </w:r>
            <w:r w:rsidR="00E647FD" w:rsidRPr="00E647FD">
              <w:rPr>
                <w:b/>
                <w:sz w:val="24"/>
                <w:szCs w:val="24"/>
                <w:u w:val="single"/>
                <w:vertAlign w:val="superscript"/>
              </w:rPr>
              <w:t>st</w:t>
            </w:r>
            <w:r w:rsidR="00E647FD">
              <w:rPr>
                <w:b/>
                <w:sz w:val="24"/>
                <w:szCs w:val="24"/>
                <w:u w:val="single"/>
              </w:rPr>
              <w:t xml:space="preserve"> August </w:t>
            </w:r>
            <w:r w:rsidRPr="00334B77">
              <w:rPr>
                <w:b/>
                <w:sz w:val="24"/>
                <w:szCs w:val="24"/>
                <w:u w:val="single"/>
              </w:rPr>
              <w:t>20</w:t>
            </w:r>
            <w:r>
              <w:rPr>
                <w:b/>
                <w:sz w:val="24"/>
                <w:szCs w:val="24"/>
                <w:u w:val="single"/>
              </w:rPr>
              <w:t>18</w:t>
            </w:r>
          </w:p>
          <w:p w14:paraId="319EFCB9" w14:textId="23B5C675" w:rsidR="001031B1" w:rsidRDefault="00D14174" w:rsidP="005F7BA4">
            <w:pPr>
              <w:pStyle w:val="NoSpacing"/>
              <w:ind w:right="177"/>
              <w:jc w:val="both"/>
              <w:rPr>
                <w:sz w:val="24"/>
                <w:szCs w:val="24"/>
              </w:rPr>
            </w:pPr>
            <w:r w:rsidRPr="00D14174">
              <w:rPr>
                <w:b/>
                <w:sz w:val="24"/>
                <w:szCs w:val="24"/>
              </w:rPr>
              <w:t>Resolved</w:t>
            </w:r>
            <w:r>
              <w:rPr>
                <w:sz w:val="24"/>
                <w:szCs w:val="24"/>
              </w:rPr>
              <w:t>: That t</w:t>
            </w:r>
            <w:r w:rsidR="001031B1" w:rsidRPr="00334B77">
              <w:rPr>
                <w:sz w:val="24"/>
                <w:szCs w:val="24"/>
              </w:rPr>
              <w:t xml:space="preserve">he bank reconciliation to </w:t>
            </w:r>
            <w:r w:rsidR="00E647FD">
              <w:rPr>
                <w:sz w:val="24"/>
                <w:szCs w:val="24"/>
              </w:rPr>
              <w:t>31</w:t>
            </w:r>
            <w:r w:rsidR="00E647FD" w:rsidRPr="00E647FD">
              <w:rPr>
                <w:sz w:val="24"/>
                <w:szCs w:val="24"/>
                <w:vertAlign w:val="superscript"/>
              </w:rPr>
              <w:t>st</w:t>
            </w:r>
            <w:r w:rsidR="00E647FD">
              <w:rPr>
                <w:sz w:val="24"/>
                <w:szCs w:val="24"/>
              </w:rPr>
              <w:t xml:space="preserve"> August</w:t>
            </w:r>
            <w:r w:rsidR="003C5FE5">
              <w:rPr>
                <w:sz w:val="24"/>
                <w:szCs w:val="24"/>
              </w:rPr>
              <w:t xml:space="preserve"> </w:t>
            </w:r>
            <w:r w:rsidR="001031B1">
              <w:rPr>
                <w:sz w:val="24"/>
                <w:szCs w:val="24"/>
              </w:rPr>
              <w:t xml:space="preserve">2018 </w:t>
            </w:r>
            <w:r w:rsidR="00A90A34">
              <w:rPr>
                <w:sz w:val="24"/>
                <w:szCs w:val="24"/>
              </w:rPr>
              <w:t>be approved</w:t>
            </w:r>
          </w:p>
          <w:p w14:paraId="22675103" w14:textId="77777777" w:rsidR="00D14174" w:rsidRDefault="00D14174" w:rsidP="005F7BA4">
            <w:pPr>
              <w:pStyle w:val="NoSpacing"/>
              <w:ind w:right="177"/>
              <w:jc w:val="both"/>
              <w:rPr>
                <w:sz w:val="24"/>
                <w:szCs w:val="24"/>
              </w:rPr>
            </w:pPr>
          </w:p>
          <w:p w14:paraId="6576C68B" w14:textId="32C66F00" w:rsidR="001031B1" w:rsidRDefault="001031B1" w:rsidP="005F7BA4">
            <w:pPr>
              <w:pStyle w:val="NoSpacing"/>
              <w:ind w:right="177"/>
              <w:jc w:val="both"/>
              <w:rPr>
                <w:b/>
                <w:sz w:val="24"/>
                <w:szCs w:val="24"/>
                <w:u w:val="single"/>
              </w:rPr>
            </w:pPr>
            <w:r w:rsidRPr="001031B1">
              <w:rPr>
                <w:b/>
                <w:sz w:val="24"/>
                <w:szCs w:val="24"/>
                <w:u w:val="single"/>
              </w:rPr>
              <w:t xml:space="preserve">Budget Monitoring to </w:t>
            </w:r>
            <w:r w:rsidR="00E647FD">
              <w:rPr>
                <w:b/>
                <w:sz w:val="24"/>
                <w:szCs w:val="24"/>
                <w:u w:val="single"/>
              </w:rPr>
              <w:t>August</w:t>
            </w:r>
          </w:p>
          <w:p w14:paraId="1BA8D4D1" w14:textId="535D2C28" w:rsidR="003C5FE5" w:rsidRPr="00D14174" w:rsidRDefault="00D14174" w:rsidP="005F7BA4">
            <w:pPr>
              <w:pStyle w:val="NoSpacing"/>
              <w:tabs>
                <w:tab w:val="left" w:pos="7275"/>
              </w:tabs>
              <w:ind w:right="177"/>
              <w:jc w:val="both"/>
              <w:rPr>
                <w:rFonts w:cstheme="minorHAnsi"/>
              </w:rPr>
            </w:pPr>
            <w:r w:rsidRPr="00D14174">
              <w:rPr>
                <w:rFonts w:cstheme="minorHAnsi"/>
                <w:b/>
              </w:rPr>
              <w:t>Resolved:</w:t>
            </w:r>
            <w:r>
              <w:rPr>
                <w:rFonts w:cstheme="minorHAnsi"/>
              </w:rPr>
              <w:t xml:space="preserve"> </w:t>
            </w:r>
            <w:r w:rsidRPr="00D14174">
              <w:rPr>
                <w:rFonts w:cstheme="minorHAnsi"/>
              </w:rPr>
              <w:t xml:space="preserve">That the budget monitoring </w:t>
            </w:r>
            <w:r w:rsidR="00A90A34">
              <w:rPr>
                <w:rFonts w:cstheme="minorHAnsi"/>
              </w:rPr>
              <w:t xml:space="preserve">to August </w:t>
            </w:r>
            <w:r w:rsidRPr="00D14174">
              <w:rPr>
                <w:rFonts w:cstheme="minorHAnsi"/>
              </w:rPr>
              <w:t>be approved.</w:t>
            </w:r>
          </w:p>
          <w:p w14:paraId="4ABBBEBB" w14:textId="59B54F1C" w:rsidR="00D14174" w:rsidRPr="001031B1" w:rsidRDefault="00D14174" w:rsidP="00E647FD">
            <w:pPr>
              <w:pStyle w:val="NoSpacing"/>
              <w:tabs>
                <w:tab w:val="left" w:pos="7275"/>
              </w:tabs>
              <w:ind w:right="567"/>
              <w:jc w:val="both"/>
              <w:rPr>
                <w:rFonts w:cstheme="minorHAnsi"/>
                <w:b/>
                <w:u w:val="single"/>
              </w:rPr>
            </w:pPr>
          </w:p>
        </w:tc>
      </w:tr>
      <w:tr w:rsidR="00B0674E" w14:paraId="565C46EC" w14:textId="77777777" w:rsidTr="005F7BA4">
        <w:tc>
          <w:tcPr>
            <w:tcW w:w="1276" w:type="dxa"/>
            <w:tcBorders>
              <w:top w:val="nil"/>
              <w:left w:val="nil"/>
              <w:bottom w:val="nil"/>
              <w:right w:val="nil"/>
            </w:tcBorders>
          </w:tcPr>
          <w:p w14:paraId="3D544080" w14:textId="398406F7" w:rsidR="00B0674E" w:rsidRDefault="00340ED7" w:rsidP="001714FD">
            <w:pPr>
              <w:pStyle w:val="NoSpacing"/>
              <w:ind w:hanging="76"/>
              <w:rPr>
                <w:b/>
                <w:sz w:val="24"/>
                <w:szCs w:val="24"/>
              </w:rPr>
            </w:pPr>
            <w:r>
              <w:rPr>
                <w:b/>
                <w:sz w:val="24"/>
                <w:szCs w:val="24"/>
              </w:rPr>
              <w:t>0</w:t>
            </w:r>
            <w:r w:rsidR="00E647FD">
              <w:rPr>
                <w:b/>
                <w:sz w:val="24"/>
                <w:szCs w:val="24"/>
              </w:rPr>
              <w:t>7</w:t>
            </w:r>
            <w:r w:rsidR="007A44BB">
              <w:rPr>
                <w:b/>
                <w:sz w:val="24"/>
                <w:szCs w:val="24"/>
              </w:rPr>
              <w:t>9</w:t>
            </w:r>
            <w:r w:rsidR="00F6136A">
              <w:rPr>
                <w:b/>
                <w:sz w:val="24"/>
                <w:szCs w:val="24"/>
              </w:rPr>
              <w:t>/19</w:t>
            </w:r>
          </w:p>
          <w:p w14:paraId="643B32AF" w14:textId="77777777" w:rsidR="00B0674E" w:rsidRDefault="00B0674E" w:rsidP="001714FD">
            <w:pPr>
              <w:pStyle w:val="NoSpacing"/>
              <w:ind w:hanging="76"/>
              <w:rPr>
                <w:b/>
                <w:sz w:val="24"/>
                <w:szCs w:val="24"/>
              </w:rPr>
            </w:pPr>
          </w:p>
          <w:p w14:paraId="2FC796EA" w14:textId="77777777" w:rsidR="00D14174" w:rsidRDefault="00D14174" w:rsidP="001714FD">
            <w:pPr>
              <w:pStyle w:val="NoSpacing"/>
              <w:ind w:hanging="76"/>
              <w:rPr>
                <w:b/>
                <w:sz w:val="24"/>
                <w:szCs w:val="24"/>
              </w:rPr>
            </w:pPr>
          </w:p>
          <w:p w14:paraId="14D5D1E8" w14:textId="77777777" w:rsidR="00D14174" w:rsidRDefault="00D14174" w:rsidP="001714FD">
            <w:pPr>
              <w:pStyle w:val="NoSpacing"/>
              <w:ind w:hanging="76"/>
              <w:rPr>
                <w:b/>
                <w:sz w:val="24"/>
                <w:szCs w:val="24"/>
              </w:rPr>
            </w:pPr>
          </w:p>
          <w:p w14:paraId="0F86DCBF" w14:textId="77777777" w:rsidR="00D14174" w:rsidRDefault="00D14174" w:rsidP="001714FD">
            <w:pPr>
              <w:pStyle w:val="NoSpacing"/>
              <w:ind w:hanging="76"/>
              <w:rPr>
                <w:b/>
                <w:sz w:val="24"/>
                <w:szCs w:val="24"/>
              </w:rPr>
            </w:pPr>
          </w:p>
          <w:p w14:paraId="0A9C877A" w14:textId="3EEFE038" w:rsidR="00B0674E" w:rsidRDefault="00340ED7" w:rsidP="001714FD">
            <w:pPr>
              <w:pStyle w:val="NoSpacing"/>
              <w:ind w:hanging="76"/>
              <w:rPr>
                <w:b/>
                <w:sz w:val="24"/>
                <w:szCs w:val="24"/>
              </w:rPr>
            </w:pPr>
            <w:r>
              <w:rPr>
                <w:b/>
                <w:sz w:val="24"/>
                <w:szCs w:val="24"/>
              </w:rPr>
              <w:t>0</w:t>
            </w:r>
            <w:r w:rsidR="007A44BB">
              <w:rPr>
                <w:b/>
                <w:sz w:val="24"/>
                <w:szCs w:val="24"/>
              </w:rPr>
              <w:t>80</w:t>
            </w:r>
            <w:r w:rsidR="00F6136A">
              <w:rPr>
                <w:b/>
                <w:sz w:val="24"/>
                <w:szCs w:val="24"/>
              </w:rPr>
              <w:t>/19</w:t>
            </w:r>
          </w:p>
          <w:p w14:paraId="3205FDA8" w14:textId="77777777" w:rsidR="00935039" w:rsidRDefault="00935039" w:rsidP="001714FD">
            <w:pPr>
              <w:pStyle w:val="NoSpacing"/>
              <w:ind w:hanging="76"/>
              <w:rPr>
                <w:b/>
                <w:sz w:val="24"/>
                <w:szCs w:val="24"/>
              </w:rPr>
            </w:pPr>
          </w:p>
          <w:p w14:paraId="7B3E870E" w14:textId="77777777" w:rsidR="00AB5574" w:rsidRDefault="00AB5574" w:rsidP="001714FD">
            <w:pPr>
              <w:pStyle w:val="NoSpacing"/>
              <w:ind w:hanging="76"/>
              <w:rPr>
                <w:b/>
                <w:sz w:val="24"/>
                <w:szCs w:val="24"/>
              </w:rPr>
            </w:pPr>
          </w:p>
          <w:p w14:paraId="738B90A0" w14:textId="77777777" w:rsidR="00D679C9" w:rsidRDefault="00D679C9" w:rsidP="001714FD">
            <w:pPr>
              <w:pStyle w:val="NoSpacing"/>
              <w:ind w:hanging="76"/>
              <w:rPr>
                <w:b/>
                <w:sz w:val="24"/>
                <w:szCs w:val="24"/>
              </w:rPr>
            </w:pPr>
          </w:p>
          <w:p w14:paraId="275FEC07" w14:textId="77777777" w:rsidR="00D679C9" w:rsidRDefault="00D679C9" w:rsidP="001714FD">
            <w:pPr>
              <w:pStyle w:val="NoSpacing"/>
              <w:ind w:hanging="76"/>
              <w:rPr>
                <w:b/>
                <w:sz w:val="24"/>
                <w:szCs w:val="24"/>
              </w:rPr>
            </w:pPr>
          </w:p>
          <w:p w14:paraId="4E4B819C" w14:textId="77777777" w:rsidR="00D679C9" w:rsidRDefault="00D679C9" w:rsidP="001714FD">
            <w:pPr>
              <w:pStyle w:val="NoSpacing"/>
              <w:ind w:hanging="76"/>
              <w:rPr>
                <w:b/>
                <w:sz w:val="24"/>
                <w:szCs w:val="24"/>
              </w:rPr>
            </w:pPr>
          </w:p>
          <w:p w14:paraId="4E321E78" w14:textId="77777777" w:rsidR="00EC4CA4" w:rsidRDefault="00EC4CA4" w:rsidP="001714FD">
            <w:pPr>
              <w:pStyle w:val="NoSpacing"/>
              <w:ind w:hanging="76"/>
              <w:rPr>
                <w:b/>
                <w:sz w:val="24"/>
                <w:szCs w:val="24"/>
              </w:rPr>
            </w:pPr>
          </w:p>
          <w:p w14:paraId="004640CF" w14:textId="77777777" w:rsidR="003960B0" w:rsidRDefault="003960B0" w:rsidP="001714FD">
            <w:pPr>
              <w:pStyle w:val="NoSpacing"/>
              <w:ind w:hanging="76"/>
              <w:rPr>
                <w:b/>
                <w:sz w:val="24"/>
                <w:szCs w:val="24"/>
              </w:rPr>
            </w:pPr>
          </w:p>
          <w:p w14:paraId="45756A4D" w14:textId="77777777" w:rsidR="007F2B9D" w:rsidRDefault="007F2B9D" w:rsidP="001714FD">
            <w:pPr>
              <w:pStyle w:val="NoSpacing"/>
              <w:ind w:hanging="76"/>
              <w:rPr>
                <w:b/>
                <w:sz w:val="24"/>
                <w:szCs w:val="24"/>
              </w:rPr>
            </w:pPr>
          </w:p>
          <w:p w14:paraId="104B513B" w14:textId="77777777" w:rsidR="00A90A34" w:rsidRDefault="00A90A34" w:rsidP="001714FD">
            <w:pPr>
              <w:pStyle w:val="NoSpacing"/>
              <w:ind w:hanging="76"/>
              <w:rPr>
                <w:b/>
                <w:sz w:val="24"/>
                <w:szCs w:val="24"/>
              </w:rPr>
            </w:pPr>
          </w:p>
          <w:p w14:paraId="0E5429E1" w14:textId="77777777" w:rsidR="005F7BA4" w:rsidRDefault="005F7BA4" w:rsidP="001714FD">
            <w:pPr>
              <w:pStyle w:val="NoSpacing"/>
              <w:ind w:hanging="76"/>
              <w:rPr>
                <w:b/>
                <w:sz w:val="24"/>
                <w:szCs w:val="24"/>
              </w:rPr>
            </w:pPr>
          </w:p>
          <w:p w14:paraId="59F34B38" w14:textId="77777777" w:rsidR="005F7BA4" w:rsidRDefault="005F7BA4" w:rsidP="001714FD">
            <w:pPr>
              <w:pStyle w:val="NoSpacing"/>
              <w:ind w:hanging="76"/>
              <w:rPr>
                <w:b/>
                <w:sz w:val="24"/>
                <w:szCs w:val="24"/>
              </w:rPr>
            </w:pPr>
          </w:p>
          <w:p w14:paraId="4C7B44B6" w14:textId="77777777" w:rsidR="005F7BA4" w:rsidRDefault="005F7BA4" w:rsidP="001714FD">
            <w:pPr>
              <w:pStyle w:val="NoSpacing"/>
              <w:ind w:hanging="76"/>
              <w:rPr>
                <w:b/>
                <w:sz w:val="24"/>
                <w:szCs w:val="24"/>
              </w:rPr>
            </w:pPr>
          </w:p>
          <w:p w14:paraId="3818E724" w14:textId="77777777" w:rsidR="005F7BA4" w:rsidRDefault="005F7BA4" w:rsidP="001714FD">
            <w:pPr>
              <w:pStyle w:val="NoSpacing"/>
              <w:ind w:hanging="76"/>
              <w:rPr>
                <w:b/>
                <w:sz w:val="24"/>
                <w:szCs w:val="24"/>
              </w:rPr>
            </w:pPr>
          </w:p>
          <w:p w14:paraId="6C8774C4" w14:textId="77777777" w:rsidR="005F7BA4" w:rsidRDefault="005F7BA4" w:rsidP="001714FD">
            <w:pPr>
              <w:pStyle w:val="NoSpacing"/>
              <w:ind w:hanging="76"/>
              <w:rPr>
                <w:b/>
                <w:sz w:val="24"/>
                <w:szCs w:val="24"/>
              </w:rPr>
            </w:pPr>
          </w:p>
          <w:p w14:paraId="04265ABA" w14:textId="77777777" w:rsidR="005F7BA4" w:rsidRDefault="005F7BA4" w:rsidP="001714FD">
            <w:pPr>
              <w:pStyle w:val="NoSpacing"/>
              <w:ind w:hanging="76"/>
              <w:rPr>
                <w:b/>
                <w:sz w:val="24"/>
                <w:szCs w:val="24"/>
              </w:rPr>
            </w:pPr>
          </w:p>
          <w:p w14:paraId="34CE2A52" w14:textId="77777777" w:rsidR="005F7BA4" w:rsidRDefault="005F7BA4" w:rsidP="001714FD">
            <w:pPr>
              <w:pStyle w:val="NoSpacing"/>
              <w:ind w:hanging="76"/>
              <w:rPr>
                <w:b/>
                <w:sz w:val="24"/>
                <w:szCs w:val="24"/>
              </w:rPr>
            </w:pPr>
          </w:p>
          <w:p w14:paraId="2D5CDA0D" w14:textId="77777777" w:rsidR="005F7BA4" w:rsidRDefault="005F7BA4" w:rsidP="001714FD">
            <w:pPr>
              <w:pStyle w:val="NoSpacing"/>
              <w:ind w:hanging="76"/>
              <w:rPr>
                <w:b/>
                <w:sz w:val="24"/>
                <w:szCs w:val="24"/>
              </w:rPr>
            </w:pPr>
          </w:p>
          <w:p w14:paraId="72A68BDA" w14:textId="77777777" w:rsidR="005F7BA4" w:rsidRDefault="005F7BA4" w:rsidP="001714FD">
            <w:pPr>
              <w:pStyle w:val="NoSpacing"/>
              <w:ind w:hanging="76"/>
              <w:rPr>
                <w:b/>
                <w:sz w:val="24"/>
                <w:szCs w:val="24"/>
              </w:rPr>
            </w:pPr>
          </w:p>
          <w:p w14:paraId="6FC804C3" w14:textId="77777777" w:rsidR="005F7BA4" w:rsidRDefault="005F7BA4" w:rsidP="001714FD">
            <w:pPr>
              <w:pStyle w:val="NoSpacing"/>
              <w:ind w:hanging="76"/>
              <w:rPr>
                <w:b/>
                <w:sz w:val="24"/>
                <w:szCs w:val="24"/>
              </w:rPr>
            </w:pPr>
          </w:p>
          <w:p w14:paraId="285056F4" w14:textId="77777777" w:rsidR="005F7BA4" w:rsidRDefault="005F7BA4" w:rsidP="001714FD">
            <w:pPr>
              <w:pStyle w:val="NoSpacing"/>
              <w:ind w:hanging="76"/>
              <w:rPr>
                <w:b/>
                <w:sz w:val="24"/>
                <w:szCs w:val="24"/>
              </w:rPr>
            </w:pPr>
          </w:p>
          <w:p w14:paraId="6E8094F8" w14:textId="77777777" w:rsidR="005F7BA4" w:rsidRDefault="005F7BA4" w:rsidP="001714FD">
            <w:pPr>
              <w:pStyle w:val="NoSpacing"/>
              <w:ind w:hanging="76"/>
              <w:rPr>
                <w:b/>
                <w:sz w:val="24"/>
                <w:szCs w:val="24"/>
              </w:rPr>
            </w:pPr>
          </w:p>
          <w:p w14:paraId="0B0D880D" w14:textId="77777777" w:rsidR="005F7BA4" w:rsidRDefault="005F7BA4" w:rsidP="001714FD">
            <w:pPr>
              <w:pStyle w:val="NoSpacing"/>
              <w:ind w:hanging="76"/>
              <w:rPr>
                <w:b/>
                <w:sz w:val="24"/>
                <w:szCs w:val="24"/>
              </w:rPr>
            </w:pPr>
          </w:p>
          <w:p w14:paraId="40D01827" w14:textId="77777777" w:rsidR="005F7BA4" w:rsidRDefault="005F7BA4" w:rsidP="001714FD">
            <w:pPr>
              <w:pStyle w:val="NoSpacing"/>
              <w:ind w:hanging="76"/>
              <w:rPr>
                <w:b/>
                <w:sz w:val="24"/>
                <w:szCs w:val="24"/>
              </w:rPr>
            </w:pPr>
          </w:p>
          <w:p w14:paraId="264FEA07" w14:textId="77777777" w:rsidR="005F7BA4" w:rsidRDefault="005F7BA4" w:rsidP="001714FD">
            <w:pPr>
              <w:pStyle w:val="NoSpacing"/>
              <w:ind w:hanging="76"/>
              <w:rPr>
                <w:b/>
                <w:sz w:val="24"/>
                <w:szCs w:val="24"/>
              </w:rPr>
            </w:pPr>
          </w:p>
          <w:p w14:paraId="266010B8" w14:textId="77777777" w:rsidR="005F7BA4" w:rsidRDefault="005F7BA4" w:rsidP="001714FD">
            <w:pPr>
              <w:pStyle w:val="NoSpacing"/>
              <w:ind w:hanging="76"/>
              <w:rPr>
                <w:b/>
                <w:sz w:val="24"/>
                <w:szCs w:val="24"/>
              </w:rPr>
            </w:pPr>
          </w:p>
          <w:p w14:paraId="74ADC7AB" w14:textId="77777777" w:rsidR="005F7BA4" w:rsidRDefault="005F7BA4" w:rsidP="001714FD">
            <w:pPr>
              <w:pStyle w:val="NoSpacing"/>
              <w:ind w:hanging="76"/>
              <w:rPr>
                <w:b/>
                <w:sz w:val="24"/>
                <w:szCs w:val="24"/>
              </w:rPr>
            </w:pPr>
          </w:p>
          <w:p w14:paraId="131E596B" w14:textId="77777777" w:rsidR="005F7BA4" w:rsidRDefault="005F7BA4" w:rsidP="001714FD">
            <w:pPr>
              <w:pStyle w:val="NoSpacing"/>
              <w:ind w:hanging="76"/>
              <w:rPr>
                <w:b/>
                <w:sz w:val="24"/>
                <w:szCs w:val="24"/>
              </w:rPr>
            </w:pPr>
          </w:p>
          <w:p w14:paraId="0DBE49AF" w14:textId="77777777" w:rsidR="005F7BA4" w:rsidRDefault="005F7BA4" w:rsidP="001714FD">
            <w:pPr>
              <w:pStyle w:val="NoSpacing"/>
              <w:ind w:hanging="76"/>
              <w:rPr>
                <w:b/>
                <w:sz w:val="24"/>
                <w:szCs w:val="24"/>
              </w:rPr>
            </w:pPr>
          </w:p>
          <w:p w14:paraId="7CB00E43" w14:textId="77777777" w:rsidR="005F7BA4" w:rsidRDefault="005F7BA4" w:rsidP="001714FD">
            <w:pPr>
              <w:pStyle w:val="NoSpacing"/>
              <w:ind w:hanging="76"/>
              <w:rPr>
                <w:b/>
                <w:sz w:val="24"/>
                <w:szCs w:val="24"/>
              </w:rPr>
            </w:pPr>
          </w:p>
          <w:p w14:paraId="2FDDEE35" w14:textId="77777777" w:rsidR="005F7BA4" w:rsidRDefault="005F7BA4" w:rsidP="001714FD">
            <w:pPr>
              <w:pStyle w:val="NoSpacing"/>
              <w:ind w:hanging="76"/>
              <w:rPr>
                <w:b/>
                <w:sz w:val="24"/>
                <w:szCs w:val="24"/>
              </w:rPr>
            </w:pPr>
          </w:p>
          <w:p w14:paraId="28C94A1E" w14:textId="77777777" w:rsidR="005F7BA4" w:rsidRDefault="005F7BA4" w:rsidP="001714FD">
            <w:pPr>
              <w:pStyle w:val="NoSpacing"/>
              <w:ind w:hanging="76"/>
              <w:rPr>
                <w:b/>
                <w:sz w:val="24"/>
                <w:szCs w:val="24"/>
              </w:rPr>
            </w:pPr>
          </w:p>
          <w:p w14:paraId="59C06704" w14:textId="77777777" w:rsidR="005F7BA4" w:rsidRDefault="005F7BA4" w:rsidP="001714FD">
            <w:pPr>
              <w:pStyle w:val="NoSpacing"/>
              <w:ind w:hanging="76"/>
              <w:rPr>
                <w:b/>
                <w:sz w:val="24"/>
                <w:szCs w:val="24"/>
              </w:rPr>
            </w:pPr>
          </w:p>
          <w:p w14:paraId="4A459F22" w14:textId="77777777" w:rsidR="005F7BA4" w:rsidRDefault="005F7BA4" w:rsidP="001714FD">
            <w:pPr>
              <w:pStyle w:val="NoSpacing"/>
              <w:ind w:hanging="76"/>
              <w:rPr>
                <w:b/>
                <w:sz w:val="24"/>
                <w:szCs w:val="24"/>
              </w:rPr>
            </w:pPr>
          </w:p>
          <w:p w14:paraId="1D6084D9" w14:textId="6BF6C765" w:rsidR="00B0674E" w:rsidRDefault="00340ED7" w:rsidP="001714FD">
            <w:pPr>
              <w:pStyle w:val="NoSpacing"/>
              <w:ind w:hanging="76"/>
              <w:rPr>
                <w:b/>
                <w:sz w:val="24"/>
                <w:szCs w:val="24"/>
              </w:rPr>
            </w:pPr>
            <w:r>
              <w:rPr>
                <w:b/>
                <w:sz w:val="24"/>
                <w:szCs w:val="24"/>
              </w:rPr>
              <w:t>0</w:t>
            </w:r>
            <w:r w:rsidR="000266F5">
              <w:rPr>
                <w:b/>
                <w:sz w:val="24"/>
                <w:szCs w:val="24"/>
              </w:rPr>
              <w:t>8</w:t>
            </w:r>
            <w:r w:rsidR="007F2B9D">
              <w:rPr>
                <w:b/>
                <w:sz w:val="24"/>
                <w:szCs w:val="24"/>
              </w:rPr>
              <w:t>1</w:t>
            </w:r>
            <w:r w:rsidR="00F6136A">
              <w:rPr>
                <w:b/>
                <w:sz w:val="24"/>
                <w:szCs w:val="24"/>
              </w:rPr>
              <w:t>/19</w:t>
            </w:r>
          </w:p>
          <w:p w14:paraId="6C6C91EC" w14:textId="1C26FC8E" w:rsidR="000266F5" w:rsidRDefault="000266F5" w:rsidP="001714FD">
            <w:pPr>
              <w:pStyle w:val="NoSpacing"/>
              <w:ind w:hanging="76"/>
              <w:rPr>
                <w:b/>
                <w:sz w:val="24"/>
                <w:szCs w:val="24"/>
              </w:rPr>
            </w:pPr>
          </w:p>
          <w:p w14:paraId="39033CC6" w14:textId="77777777" w:rsidR="00240399" w:rsidRDefault="00240399" w:rsidP="001714FD">
            <w:pPr>
              <w:pStyle w:val="NoSpacing"/>
              <w:ind w:hanging="76"/>
              <w:rPr>
                <w:b/>
                <w:sz w:val="24"/>
                <w:szCs w:val="24"/>
              </w:rPr>
            </w:pPr>
          </w:p>
          <w:p w14:paraId="126ECC21" w14:textId="77777777" w:rsidR="00240399" w:rsidRDefault="00240399" w:rsidP="001714FD">
            <w:pPr>
              <w:pStyle w:val="NoSpacing"/>
              <w:ind w:hanging="76"/>
              <w:rPr>
                <w:b/>
                <w:sz w:val="24"/>
                <w:szCs w:val="24"/>
              </w:rPr>
            </w:pPr>
          </w:p>
          <w:p w14:paraId="0991390B" w14:textId="77777777" w:rsidR="00240399" w:rsidRDefault="00240399" w:rsidP="001714FD">
            <w:pPr>
              <w:pStyle w:val="NoSpacing"/>
              <w:ind w:hanging="76"/>
              <w:rPr>
                <w:b/>
                <w:sz w:val="24"/>
                <w:szCs w:val="24"/>
              </w:rPr>
            </w:pPr>
          </w:p>
          <w:p w14:paraId="08A9A9D8" w14:textId="77777777" w:rsidR="00240399" w:rsidRDefault="00240399" w:rsidP="001714FD">
            <w:pPr>
              <w:pStyle w:val="NoSpacing"/>
              <w:ind w:hanging="76"/>
              <w:rPr>
                <w:b/>
                <w:sz w:val="24"/>
                <w:szCs w:val="24"/>
              </w:rPr>
            </w:pPr>
          </w:p>
          <w:p w14:paraId="52D43F48" w14:textId="77777777" w:rsidR="00240399" w:rsidRDefault="00240399" w:rsidP="001714FD">
            <w:pPr>
              <w:pStyle w:val="NoSpacing"/>
              <w:ind w:hanging="76"/>
              <w:rPr>
                <w:b/>
                <w:sz w:val="24"/>
                <w:szCs w:val="24"/>
              </w:rPr>
            </w:pPr>
          </w:p>
          <w:p w14:paraId="31DBAE08" w14:textId="77777777" w:rsidR="00240399" w:rsidRDefault="00240399" w:rsidP="001714FD">
            <w:pPr>
              <w:pStyle w:val="NoSpacing"/>
              <w:ind w:hanging="76"/>
              <w:rPr>
                <w:b/>
                <w:sz w:val="24"/>
                <w:szCs w:val="24"/>
              </w:rPr>
            </w:pPr>
          </w:p>
          <w:p w14:paraId="2CA4238F" w14:textId="77777777" w:rsidR="00240399" w:rsidRDefault="00240399" w:rsidP="001714FD">
            <w:pPr>
              <w:pStyle w:val="NoSpacing"/>
              <w:ind w:hanging="76"/>
              <w:rPr>
                <w:b/>
                <w:sz w:val="24"/>
                <w:szCs w:val="24"/>
              </w:rPr>
            </w:pPr>
          </w:p>
          <w:p w14:paraId="637AED17" w14:textId="77777777" w:rsidR="00240399" w:rsidRDefault="00240399" w:rsidP="001714FD">
            <w:pPr>
              <w:pStyle w:val="NoSpacing"/>
              <w:ind w:hanging="76"/>
              <w:rPr>
                <w:b/>
                <w:sz w:val="24"/>
                <w:szCs w:val="24"/>
              </w:rPr>
            </w:pPr>
          </w:p>
          <w:p w14:paraId="1EB383C4" w14:textId="6B67E690" w:rsidR="000266F5" w:rsidRDefault="000266F5" w:rsidP="001714FD">
            <w:pPr>
              <w:pStyle w:val="NoSpacing"/>
              <w:ind w:hanging="76"/>
              <w:rPr>
                <w:b/>
                <w:sz w:val="24"/>
                <w:szCs w:val="24"/>
              </w:rPr>
            </w:pPr>
            <w:r>
              <w:rPr>
                <w:b/>
                <w:sz w:val="24"/>
                <w:szCs w:val="24"/>
              </w:rPr>
              <w:t>08</w:t>
            </w:r>
            <w:r w:rsidR="00482663">
              <w:rPr>
                <w:b/>
                <w:sz w:val="24"/>
                <w:szCs w:val="24"/>
              </w:rPr>
              <w:t>2</w:t>
            </w:r>
            <w:r>
              <w:rPr>
                <w:b/>
                <w:sz w:val="24"/>
                <w:szCs w:val="24"/>
              </w:rPr>
              <w:t>/19</w:t>
            </w:r>
          </w:p>
          <w:p w14:paraId="1AD54C3B" w14:textId="77777777" w:rsidR="00B0674E" w:rsidRDefault="00B0674E" w:rsidP="001714FD">
            <w:pPr>
              <w:pStyle w:val="NoSpacing"/>
              <w:ind w:hanging="76"/>
              <w:rPr>
                <w:b/>
                <w:sz w:val="24"/>
                <w:szCs w:val="24"/>
              </w:rPr>
            </w:pPr>
          </w:p>
          <w:p w14:paraId="25C3AE26" w14:textId="77777777" w:rsidR="0072545A" w:rsidRDefault="0072545A" w:rsidP="001714FD">
            <w:pPr>
              <w:pStyle w:val="NoSpacing"/>
              <w:ind w:hanging="76"/>
              <w:rPr>
                <w:b/>
                <w:sz w:val="24"/>
                <w:szCs w:val="24"/>
              </w:rPr>
            </w:pPr>
          </w:p>
          <w:p w14:paraId="4FD983CB" w14:textId="77777777" w:rsidR="00A20317" w:rsidRDefault="00A20317" w:rsidP="001714FD">
            <w:pPr>
              <w:pStyle w:val="NoSpacing"/>
              <w:ind w:hanging="76"/>
              <w:rPr>
                <w:b/>
                <w:sz w:val="24"/>
                <w:szCs w:val="24"/>
              </w:rPr>
            </w:pPr>
          </w:p>
          <w:p w14:paraId="6577726C" w14:textId="77777777" w:rsidR="00955928" w:rsidRDefault="00955928" w:rsidP="001714FD">
            <w:pPr>
              <w:pStyle w:val="NoSpacing"/>
              <w:ind w:hanging="76"/>
              <w:rPr>
                <w:b/>
                <w:sz w:val="24"/>
                <w:szCs w:val="24"/>
              </w:rPr>
            </w:pPr>
          </w:p>
          <w:p w14:paraId="7D8FC908" w14:textId="77777777" w:rsidR="00955928" w:rsidRDefault="00955928" w:rsidP="001714FD">
            <w:pPr>
              <w:pStyle w:val="NoSpacing"/>
              <w:ind w:hanging="76"/>
              <w:rPr>
                <w:b/>
                <w:sz w:val="24"/>
                <w:szCs w:val="24"/>
              </w:rPr>
            </w:pPr>
          </w:p>
          <w:p w14:paraId="3DF5E8DA" w14:textId="77777777" w:rsidR="00955928" w:rsidRDefault="00955928" w:rsidP="001714FD">
            <w:pPr>
              <w:pStyle w:val="NoSpacing"/>
              <w:ind w:hanging="76"/>
              <w:rPr>
                <w:b/>
                <w:sz w:val="24"/>
                <w:szCs w:val="24"/>
              </w:rPr>
            </w:pPr>
          </w:p>
          <w:p w14:paraId="1A08860C" w14:textId="77777777" w:rsidR="003F5A0B" w:rsidRDefault="003F5A0B" w:rsidP="001714FD">
            <w:pPr>
              <w:pStyle w:val="NoSpacing"/>
              <w:ind w:hanging="76"/>
              <w:rPr>
                <w:b/>
                <w:sz w:val="24"/>
                <w:szCs w:val="24"/>
              </w:rPr>
            </w:pPr>
          </w:p>
          <w:p w14:paraId="4EE11A45" w14:textId="77777777" w:rsidR="003F5A0B" w:rsidRDefault="003F5A0B" w:rsidP="001714FD">
            <w:pPr>
              <w:pStyle w:val="NoSpacing"/>
              <w:ind w:hanging="76"/>
              <w:rPr>
                <w:b/>
                <w:sz w:val="24"/>
                <w:szCs w:val="24"/>
              </w:rPr>
            </w:pPr>
          </w:p>
          <w:p w14:paraId="6C49064F" w14:textId="77777777" w:rsidR="003F5A0B" w:rsidRDefault="003F5A0B" w:rsidP="001714FD">
            <w:pPr>
              <w:pStyle w:val="NoSpacing"/>
              <w:ind w:hanging="76"/>
              <w:rPr>
                <w:b/>
                <w:sz w:val="24"/>
                <w:szCs w:val="24"/>
              </w:rPr>
            </w:pPr>
          </w:p>
          <w:p w14:paraId="74630EC6" w14:textId="77777777" w:rsidR="005F7BA4" w:rsidRDefault="005F7BA4" w:rsidP="001714FD">
            <w:pPr>
              <w:pStyle w:val="NoSpacing"/>
              <w:ind w:hanging="76"/>
              <w:rPr>
                <w:b/>
                <w:sz w:val="24"/>
                <w:szCs w:val="24"/>
              </w:rPr>
            </w:pPr>
          </w:p>
          <w:p w14:paraId="40C3EBBA" w14:textId="77777777" w:rsidR="005F7BA4" w:rsidRDefault="005F7BA4" w:rsidP="001714FD">
            <w:pPr>
              <w:pStyle w:val="NoSpacing"/>
              <w:ind w:hanging="76"/>
              <w:rPr>
                <w:b/>
                <w:sz w:val="24"/>
                <w:szCs w:val="24"/>
              </w:rPr>
            </w:pPr>
          </w:p>
          <w:p w14:paraId="577F6804" w14:textId="77777777" w:rsidR="005F7BA4" w:rsidRDefault="005F7BA4" w:rsidP="001714FD">
            <w:pPr>
              <w:pStyle w:val="NoSpacing"/>
              <w:ind w:hanging="76"/>
              <w:rPr>
                <w:b/>
                <w:sz w:val="24"/>
                <w:szCs w:val="24"/>
              </w:rPr>
            </w:pPr>
          </w:p>
          <w:p w14:paraId="47CC6A34" w14:textId="77777777" w:rsidR="005F7BA4" w:rsidRDefault="005F7BA4" w:rsidP="001714FD">
            <w:pPr>
              <w:pStyle w:val="NoSpacing"/>
              <w:ind w:hanging="76"/>
              <w:rPr>
                <w:b/>
                <w:sz w:val="24"/>
                <w:szCs w:val="24"/>
              </w:rPr>
            </w:pPr>
          </w:p>
          <w:p w14:paraId="1A6F4B64" w14:textId="77777777" w:rsidR="005F7BA4" w:rsidRDefault="005F7BA4" w:rsidP="001714FD">
            <w:pPr>
              <w:pStyle w:val="NoSpacing"/>
              <w:ind w:hanging="76"/>
              <w:rPr>
                <w:b/>
                <w:sz w:val="24"/>
                <w:szCs w:val="24"/>
              </w:rPr>
            </w:pPr>
          </w:p>
          <w:p w14:paraId="24A3EA58" w14:textId="2E3AA240" w:rsidR="00A84948" w:rsidRDefault="000266F5" w:rsidP="001714FD">
            <w:pPr>
              <w:pStyle w:val="NoSpacing"/>
              <w:ind w:hanging="76"/>
              <w:rPr>
                <w:b/>
                <w:sz w:val="24"/>
                <w:szCs w:val="24"/>
              </w:rPr>
            </w:pPr>
            <w:r>
              <w:rPr>
                <w:b/>
                <w:sz w:val="24"/>
                <w:szCs w:val="24"/>
              </w:rPr>
              <w:t>08</w:t>
            </w:r>
            <w:r w:rsidR="00482663">
              <w:rPr>
                <w:b/>
                <w:sz w:val="24"/>
                <w:szCs w:val="24"/>
              </w:rPr>
              <w:t>3</w:t>
            </w:r>
            <w:r>
              <w:rPr>
                <w:b/>
                <w:sz w:val="24"/>
                <w:szCs w:val="24"/>
              </w:rPr>
              <w:t>/19</w:t>
            </w:r>
          </w:p>
          <w:p w14:paraId="2790169B" w14:textId="5BF81462" w:rsidR="00A84948" w:rsidRDefault="00A84948" w:rsidP="001714FD">
            <w:pPr>
              <w:pStyle w:val="NoSpacing"/>
              <w:ind w:hanging="76"/>
              <w:rPr>
                <w:b/>
                <w:sz w:val="24"/>
                <w:szCs w:val="24"/>
              </w:rPr>
            </w:pPr>
          </w:p>
          <w:p w14:paraId="5732DED3" w14:textId="77777777" w:rsidR="0072545A" w:rsidRDefault="0072545A" w:rsidP="001714FD">
            <w:pPr>
              <w:pStyle w:val="NoSpacing"/>
              <w:ind w:hanging="76"/>
              <w:rPr>
                <w:b/>
                <w:sz w:val="24"/>
                <w:szCs w:val="24"/>
              </w:rPr>
            </w:pPr>
          </w:p>
          <w:p w14:paraId="2F9A2B51" w14:textId="77777777" w:rsidR="006209E4" w:rsidRDefault="006209E4" w:rsidP="001714FD">
            <w:pPr>
              <w:pStyle w:val="NoSpacing"/>
              <w:ind w:hanging="76"/>
              <w:rPr>
                <w:b/>
                <w:sz w:val="24"/>
                <w:szCs w:val="24"/>
              </w:rPr>
            </w:pPr>
          </w:p>
          <w:p w14:paraId="2F1D92E4" w14:textId="77777777" w:rsidR="006209E4" w:rsidRDefault="006209E4" w:rsidP="001714FD">
            <w:pPr>
              <w:pStyle w:val="NoSpacing"/>
              <w:ind w:hanging="76"/>
              <w:rPr>
                <w:b/>
                <w:sz w:val="24"/>
                <w:szCs w:val="24"/>
              </w:rPr>
            </w:pPr>
          </w:p>
          <w:p w14:paraId="366FEC52" w14:textId="77777777" w:rsidR="006209E4" w:rsidRDefault="006209E4" w:rsidP="001714FD">
            <w:pPr>
              <w:pStyle w:val="NoSpacing"/>
              <w:ind w:hanging="76"/>
              <w:rPr>
                <w:b/>
                <w:sz w:val="24"/>
                <w:szCs w:val="24"/>
              </w:rPr>
            </w:pPr>
          </w:p>
          <w:p w14:paraId="5C250C4F" w14:textId="77777777" w:rsidR="006209E4" w:rsidRDefault="006209E4" w:rsidP="001714FD">
            <w:pPr>
              <w:pStyle w:val="NoSpacing"/>
              <w:ind w:hanging="76"/>
              <w:rPr>
                <w:b/>
                <w:sz w:val="24"/>
                <w:szCs w:val="24"/>
              </w:rPr>
            </w:pPr>
          </w:p>
          <w:p w14:paraId="770D8EAD" w14:textId="77777777" w:rsidR="00A20317" w:rsidRDefault="00A20317" w:rsidP="001714FD">
            <w:pPr>
              <w:pStyle w:val="NoSpacing"/>
              <w:ind w:hanging="76"/>
              <w:rPr>
                <w:b/>
                <w:sz w:val="24"/>
                <w:szCs w:val="24"/>
              </w:rPr>
            </w:pPr>
          </w:p>
          <w:p w14:paraId="2C25D5E9" w14:textId="2B85C83B" w:rsidR="000E7217" w:rsidRDefault="00DA4770" w:rsidP="001714FD">
            <w:pPr>
              <w:pStyle w:val="NoSpacing"/>
              <w:ind w:hanging="76"/>
              <w:rPr>
                <w:b/>
                <w:sz w:val="24"/>
                <w:szCs w:val="24"/>
              </w:rPr>
            </w:pPr>
            <w:r>
              <w:rPr>
                <w:b/>
                <w:sz w:val="24"/>
                <w:szCs w:val="24"/>
              </w:rPr>
              <w:t>0</w:t>
            </w:r>
            <w:r w:rsidR="000266F5">
              <w:rPr>
                <w:b/>
                <w:sz w:val="24"/>
                <w:szCs w:val="24"/>
              </w:rPr>
              <w:t>8</w:t>
            </w:r>
            <w:r w:rsidR="00482663">
              <w:rPr>
                <w:b/>
                <w:sz w:val="24"/>
                <w:szCs w:val="24"/>
              </w:rPr>
              <w:t>4</w:t>
            </w:r>
            <w:r w:rsidR="00F6136A">
              <w:rPr>
                <w:b/>
                <w:sz w:val="24"/>
                <w:szCs w:val="24"/>
              </w:rPr>
              <w:t>/19</w:t>
            </w:r>
          </w:p>
          <w:p w14:paraId="115C67B4" w14:textId="77777777" w:rsidR="000E7217" w:rsidRDefault="000E7217" w:rsidP="001714FD">
            <w:pPr>
              <w:pStyle w:val="NoSpacing"/>
              <w:ind w:hanging="76"/>
              <w:rPr>
                <w:b/>
                <w:sz w:val="24"/>
                <w:szCs w:val="24"/>
              </w:rPr>
            </w:pPr>
          </w:p>
          <w:p w14:paraId="056667E7" w14:textId="77777777" w:rsidR="00A84948" w:rsidRDefault="00A84948" w:rsidP="001714FD">
            <w:pPr>
              <w:pStyle w:val="NoSpacing"/>
              <w:ind w:hanging="76"/>
              <w:rPr>
                <w:b/>
                <w:sz w:val="24"/>
                <w:szCs w:val="24"/>
              </w:rPr>
            </w:pPr>
          </w:p>
          <w:p w14:paraId="76094437" w14:textId="77777777" w:rsidR="00B9050D" w:rsidRDefault="00B9050D" w:rsidP="001714FD">
            <w:pPr>
              <w:pStyle w:val="NoSpacing"/>
              <w:ind w:hanging="76"/>
              <w:rPr>
                <w:b/>
                <w:sz w:val="24"/>
                <w:szCs w:val="24"/>
              </w:rPr>
            </w:pPr>
          </w:p>
          <w:p w14:paraId="56F5E3CA" w14:textId="77777777" w:rsidR="00B9050D" w:rsidRDefault="00B9050D" w:rsidP="001714FD">
            <w:pPr>
              <w:pStyle w:val="NoSpacing"/>
              <w:ind w:hanging="76"/>
              <w:rPr>
                <w:b/>
                <w:sz w:val="24"/>
                <w:szCs w:val="24"/>
              </w:rPr>
            </w:pPr>
          </w:p>
          <w:p w14:paraId="0E55EAFE" w14:textId="77777777" w:rsidR="00B9050D" w:rsidRDefault="00B9050D" w:rsidP="001714FD">
            <w:pPr>
              <w:pStyle w:val="NoSpacing"/>
              <w:ind w:hanging="76"/>
              <w:rPr>
                <w:b/>
                <w:sz w:val="24"/>
                <w:szCs w:val="24"/>
              </w:rPr>
            </w:pPr>
          </w:p>
          <w:p w14:paraId="2190A408" w14:textId="77777777" w:rsidR="00D46D01" w:rsidRDefault="00D46D01" w:rsidP="001714FD">
            <w:pPr>
              <w:pStyle w:val="NoSpacing"/>
              <w:ind w:hanging="76"/>
              <w:rPr>
                <w:b/>
                <w:sz w:val="24"/>
                <w:szCs w:val="24"/>
              </w:rPr>
            </w:pPr>
          </w:p>
          <w:p w14:paraId="321BD8F7" w14:textId="77777777" w:rsidR="00D46D01" w:rsidRDefault="00D46D01" w:rsidP="001714FD">
            <w:pPr>
              <w:pStyle w:val="NoSpacing"/>
              <w:ind w:hanging="76"/>
              <w:rPr>
                <w:b/>
                <w:sz w:val="24"/>
                <w:szCs w:val="24"/>
              </w:rPr>
            </w:pPr>
          </w:p>
          <w:p w14:paraId="2D4A3AF4" w14:textId="77777777" w:rsidR="005F7BA4" w:rsidRDefault="005F7BA4" w:rsidP="001714FD">
            <w:pPr>
              <w:pStyle w:val="NoSpacing"/>
              <w:ind w:hanging="76"/>
              <w:rPr>
                <w:b/>
                <w:sz w:val="24"/>
                <w:szCs w:val="24"/>
              </w:rPr>
            </w:pPr>
          </w:p>
          <w:p w14:paraId="70FA0E1B" w14:textId="77777777" w:rsidR="005F7BA4" w:rsidRDefault="005F7BA4" w:rsidP="001714FD">
            <w:pPr>
              <w:pStyle w:val="NoSpacing"/>
              <w:ind w:hanging="76"/>
              <w:rPr>
                <w:b/>
                <w:sz w:val="24"/>
                <w:szCs w:val="24"/>
              </w:rPr>
            </w:pPr>
          </w:p>
          <w:p w14:paraId="3AD6FD15" w14:textId="77777777" w:rsidR="005F7BA4" w:rsidRDefault="005F7BA4" w:rsidP="001714FD">
            <w:pPr>
              <w:pStyle w:val="NoSpacing"/>
              <w:ind w:hanging="76"/>
              <w:rPr>
                <w:b/>
                <w:sz w:val="24"/>
                <w:szCs w:val="24"/>
              </w:rPr>
            </w:pPr>
          </w:p>
          <w:p w14:paraId="7C05504B" w14:textId="77777777" w:rsidR="005F7BA4" w:rsidRDefault="005F7BA4" w:rsidP="001714FD">
            <w:pPr>
              <w:pStyle w:val="NoSpacing"/>
              <w:ind w:hanging="76"/>
              <w:rPr>
                <w:b/>
                <w:sz w:val="24"/>
                <w:szCs w:val="24"/>
              </w:rPr>
            </w:pPr>
          </w:p>
          <w:p w14:paraId="04FD0B92" w14:textId="77777777" w:rsidR="005F7BA4" w:rsidRDefault="005F7BA4" w:rsidP="001714FD">
            <w:pPr>
              <w:pStyle w:val="NoSpacing"/>
              <w:ind w:hanging="76"/>
              <w:rPr>
                <w:b/>
                <w:sz w:val="24"/>
                <w:szCs w:val="24"/>
              </w:rPr>
            </w:pPr>
          </w:p>
          <w:p w14:paraId="086C8C87" w14:textId="77777777" w:rsidR="005F7BA4" w:rsidRDefault="005F7BA4" w:rsidP="001714FD">
            <w:pPr>
              <w:pStyle w:val="NoSpacing"/>
              <w:ind w:hanging="76"/>
              <w:rPr>
                <w:b/>
                <w:sz w:val="24"/>
                <w:szCs w:val="24"/>
              </w:rPr>
            </w:pPr>
          </w:p>
          <w:p w14:paraId="0D492A45" w14:textId="77777777" w:rsidR="005F7BA4" w:rsidRDefault="005F7BA4" w:rsidP="001714FD">
            <w:pPr>
              <w:pStyle w:val="NoSpacing"/>
              <w:ind w:hanging="76"/>
              <w:rPr>
                <w:b/>
                <w:sz w:val="24"/>
                <w:szCs w:val="24"/>
              </w:rPr>
            </w:pPr>
          </w:p>
          <w:p w14:paraId="25A70B39" w14:textId="77777777" w:rsidR="005F7BA4" w:rsidRDefault="005F7BA4" w:rsidP="001714FD">
            <w:pPr>
              <w:pStyle w:val="NoSpacing"/>
              <w:ind w:hanging="76"/>
              <w:rPr>
                <w:b/>
                <w:sz w:val="24"/>
                <w:szCs w:val="24"/>
              </w:rPr>
            </w:pPr>
          </w:p>
          <w:p w14:paraId="3431641F" w14:textId="77777777" w:rsidR="005F7BA4" w:rsidRDefault="005F7BA4" w:rsidP="001714FD">
            <w:pPr>
              <w:pStyle w:val="NoSpacing"/>
              <w:ind w:hanging="76"/>
              <w:rPr>
                <w:b/>
                <w:sz w:val="24"/>
                <w:szCs w:val="24"/>
              </w:rPr>
            </w:pPr>
          </w:p>
          <w:p w14:paraId="17379A3D" w14:textId="77777777" w:rsidR="005F7BA4" w:rsidRDefault="005F7BA4" w:rsidP="001714FD">
            <w:pPr>
              <w:pStyle w:val="NoSpacing"/>
              <w:ind w:hanging="76"/>
              <w:rPr>
                <w:b/>
                <w:sz w:val="24"/>
                <w:szCs w:val="24"/>
              </w:rPr>
            </w:pPr>
          </w:p>
          <w:p w14:paraId="61BF1130" w14:textId="77777777" w:rsidR="005F7BA4" w:rsidRDefault="005F7BA4" w:rsidP="001714FD">
            <w:pPr>
              <w:pStyle w:val="NoSpacing"/>
              <w:ind w:hanging="76"/>
              <w:rPr>
                <w:b/>
                <w:sz w:val="24"/>
                <w:szCs w:val="24"/>
              </w:rPr>
            </w:pPr>
          </w:p>
          <w:p w14:paraId="19A153CE" w14:textId="77777777" w:rsidR="00CE40AC" w:rsidRDefault="00CE40AC" w:rsidP="001714FD">
            <w:pPr>
              <w:pStyle w:val="NoSpacing"/>
              <w:ind w:hanging="76"/>
              <w:rPr>
                <w:b/>
                <w:sz w:val="24"/>
                <w:szCs w:val="24"/>
              </w:rPr>
            </w:pPr>
          </w:p>
          <w:p w14:paraId="1CDCB1F2" w14:textId="77777777" w:rsidR="00CE40AC" w:rsidRDefault="00CE40AC" w:rsidP="001714FD">
            <w:pPr>
              <w:pStyle w:val="NoSpacing"/>
              <w:ind w:hanging="76"/>
              <w:rPr>
                <w:b/>
                <w:sz w:val="24"/>
                <w:szCs w:val="24"/>
              </w:rPr>
            </w:pPr>
          </w:p>
          <w:p w14:paraId="48374DC2" w14:textId="5D18D628" w:rsidR="000F0954" w:rsidRDefault="00DA4770" w:rsidP="001714FD">
            <w:pPr>
              <w:pStyle w:val="NoSpacing"/>
              <w:ind w:hanging="76"/>
              <w:rPr>
                <w:b/>
                <w:sz w:val="24"/>
                <w:szCs w:val="24"/>
              </w:rPr>
            </w:pPr>
            <w:r>
              <w:rPr>
                <w:b/>
                <w:sz w:val="24"/>
                <w:szCs w:val="24"/>
              </w:rPr>
              <w:t>0</w:t>
            </w:r>
            <w:r w:rsidR="000266F5">
              <w:rPr>
                <w:b/>
                <w:sz w:val="24"/>
                <w:szCs w:val="24"/>
              </w:rPr>
              <w:t>8</w:t>
            </w:r>
            <w:r w:rsidR="00482663">
              <w:rPr>
                <w:b/>
                <w:sz w:val="24"/>
                <w:szCs w:val="24"/>
              </w:rPr>
              <w:t>5</w:t>
            </w:r>
            <w:r w:rsidR="00F6136A">
              <w:rPr>
                <w:b/>
                <w:sz w:val="24"/>
                <w:szCs w:val="24"/>
              </w:rPr>
              <w:t>/19</w:t>
            </w:r>
          </w:p>
          <w:p w14:paraId="0CAEF222" w14:textId="77777777" w:rsidR="000F0954" w:rsidRDefault="000F0954" w:rsidP="001714FD">
            <w:pPr>
              <w:pStyle w:val="NoSpacing"/>
              <w:ind w:hanging="76"/>
              <w:rPr>
                <w:b/>
                <w:sz w:val="24"/>
                <w:szCs w:val="24"/>
              </w:rPr>
            </w:pPr>
          </w:p>
          <w:p w14:paraId="2C8DEDA5" w14:textId="77777777" w:rsidR="00482663" w:rsidRDefault="00482663" w:rsidP="001714FD">
            <w:pPr>
              <w:pStyle w:val="NoSpacing"/>
              <w:ind w:hanging="76"/>
              <w:rPr>
                <w:b/>
                <w:sz w:val="24"/>
                <w:szCs w:val="24"/>
              </w:rPr>
            </w:pPr>
          </w:p>
          <w:p w14:paraId="21B22A57" w14:textId="77777777" w:rsidR="00482663" w:rsidRDefault="00482663" w:rsidP="001714FD">
            <w:pPr>
              <w:pStyle w:val="NoSpacing"/>
              <w:ind w:hanging="76"/>
              <w:rPr>
                <w:b/>
                <w:sz w:val="24"/>
                <w:szCs w:val="24"/>
              </w:rPr>
            </w:pPr>
          </w:p>
          <w:p w14:paraId="6DF45338" w14:textId="5AEB19A0" w:rsidR="000825AF" w:rsidRDefault="00DA4770" w:rsidP="001714FD">
            <w:pPr>
              <w:pStyle w:val="NoSpacing"/>
              <w:ind w:hanging="76"/>
              <w:rPr>
                <w:b/>
                <w:sz w:val="24"/>
                <w:szCs w:val="24"/>
              </w:rPr>
            </w:pPr>
            <w:r>
              <w:rPr>
                <w:b/>
                <w:sz w:val="24"/>
                <w:szCs w:val="24"/>
              </w:rPr>
              <w:t>0</w:t>
            </w:r>
            <w:r w:rsidR="0057602C">
              <w:rPr>
                <w:b/>
                <w:sz w:val="24"/>
                <w:szCs w:val="24"/>
              </w:rPr>
              <w:t>8</w:t>
            </w:r>
            <w:r w:rsidR="00482663">
              <w:rPr>
                <w:b/>
                <w:sz w:val="24"/>
                <w:szCs w:val="24"/>
              </w:rPr>
              <w:t>6</w:t>
            </w:r>
            <w:r>
              <w:rPr>
                <w:b/>
                <w:sz w:val="24"/>
                <w:szCs w:val="24"/>
              </w:rPr>
              <w:t>/19</w:t>
            </w:r>
          </w:p>
          <w:p w14:paraId="64792E85" w14:textId="77777777" w:rsidR="00307BD0" w:rsidRDefault="00307BD0" w:rsidP="001714FD">
            <w:pPr>
              <w:pStyle w:val="NoSpacing"/>
              <w:ind w:hanging="76"/>
              <w:rPr>
                <w:b/>
                <w:sz w:val="24"/>
                <w:szCs w:val="24"/>
              </w:rPr>
            </w:pPr>
          </w:p>
          <w:p w14:paraId="26C8D63F" w14:textId="77777777" w:rsidR="008457EF" w:rsidRDefault="008457EF" w:rsidP="001714FD">
            <w:pPr>
              <w:pStyle w:val="NoSpacing"/>
              <w:ind w:hanging="76"/>
              <w:rPr>
                <w:b/>
                <w:sz w:val="24"/>
                <w:szCs w:val="24"/>
              </w:rPr>
            </w:pPr>
          </w:p>
          <w:p w14:paraId="1DECFE1F" w14:textId="77777777" w:rsidR="008457EF" w:rsidRDefault="008457EF" w:rsidP="001714FD">
            <w:pPr>
              <w:pStyle w:val="NoSpacing"/>
              <w:ind w:hanging="76"/>
              <w:rPr>
                <w:b/>
                <w:sz w:val="24"/>
                <w:szCs w:val="24"/>
              </w:rPr>
            </w:pPr>
          </w:p>
          <w:p w14:paraId="6DA05344" w14:textId="77777777" w:rsidR="005F7BA4" w:rsidRDefault="005F7BA4" w:rsidP="001714FD">
            <w:pPr>
              <w:pStyle w:val="NoSpacing"/>
              <w:ind w:hanging="76"/>
              <w:rPr>
                <w:b/>
                <w:sz w:val="24"/>
                <w:szCs w:val="24"/>
              </w:rPr>
            </w:pPr>
          </w:p>
          <w:p w14:paraId="048F1F1D" w14:textId="7A0359FE" w:rsidR="00307BD0" w:rsidRDefault="00DA4770" w:rsidP="001714FD">
            <w:pPr>
              <w:pStyle w:val="NoSpacing"/>
              <w:ind w:hanging="76"/>
              <w:rPr>
                <w:b/>
                <w:sz w:val="24"/>
                <w:szCs w:val="24"/>
              </w:rPr>
            </w:pPr>
            <w:r>
              <w:rPr>
                <w:b/>
                <w:sz w:val="24"/>
                <w:szCs w:val="24"/>
              </w:rPr>
              <w:t>0</w:t>
            </w:r>
            <w:r w:rsidR="0057602C">
              <w:rPr>
                <w:b/>
                <w:sz w:val="24"/>
                <w:szCs w:val="24"/>
              </w:rPr>
              <w:t>8</w:t>
            </w:r>
            <w:r w:rsidR="00482663">
              <w:rPr>
                <w:b/>
                <w:sz w:val="24"/>
                <w:szCs w:val="24"/>
              </w:rPr>
              <w:t>7</w:t>
            </w:r>
            <w:r>
              <w:rPr>
                <w:b/>
                <w:sz w:val="24"/>
                <w:szCs w:val="24"/>
              </w:rPr>
              <w:t>/19</w:t>
            </w:r>
          </w:p>
          <w:p w14:paraId="589668C2" w14:textId="10603DE6" w:rsidR="00307BD0" w:rsidRDefault="00307BD0" w:rsidP="001714FD">
            <w:pPr>
              <w:pStyle w:val="NoSpacing"/>
              <w:ind w:hanging="76"/>
              <w:rPr>
                <w:b/>
                <w:sz w:val="24"/>
                <w:szCs w:val="24"/>
              </w:rPr>
            </w:pPr>
          </w:p>
          <w:p w14:paraId="685A4082" w14:textId="77777777" w:rsidR="008457EF" w:rsidRDefault="008457EF" w:rsidP="001714FD">
            <w:pPr>
              <w:pStyle w:val="NoSpacing"/>
              <w:ind w:hanging="76"/>
              <w:rPr>
                <w:b/>
                <w:sz w:val="24"/>
                <w:szCs w:val="24"/>
              </w:rPr>
            </w:pPr>
          </w:p>
          <w:p w14:paraId="06835EDB" w14:textId="77777777" w:rsidR="008457EF" w:rsidRDefault="008457EF" w:rsidP="001714FD">
            <w:pPr>
              <w:pStyle w:val="NoSpacing"/>
              <w:ind w:hanging="76"/>
              <w:rPr>
                <w:b/>
                <w:sz w:val="24"/>
                <w:szCs w:val="24"/>
              </w:rPr>
            </w:pPr>
          </w:p>
          <w:p w14:paraId="49CBBE88" w14:textId="77777777" w:rsidR="00D46D01" w:rsidRDefault="00D46D01" w:rsidP="001714FD">
            <w:pPr>
              <w:pStyle w:val="NoSpacing"/>
              <w:ind w:hanging="76"/>
              <w:rPr>
                <w:b/>
                <w:sz w:val="24"/>
                <w:szCs w:val="24"/>
              </w:rPr>
            </w:pPr>
          </w:p>
          <w:p w14:paraId="3EDEC84F" w14:textId="77777777" w:rsidR="005F7BA4" w:rsidRDefault="005F7BA4" w:rsidP="001714FD">
            <w:pPr>
              <w:pStyle w:val="NoSpacing"/>
              <w:ind w:hanging="76"/>
              <w:rPr>
                <w:b/>
                <w:sz w:val="24"/>
                <w:szCs w:val="24"/>
              </w:rPr>
            </w:pPr>
          </w:p>
          <w:p w14:paraId="78BA205C" w14:textId="77777777" w:rsidR="00CE40AC" w:rsidRDefault="00CE40AC" w:rsidP="001714FD">
            <w:pPr>
              <w:pStyle w:val="NoSpacing"/>
              <w:ind w:hanging="76"/>
              <w:rPr>
                <w:b/>
                <w:sz w:val="24"/>
                <w:szCs w:val="24"/>
              </w:rPr>
            </w:pPr>
          </w:p>
          <w:p w14:paraId="0139B3B9" w14:textId="77777777" w:rsidR="00CE40AC" w:rsidRDefault="00CE40AC" w:rsidP="001714FD">
            <w:pPr>
              <w:pStyle w:val="NoSpacing"/>
              <w:ind w:hanging="76"/>
              <w:rPr>
                <w:b/>
                <w:sz w:val="24"/>
                <w:szCs w:val="24"/>
              </w:rPr>
            </w:pPr>
          </w:p>
          <w:p w14:paraId="3A7B90DB" w14:textId="177867FB" w:rsidR="00894E20" w:rsidRDefault="00DA4770" w:rsidP="001714FD">
            <w:pPr>
              <w:pStyle w:val="NoSpacing"/>
              <w:ind w:hanging="76"/>
              <w:rPr>
                <w:b/>
                <w:sz w:val="24"/>
                <w:szCs w:val="24"/>
              </w:rPr>
            </w:pPr>
            <w:r>
              <w:rPr>
                <w:b/>
                <w:sz w:val="24"/>
                <w:szCs w:val="24"/>
              </w:rPr>
              <w:t>0</w:t>
            </w:r>
            <w:r w:rsidR="0057602C">
              <w:rPr>
                <w:b/>
                <w:sz w:val="24"/>
                <w:szCs w:val="24"/>
              </w:rPr>
              <w:t>8</w:t>
            </w:r>
            <w:r w:rsidR="00482663">
              <w:rPr>
                <w:b/>
                <w:sz w:val="24"/>
                <w:szCs w:val="24"/>
              </w:rPr>
              <w:t>8</w:t>
            </w:r>
            <w:r w:rsidR="00F6136A">
              <w:rPr>
                <w:b/>
                <w:sz w:val="24"/>
                <w:szCs w:val="24"/>
              </w:rPr>
              <w:t>/19</w:t>
            </w:r>
          </w:p>
          <w:p w14:paraId="3170F8ED" w14:textId="77777777" w:rsidR="00894E20" w:rsidRDefault="00894E20" w:rsidP="001714FD">
            <w:pPr>
              <w:pStyle w:val="NoSpacing"/>
              <w:ind w:hanging="76"/>
              <w:rPr>
                <w:b/>
                <w:sz w:val="24"/>
                <w:szCs w:val="24"/>
              </w:rPr>
            </w:pPr>
          </w:p>
          <w:p w14:paraId="78461D91" w14:textId="77777777" w:rsidR="00F05DF5" w:rsidRDefault="00F05DF5" w:rsidP="001714FD">
            <w:pPr>
              <w:pStyle w:val="NoSpacing"/>
              <w:ind w:hanging="76"/>
              <w:rPr>
                <w:b/>
                <w:sz w:val="24"/>
                <w:szCs w:val="24"/>
              </w:rPr>
            </w:pPr>
          </w:p>
          <w:p w14:paraId="7170FC6B" w14:textId="77777777" w:rsidR="00F05DF5" w:rsidRDefault="00F05DF5" w:rsidP="001714FD">
            <w:pPr>
              <w:pStyle w:val="NoSpacing"/>
              <w:ind w:hanging="76"/>
              <w:rPr>
                <w:b/>
                <w:sz w:val="24"/>
                <w:szCs w:val="24"/>
              </w:rPr>
            </w:pPr>
          </w:p>
          <w:p w14:paraId="03905AE8" w14:textId="77777777" w:rsidR="00D46D01" w:rsidRDefault="00D46D01" w:rsidP="001714FD">
            <w:pPr>
              <w:pStyle w:val="NoSpacing"/>
              <w:ind w:hanging="76"/>
              <w:rPr>
                <w:b/>
                <w:sz w:val="24"/>
                <w:szCs w:val="24"/>
              </w:rPr>
            </w:pPr>
          </w:p>
          <w:p w14:paraId="0C8D0122" w14:textId="77777777" w:rsidR="00D46D01" w:rsidRDefault="00D46D01" w:rsidP="001714FD">
            <w:pPr>
              <w:pStyle w:val="NoSpacing"/>
              <w:ind w:hanging="76"/>
              <w:rPr>
                <w:b/>
                <w:sz w:val="24"/>
                <w:szCs w:val="24"/>
              </w:rPr>
            </w:pPr>
          </w:p>
          <w:p w14:paraId="661862A0" w14:textId="77777777" w:rsidR="005F7BA4" w:rsidRDefault="005F7BA4" w:rsidP="001714FD">
            <w:pPr>
              <w:pStyle w:val="NoSpacing"/>
              <w:ind w:hanging="76"/>
              <w:rPr>
                <w:b/>
                <w:sz w:val="24"/>
                <w:szCs w:val="24"/>
              </w:rPr>
            </w:pPr>
          </w:p>
          <w:p w14:paraId="3743A451" w14:textId="77777777" w:rsidR="005F7BA4" w:rsidRDefault="005F7BA4" w:rsidP="001714FD">
            <w:pPr>
              <w:pStyle w:val="NoSpacing"/>
              <w:ind w:hanging="76"/>
              <w:rPr>
                <w:b/>
                <w:sz w:val="24"/>
                <w:szCs w:val="24"/>
              </w:rPr>
            </w:pPr>
          </w:p>
          <w:p w14:paraId="56A9C93D" w14:textId="77777777" w:rsidR="005F7BA4" w:rsidRDefault="005F7BA4" w:rsidP="001714FD">
            <w:pPr>
              <w:pStyle w:val="NoSpacing"/>
              <w:ind w:hanging="76"/>
              <w:rPr>
                <w:b/>
                <w:sz w:val="24"/>
                <w:szCs w:val="24"/>
              </w:rPr>
            </w:pPr>
          </w:p>
          <w:p w14:paraId="1A2BFB87" w14:textId="39038248" w:rsidR="008F114B" w:rsidRDefault="00DA4770" w:rsidP="001714FD">
            <w:pPr>
              <w:pStyle w:val="NoSpacing"/>
              <w:ind w:hanging="76"/>
              <w:rPr>
                <w:b/>
                <w:sz w:val="24"/>
                <w:szCs w:val="24"/>
              </w:rPr>
            </w:pPr>
            <w:r>
              <w:rPr>
                <w:b/>
                <w:sz w:val="24"/>
                <w:szCs w:val="24"/>
              </w:rPr>
              <w:t>0</w:t>
            </w:r>
            <w:r w:rsidR="00073BF7">
              <w:rPr>
                <w:b/>
                <w:sz w:val="24"/>
                <w:szCs w:val="24"/>
              </w:rPr>
              <w:t>8</w:t>
            </w:r>
            <w:r w:rsidR="00482663">
              <w:rPr>
                <w:b/>
                <w:sz w:val="24"/>
                <w:szCs w:val="24"/>
              </w:rPr>
              <w:t>9</w:t>
            </w:r>
            <w:r w:rsidR="00F6136A">
              <w:rPr>
                <w:b/>
                <w:sz w:val="24"/>
                <w:szCs w:val="24"/>
              </w:rPr>
              <w:t>/19</w:t>
            </w:r>
          </w:p>
          <w:p w14:paraId="55E05063" w14:textId="77777777" w:rsidR="002B6E2F" w:rsidRDefault="002B6E2F" w:rsidP="001714FD">
            <w:pPr>
              <w:pStyle w:val="NoSpacing"/>
              <w:ind w:hanging="76"/>
              <w:rPr>
                <w:b/>
                <w:sz w:val="24"/>
                <w:szCs w:val="24"/>
              </w:rPr>
            </w:pPr>
          </w:p>
          <w:p w14:paraId="4019153D" w14:textId="77777777" w:rsidR="00F05DF5" w:rsidRDefault="00F05DF5" w:rsidP="001714FD">
            <w:pPr>
              <w:pStyle w:val="NoSpacing"/>
              <w:ind w:hanging="76"/>
              <w:rPr>
                <w:b/>
                <w:sz w:val="24"/>
                <w:szCs w:val="24"/>
              </w:rPr>
            </w:pPr>
          </w:p>
          <w:p w14:paraId="37FC3FAA" w14:textId="77777777" w:rsidR="00F05DF5" w:rsidRDefault="00F05DF5" w:rsidP="001714FD">
            <w:pPr>
              <w:pStyle w:val="NoSpacing"/>
              <w:ind w:hanging="76"/>
              <w:rPr>
                <w:b/>
                <w:sz w:val="24"/>
                <w:szCs w:val="24"/>
              </w:rPr>
            </w:pPr>
          </w:p>
          <w:p w14:paraId="59A1B55D" w14:textId="77777777" w:rsidR="00F05DF5" w:rsidRDefault="00F05DF5" w:rsidP="001714FD">
            <w:pPr>
              <w:pStyle w:val="NoSpacing"/>
              <w:ind w:hanging="76"/>
              <w:rPr>
                <w:b/>
                <w:sz w:val="24"/>
                <w:szCs w:val="24"/>
              </w:rPr>
            </w:pPr>
          </w:p>
          <w:p w14:paraId="3DCEF0F5" w14:textId="77777777" w:rsidR="00F05DF5" w:rsidRDefault="00F05DF5" w:rsidP="001714FD">
            <w:pPr>
              <w:pStyle w:val="NoSpacing"/>
              <w:ind w:hanging="76"/>
              <w:rPr>
                <w:b/>
                <w:sz w:val="24"/>
                <w:szCs w:val="24"/>
              </w:rPr>
            </w:pPr>
          </w:p>
          <w:p w14:paraId="01D49A47" w14:textId="77777777" w:rsidR="00D46D01" w:rsidRDefault="00D46D01" w:rsidP="001714FD">
            <w:pPr>
              <w:pStyle w:val="NoSpacing"/>
              <w:ind w:hanging="76"/>
              <w:rPr>
                <w:b/>
                <w:sz w:val="24"/>
                <w:szCs w:val="24"/>
              </w:rPr>
            </w:pPr>
          </w:p>
          <w:p w14:paraId="3296CAB6" w14:textId="77777777" w:rsidR="00D46D01" w:rsidRDefault="00D46D01" w:rsidP="001714FD">
            <w:pPr>
              <w:pStyle w:val="NoSpacing"/>
              <w:ind w:hanging="76"/>
              <w:rPr>
                <w:b/>
                <w:sz w:val="24"/>
                <w:szCs w:val="24"/>
              </w:rPr>
            </w:pPr>
          </w:p>
          <w:p w14:paraId="2D008E08" w14:textId="20D06DA5" w:rsidR="00052595" w:rsidRDefault="00DA4770" w:rsidP="001714FD">
            <w:pPr>
              <w:pStyle w:val="NoSpacing"/>
              <w:ind w:hanging="76"/>
              <w:rPr>
                <w:b/>
                <w:sz w:val="24"/>
                <w:szCs w:val="24"/>
              </w:rPr>
            </w:pPr>
            <w:r>
              <w:rPr>
                <w:b/>
                <w:sz w:val="24"/>
                <w:szCs w:val="24"/>
              </w:rPr>
              <w:t>0</w:t>
            </w:r>
            <w:r w:rsidR="00073BF7">
              <w:rPr>
                <w:b/>
                <w:sz w:val="24"/>
                <w:szCs w:val="24"/>
              </w:rPr>
              <w:t>9</w:t>
            </w:r>
            <w:r w:rsidR="00482663">
              <w:rPr>
                <w:b/>
                <w:sz w:val="24"/>
                <w:szCs w:val="24"/>
              </w:rPr>
              <w:t>0</w:t>
            </w:r>
            <w:r w:rsidR="00F6136A">
              <w:rPr>
                <w:b/>
                <w:sz w:val="24"/>
                <w:szCs w:val="24"/>
              </w:rPr>
              <w:t>/19</w:t>
            </w:r>
          </w:p>
          <w:p w14:paraId="3AFA48C2" w14:textId="2EC602C9" w:rsidR="00306D9C" w:rsidRDefault="00306D9C" w:rsidP="001714FD">
            <w:pPr>
              <w:pStyle w:val="NoSpacing"/>
              <w:ind w:hanging="76"/>
              <w:rPr>
                <w:b/>
                <w:sz w:val="24"/>
                <w:szCs w:val="24"/>
              </w:rPr>
            </w:pPr>
          </w:p>
          <w:p w14:paraId="523C2B66" w14:textId="77777777" w:rsidR="00F05DF5" w:rsidRDefault="00F05DF5" w:rsidP="001714FD">
            <w:pPr>
              <w:pStyle w:val="NoSpacing"/>
              <w:ind w:hanging="76"/>
              <w:rPr>
                <w:b/>
                <w:sz w:val="24"/>
                <w:szCs w:val="24"/>
              </w:rPr>
            </w:pPr>
          </w:p>
          <w:p w14:paraId="43E75BB3" w14:textId="77777777" w:rsidR="00095E94" w:rsidRDefault="00095E94" w:rsidP="001714FD">
            <w:pPr>
              <w:pStyle w:val="NoSpacing"/>
              <w:ind w:hanging="76"/>
              <w:rPr>
                <w:b/>
                <w:sz w:val="24"/>
                <w:szCs w:val="24"/>
              </w:rPr>
            </w:pPr>
          </w:p>
          <w:p w14:paraId="4B3DBFAC" w14:textId="77777777" w:rsidR="00E94312" w:rsidRDefault="00E94312" w:rsidP="001714FD">
            <w:pPr>
              <w:pStyle w:val="NoSpacing"/>
              <w:ind w:hanging="76"/>
              <w:rPr>
                <w:b/>
                <w:sz w:val="24"/>
                <w:szCs w:val="24"/>
              </w:rPr>
            </w:pPr>
          </w:p>
          <w:p w14:paraId="7D65975B" w14:textId="49E7280D" w:rsidR="00306D9C" w:rsidRDefault="00DA4770" w:rsidP="001714FD">
            <w:pPr>
              <w:pStyle w:val="NoSpacing"/>
              <w:ind w:hanging="76"/>
              <w:rPr>
                <w:b/>
                <w:sz w:val="24"/>
                <w:szCs w:val="24"/>
              </w:rPr>
            </w:pPr>
            <w:r>
              <w:rPr>
                <w:b/>
                <w:sz w:val="24"/>
                <w:szCs w:val="24"/>
              </w:rPr>
              <w:t>0</w:t>
            </w:r>
            <w:r w:rsidR="00073BF7">
              <w:rPr>
                <w:b/>
                <w:sz w:val="24"/>
                <w:szCs w:val="24"/>
              </w:rPr>
              <w:t>9</w:t>
            </w:r>
            <w:r w:rsidR="00482663">
              <w:rPr>
                <w:b/>
                <w:sz w:val="24"/>
                <w:szCs w:val="24"/>
              </w:rPr>
              <w:t>1</w:t>
            </w:r>
            <w:r w:rsidR="00F6136A">
              <w:rPr>
                <w:b/>
                <w:sz w:val="24"/>
                <w:szCs w:val="24"/>
              </w:rPr>
              <w:t>/19</w:t>
            </w:r>
          </w:p>
          <w:p w14:paraId="0955A2C0" w14:textId="4C6B1178" w:rsidR="00894E20" w:rsidRDefault="00894E20" w:rsidP="001714FD">
            <w:pPr>
              <w:pStyle w:val="NoSpacing"/>
              <w:ind w:hanging="76"/>
              <w:rPr>
                <w:b/>
                <w:sz w:val="24"/>
                <w:szCs w:val="24"/>
              </w:rPr>
            </w:pPr>
          </w:p>
          <w:p w14:paraId="428A13BE" w14:textId="77777777" w:rsidR="00BD3722" w:rsidRDefault="00BD3722" w:rsidP="001714FD">
            <w:pPr>
              <w:pStyle w:val="NoSpacing"/>
              <w:ind w:hanging="76"/>
              <w:rPr>
                <w:b/>
                <w:sz w:val="24"/>
                <w:szCs w:val="24"/>
              </w:rPr>
            </w:pPr>
          </w:p>
          <w:p w14:paraId="50FFFF24" w14:textId="77777777" w:rsidR="00E94312" w:rsidRDefault="00E94312" w:rsidP="00F36B7A">
            <w:pPr>
              <w:pStyle w:val="NoSpacing"/>
              <w:ind w:left="644" w:hanging="749"/>
              <w:rPr>
                <w:b/>
                <w:sz w:val="24"/>
                <w:szCs w:val="24"/>
              </w:rPr>
            </w:pPr>
          </w:p>
          <w:p w14:paraId="28FE8233" w14:textId="77777777" w:rsidR="00E94312" w:rsidRDefault="00E94312" w:rsidP="00F36B7A">
            <w:pPr>
              <w:pStyle w:val="NoSpacing"/>
              <w:ind w:left="644" w:hanging="749"/>
              <w:rPr>
                <w:b/>
                <w:sz w:val="24"/>
                <w:szCs w:val="24"/>
              </w:rPr>
            </w:pPr>
          </w:p>
          <w:p w14:paraId="47E9AA24" w14:textId="0E25983B" w:rsidR="00F36B7A" w:rsidRDefault="00073BF7" w:rsidP="00F36B7A">
            <w:pPr>
              <w:pStyle w:val="NoSpacing"/>
              <w:ind w:left="644" w:hanging="749"/>
              <w:rPr>
                <w:b/>
                <w:sz w:val="24"/>
                <w:szCs w:val="24"/>
              </w:rPr>
            </w:pPr>
            <w:r>
              <w:rPr>
                <w:b/>
                <w:sz w:val="24"/>
                <w:szCs w:val="24"/>
              </w:rPr>
              <w:t>09</w:t>
            </w:r>
            <w:r w:rsidR="00482663">
              <w:rPr>
                <w:b/>
                <w:sz w:val="24"/>
                <w:szCs w:val="24"/>
              </w:rPr>
              <w:t>2</w:t>
            </w:r>
            <w:r>
              <w:rPr>
                <w:b/>
                <w:sz w:val="24"/>
                <w:szCs w:val="24"/>
              </w:rPr>
              <w:t>/19</w:t>
            </w:r>
          </w:p>
          <w:p w14:paraId="7378FA80" w14:textId="77777777" w:rsidR="00073BF7" w:rsidRDefault="00073BF7" w:rsidP="00F36B7A">
            <w:pPr>
              <w:pStyle w:val="NoSpacing"/>
              <w:ind w:left="644" w:hanging="749"/>
              <w:rPr>
                <w:b/>
                <w:sz w:val="24"/>
                <w:szCs w:val="24"/>
              </w:rPr>
            </w:pPr>
          </w:p>
          <w:p w14:paraId="24113452" w14:textId="77777777" w:rsidR="008319F7" w:rsidRDefault="008319F7" w:rsidP="00F36B7A">
            <w:pPr>
              <w:pStyle w:val="NoSpacing"/>
              <w:ind w:left="644" w:hanging="749"/>
              <w:rPr>
                <w:b/>
                <w:sz w:val="24"/>
                <w:szCs w:val="24"/>
              </w:rPr>
            </w:pPr>
          </w:p>
          <w:p w14:paraId="7A221A71" w14:textId="77777777" w:rsidR="00BD3722" w:rsidRDefault="00BD3722" w:rsidP="00F36B7A">
            <w:pPr>
              <w:pStyle w:val="NoSpacing"/>
              <w:ind w:left="644" w:hanging="749"/>
              <w:rPr>
                <w:b/>
                <w:sz w:val="24"/>
                <w:szCs w:val="24"/>
              </w:rPr>
            </w:pPr>
          </w:p>
          <w:p w14:paraId="00769675" w14:textId="095D66A7" w:rsidR="00073BF7" w:rsidRDefault="00073BF7" w:rsidP="00F36B7A">
            <w:pPr>
              <w:pStyle w:val="NoSpacing"/>
              <w:ind w:left="644" w:hanging="749"/>
              <w:rPr>
                <w:b/>
                <w:sz w:val="24"/>
                <w:szCs w:val="24"/>
              </w:rPr>
            </w:pPr>
            <w:r>
              <w:rPr>
                <w:b/>
                <w:sz w:val="24"/>
                <w:szCs w:val="24"/>
              </w:rPr>
              <w:t>09</w:t>
            </w:r>
            <w:r w:rsidR="00E94312">
              <w:rPr>
                <w:b/>
                <w:sz w:val="24"/>
                <w:szCs w:val="24"/>
              </w:rPr>
              <w:t>3</w:t>
            </w:r>
            <w:r>
              <w:rPr>
                <w:b/>
                <w:sz w:val="24"/>
                <w:szCs w:val="24"/>
              </w:rPr>
              <w:t>/19</w:t>
            </w:r>
          </w:p>
          <w:p w14:paraId="46FA5626" w14:textId="77777777" w:rsidR="00073BF7" w:rsidRDefault="00073BF7" w:rsidP="00F36B7A">
            <w:pPr>
              <w:pStyle w:val="NoSpacing"/>
              <w:ind w:left="644" w:hanging="749"/>
              <w:rPr>
                <w:b/>
                <w:sz w:val="24"/>
                <w:szCs w:val="24"/>
              </w:rPr>
            </w:pPr>
          </w:p>
          <w:p w14:paraId="54BE5AF7" w14:textId="77777777" w:rsidR="00E94312" w:rsidRDefault="00E94312" w:rsidP="00F36B7A">
            <w:pPr>
              <w:pStyle w:val="NoSpacing"/>
              <w:ind w:left="644" w:hanging="749"/>
              <w:rPr>
                <w:b/>
                <w:sz w:val="24"/>
                <w:szCs w:val="24"/>
              </w:rPr>
            </w:pPr>
          </w:p>
          <w:p w14:paraId="5A196DD0" w14:textId="77777777" w:rsidR="008319F7" w:rsidRDefault="008319F7" w:rsidP="00F36B7A">
            <w:pPr>
              <w:pStyle w:val="NoSpacing"/>
              <w:ind w:left="644" w:hanging="749"/>
              <w:rPr>
                <w:b/>
                <w:sz w:val="24"/>
                <w:szCs w:val="24"/>
              </w:rPr>
            </w:pPr>
          </w:p>
          <w:p w14:paraId="32DBF2F6" w14:textId="48A41729" w:rsidR="00073BF7" w:rsidRDefault="00073BF7" w:rsidP="00F36B7A">
            <w:pPr>
              <w:pStyle w:val="NoSpacing"/>
              <w:ind w:left="644" w:hanging="749"/>
              <w:rPr>
                <w:b/>
                <w:sz w:val="24"/>
                <w:szCs w:val="24"/>
              </w:rPr>
            </w:pPr>
            <w:r>
              <w:rPr>
                <w:b/>
                <w:sz w:val="24"/>
                <w:szCs w:val="24"/>
              </w:rPr>
              <w:t>09</w:t>
            </w:r>
            <w:r w:rsidR="00E94312">
              <w:rPr>
                <w:b/>
                <w:sz w:val="24"/>
                <w:szCs w:val="24"/>
              </w:rPr>
              <w:t>4</w:t>
            </w:r>
            <w:r>
              <w:rPr>
                <w:b/>
                <w:sz w:val="24"/>
                <w:szCs w:val="24"/>
              </w:rPr>
              <w:t>/19</w:t>
            </w:r>
          </w:p>
          <w:p w14:paraId="37EEEADD" w14:textId="77777777" w:rsidR="00073BF7" w:rsidRDefault="00073BF7" w:rsidP="00F36B7A">
            <w:pPr>
              <w:pStyle w:val="NoSpacing"/>
              <w:ind w:left="644" w:hanging="749"/>
              <w:rPr>
                <w:b/>
                <w:sz w:val="24"/>
                <w:szCs w:val="24"/>
              </w:rPr>
            </w:pPr>
          </w:p>
          <w:p w14:paraId="55BF4FF8" w14:textId="77777777" w:rsidR="008319F7" w:rsidRDefault="008319F7" w:rsidP="00F36B7A">
            <w:pPr>
              <w:pStyle w:val="NoSpacing"/>
              <w:ind w:left="644" w:hanging="749"/>
              <w:rPr>
                <w:b/>
                <w:sz w:val="24"/>
                <w:szCs w:val="24"/>
              </w:rPr>
            </w:pPr>
          </w:p>
          <w:p w14:paraId="2B05D4CE" w14:textId="77777777" w:rsidR="008319F7" w:rsidRDefault="008319F7" w:rsidP="00F36B7A">
            <w:pPr>
              <w:pStyle w:val="NoSpacing"/>
              <w:ind w:left="644" w:hanging="749"/>
              <w:rPr>
                <w:b/>
                <w:sz w:val="24"/>
                <w:szCs w:val="24"/>
              </w:rPr>
            </w:pPr>
          </w:p>
          <w:p w14:paraId="601255B8" w14:textId="624C7A89" w:rsidR="00073BF7" w:rsidRDefault="00073BF7" w:rsidP="00F36B7A">
            <w:pPr>
              <w:pStyle w:val="NoSpacing"/>
              <w:ind w:left="644" w:hanging="749"/>
              <w:rPr>
                <w:b/>
                <w:sz w:val="24"/>
                <w:szCs w:val="24"/>
              </w:rPr>
            </w:pPr>
            <w:r>
              <w:rPr>
                <w:b/>
                <w:sz w:val="24"/>
                <w:szCs w:val="24"/>
              </w:rPr>
              <w:t>09</w:t>
            </w:r>
            <w:r w:rsidR="008319F7">
              <w:rPr>
                <w:b/>
                <w:sz w:val="24"/>
                <w:szCs w:val="24"/>
              </w:rPr>
              <w:t>5</w:t>
            </w:r>
            <w:r>
              <w:rPr>
                <w:b/>
                <w:sz w:val="24"/>
                <w:szCs w:val="24"/>
              </w:rPr>
              <w:t>/19</w:t>
            </w:r>
          </w:p>
          <w:p w14:paraId="5A8B49AD" w14:textId="77777777" w:rsidR="00073BF7" w:rsidRDefault="00073BF7" w:rsidP="00F36B7A">
            <w:pPr>
              <w:pStyle w:val="NoSpacing"/>
              <w:ind w:left="644" w:hanging="749"/>
              <w:rPr>
                <w:b/>
                <w:sz w:val="24"/>
                <w:szCs w:val="24"/>
              </w:rPr>
            </w:pPr>
          </w:p>
          <w:p w14:paraId="65146585" w14:textId="77777777" w:rsidR="008319F7" w:rsidRDefault="008319F7" w:rsidP="00F36B7A">
            <w:pPr>
              <w:pStyle w:val="NoSpacing"/>
              <w:ind w:left="644" w:hanging="749"/>
              <w:rPr>
                <w:b/>
                <w:sz w:val="24"/>
                <w:szCs w:val="24"/>
              </w:rPr>
            </w:pPr>
          </w:p>
          <w:p w14:paraId="6F84F39E" w14:textId="3DC854D3" w:rsidR="00073BF7" w:rsidRDefault="00073BF7" w:rsidP="00F36B7A">
            <w:pPr>
              <w:pStyle w:val="NoSpacing"/>
              <w:ind w:left="644" w:hanging="749"/>
              <w:rPr>
                <w:b/>
                <w:sz w:val="24"/>
                <w:szCs w:val="24"/>
              </w:rPr>
            </w:pPr>
            <w:r>
              <w:rPr>
                <w:b/>
                <w:sz w:val="24"/>
                <w:szCs w:val="24"/>
              </w:rPr>
              <w:t>09</w:t>
            </w:r>
            <w:r w:rsidR="008319F7">
              <w:rPr>
                <w:b/>
                <w:sz w:val="24"/>
                <w:szCs w:val="24"/>
              </w:rPr>
              <w:t>6</w:t>
            </w:r>
            <w:r>
              <w:rPr>
                <w:b/>
                <w:sz w:val="24"/>
                <w:szCs w:val="24"/>
              </w:rPr>
              <w:t>/19</w:t>
            </w:r>
          </w:p>
          <w:p w14:paraId="68933BDE" w14:textId="77777777" w:rsidR="00073BF7" w:rsidRDefault="00073BF7" w:rsidP="00F36B7A">
            <w:pPr>
              <w:pStyle w:val="NoSpacing"/>
              <w:ind w:left="644" w:hanging="749"/>
              <w:rPr>
                <w:b/>
                <w:sz w:val="24"/>
                <w:szCs w:val="24"/>
              </w:rPr>
            </w:pPr>
          </w:p>
          <w:p w14:paraId="1ED04290" w14:textId="77777777" w:rsidR="002B0A89" w:rsidRDefault="002B0A89" w:rsidP="00F36B7A">
            <w:pPr>
              <w:pStyle w:val="NoSpacing"/>
              <w:ind w:left="644" w:hanging="749"/>
              <w:rPr>
                <w:b/>
                <w:sz w:val="24"/>
                <w:szCs w:val="24"/>
              </w:rPr>
            </w:pPr>
          </w:p>
          <w:p w14:paraId="2B60CB51" w14:textId="77777777" w:rsidR="00984F94" w:rsidRDefault="00984F94" w:rsidP="00F36B7A">
            <w:pPr>
              <w:pStyle w:val="NoSpacing"/>
              <w:ind w:left="644" w:hanging="749"/>
              <w:rPr>
                <w:b/>
                <w:sz w:val="24"/>
                <w:szCs w:val="24"/>
              </w:rPr>
            </w:pPr>
          </w:p>
          <w:p w14:paraId="5750DE01" w14:textId="511EF318" w:rsidR="00073BF7" w:rsidRDefault="00073BF7" w:rsidP="00F36B7A">
            <w:pPr>
              <w:pStyle w:val="NoSpacing"/>
              <w:ind w:left="644" w:hanging="749"/>
              <w:rPr>
                <w:b/>
                <w:sz w:val="24"/>
                <w:szCs w:val="24"/>
              </w:rPr>
            </w:pPr>
            <w:r>
              <w:rPr>
                <w:b/>
                <w:sz w:val="24"/>
                <w:szCs w:val="24"/>
              </w:rPr>
              <w:t>09</w:t>
            </w:r>
            <w:r w:rsidR="008319F7">
              <w:rPr>
                <w:b/>
                <w:sz w:val="24"/>
                <w:szCs w:val="24"/>
              </w:rPr>
              <w:t>7</w:t>
            </w:r>
            <w:r>
              <w:rPr>
                <w:b/>
                <w:sz w:val="24"/>
                <w:szCs w:val="24"/>
              </w:rPr>
              <w:t>/19</w:t>
            </w:r>
          </w:p>
          <w:p w14:paraId="457079AD" w14:textId="77777777" w:rsidR="00073BF7" w:rsidRDefault="00073BF7" w:rsidP="00F36B7A">
            <w:pPr>
              <w:pStyle w:val="NoSpacing"/>
              <w:ind w:left="644" w:hanging="749"/>
              <w:rPr>
                <w:b/>
                <w:sz w:val="24"/>
                <w:szCs w:val="24"/>
              </w:rPr>
            </w:pPr>
          </w:p>
          <w:p w14:paraId="2FDA0E09" w14:textId="77777777" w:rsidR="002B0A89" w:rsidRDefault="002B0A89" w:rsidP="00F36B7A">
            <w:pPr>
              <w:pStyle w:val="NoSpacing"/>
              <w:ind w:left="644" w:hanging="749"/>
              <w:rPr>
                <w:b/>
                <w:sz w:val="24"/>
                <w:szCs w:val="24"/>
              </w:rPr>
            </w:pPr>
          </w:p>
          <w:p w14:paraId="3A2832B8" w14:textId="77777777" w:rsidR="00CE40AC" w:rsidRDefault="00CE40AC" w:rsidP="00F36B7A">
            <w:pPr>
              <w:pStyle w:val="NoSpacing"/>
              <w:ind w:left="644" w:hanging="749"/>
              <w:rPr>
                <w:b/>
                <w:sz w:val="24"/>
                <w:szCs w:val="24"/>
              </w:rPr>
            </w:pPr>
          </w:p>
          <w:p w14:paraId="1DED0286" w14:textId="77777777" w:rsidR="00CE40AC" w:rsidRDefault="00CE40AC" w:rsidP="00F36B7A">
            <w:pPr>
              <w:pStyle w:val="NoSpacing"/>
              <w:ind w:left="644" w:hanging="749"/>
              <w:rPr>
                <w:b/>
                <w:sz w:val="24"/>
                <w:szCs w:val="24"/>
              </w:rPr>
            </w:pPr>
          </w:p>
          <w:p w14:paraId="4B94469D" w14:textId="332E9A95" w:rsidR="00073BF7" w:rsidRDefault="00073BF7" w:rsidP="00F36B7A">
            <w:pPr>
              <w:pStyle w:val="NoSpacing"/>
              <w:ind w:left="644" w:hanging="749"/>
              <w:rPr>
                <w:b/>
                <w:sz w:val="24"/>
                <w:szCs w:val="24"/>
              </w:rPr>
            </w:pPr>
            <w:r>
              <w:rPr>
                <w:b/>
                <w:sz w:val="24"/>
                <w:szCs w:val="24"/>
              </w:rPr>
              <w:t>09</w:t>
            </w:r>
            <w:r w:rsidR="002B0A89">
              <w:rPr>
                <w:b/>
                <w:sz w:val="24"/>
                <w:szCs w:val="24"/>
              </w:rPr>
              <w:t>8</w:t>
            </w:r>
            <w:r>
              <w:rPr>
                <w:b/>
                <w:sz w:val="24"/>
                <w:szCs w:val="24"/>
              </w:rPr>
              <w:t>/19</w:t>
            </w:r>
          </w:p>
          <w:p w14:paraId="649EF17D" w14:textId="77777777" w:rsidR="00C02CC8" w:rsidRDefault="00C02CC8" w:rsidP="00F36B7A">
            <w:pPr>
              <w:pStyle w:val="NoSpacing"/>
              <w:ind w:left="644" w:hanging="749"/>
              <w:rPr>
                <w:b/>
                <w:sz w:val="24"/>
                <w:szCs w:val="24"/>
              </w:rPr>
            </w:pPr>
          </w:p>
          <w:p w14:paraId="6132E293" w14:textId="77777777" w:rsidR="002B0A89" w:rsidRDefault="002B0A89" w:rsidP="00F36B7A">
            <w:pPr>
              <w:pStyle w:val="NoSpacing"/>
              <w:ind w:left="644" w:hanging="749"/>
              <w:rPr>
                <w:b/>
                <w:sz w:val="24"/>
                <w:szCs w:val="24"/>
              </w:rPr>
            </w:pPr>
          </w:p>
          <w:p w14:paraId="21A5D93E" w14:textId="77777777" w:rsidR="00984F94" w:rsidRDefault="00984F94" w:rsidP="00F36B7A">
            <w:pPr>
              <w:pStyle w:val="NoSpacing"/>
              <w:ind w:left="644" w:hanging="749"/>
              <w:rPr>
                <w:b/>
                <w:sz w:val="24"/>
                <w:szCs w:val="24"/>
              </w:rPr>
            </w:pPr>
          </w:p>
          <w:p w14:paraId="793BB7E5" w14:textId="77777777" w:rsidR="00984F94" w:rsidRDefault="00984F94" w:rsidP="00F36B7A">
            <w:pPr>
              <w:pStyle w:val="NoSpacing"/>
              <w:ind w:left="644" w:hanging="749"/>
              <w:rPr>
                <w:b/>
                <w:sz w:val="24"/>
                <w:szCs w:val="24"/>
              </w:rPr>
            </w:pPr>
          </w:p>
          <w:p w14:paraId="4C8A3BE4" w14:textId="77777777" w:rsidR="00984F94" w:rsidRDefault="00984F94" w:rsidP="00F36B7A">
            <w:pPr>
              <w:pStyle w:val="NoSpacing"/>
              <w:ind w:left="644" w:hanging="749"/>
              <w:rPr>
                <w:b/>
                <w:sz w:val="24"/>
                <w:szCs w:val="24"/>
              </w:rPr>
            </w:pPr>
          </w:p>
          <w:p w14:paraId="226E5E57" w14:textId="77777777" w:rsidR="00984F94" w:rsidRDefault="00984F94" w:rsidP="00F36B7A">
            <w:pPr>
              <w:pStyle w:val="NoSpacing"/>
              <w:ind w:left="644" w:hanging="749"/>
              <w:rPr>
                <w:b/>
                <w:sz w:val="24"/>
                <w:szCs w:val="24"/>
              </w:rPr>
            </w:pPr>
          </w:p>
          <w:p w14:paraId="6CF55DBF" w14:textId="77777777" w:rsidR="00984F94" w:rsidRDefault="00984F94" w:rsidP="00F36B7A">
            <w:pPr>
              <w:pStyle w:val="NoSpacing"/>
              <w:ind w:left="644" w:hanging="749"/>
              <w:rPr>
                <w:b/>
                <w:sz w:val="24"/>
                <w:szCs w:val="24"/>
              </w:rPr>
            </w:pPr>
          </w:p>
          <w:p w14:paraId="37CFECC8" w14:textId="77777777" w:rsidR="00984F94" w:rsidRDefault="00984F94" w:rsidP="00F36B7A">
            <w:pPr>
              <w:pStyle w:val="NoSpacing"/>
              <w:ind w:left="644" w:hanging="749"/>
              <w:rPr>
                <w:b/>
                <w:sz w:val="24"/>
                <w:szCs w:val="24"/>
              </w:rPr>
            </w:pPr>
          </w:p>
          <w:p w14:paraId="3B7919C4" w14:textId="77777777" w:rsidR="00984F94" w:rsidRDefault="00984F94" w:rsidP="00F36B7A">
            <w:pPr>
              <w:pStyle w:val="NoSpacing"/>
              <w:ind w:left="644" w:hanging="749"/>
              <w:rPr>
                <w:b/>
                <w:sz w:val="24"/>
                <w:szCs w:val="24"/>
              </w:rPr>
            </w:pPr>
          </w:p>
          <w:p w14:paraId="7E13493C" w14:textId="3EBB88BA" w:rsidR="00C02CC8" w:rsidRDefault="00C02CC8" w:rsidP="00F36B7A">
            <w:pPr>
              <w:pStyle w:val="NoSpacing"/>
              <w:ind w:left="644" w:hanging="749"/>
              <w:rPr>
                <w:b/>
                <w:sz w:val="24"/>
                <w:szCs w:val="24"/>
              </w:rPr>
            </w:pPr>
            <w:r>
              <w:rPr>
                <w:b/>
                <w:sz w:val="24"/>
                <w:szCs w:val="24"/>
              </w:rPr>
              <w:t>09</w:t>
            </w:r>
            <w:r w:rsidR="002B0A89">
              <w:rPr>
                <w:b/>
                <w:sz w:val="24"/>
                <w:szCs w:val="24"/>
              </w:rPr>
              <w:t>9</w:t>
            </w:r>
            <w:r>
              <w:rPr>
                <w:b/>
                <w:sz w:val="24"/>
                <w:szCs w:val="24"/>
              </w:rPr>
              <w:t>/19</w:t>
            </w:r>
          </w:p>
          <w:p w14:paraId="68EC870C" w14:textId="77777777" w:rsidR="002B0A89" w:rsidRDefault="002B0A89" w:rsidP="00F36B7A">
            <w:pPr>
              <w:pStyle w:val="NoSpacing"/>
              <w:ind w:left="644" w:hanging="749"/>
              <w:rPr>
                <w:b/>
                <w:sz w:val="24"/>
                <w:szCs w:val="24"/>
              </w:rPr>
            </w:pPr>
          </w:p>
          <w:p w14:paraId="051F841C" w14:textId="77777777" w:rsidR="002B0A89" w:rsidRDefault="002B0A89" w:rsidP="00F36B7A">
            <w:pPr>
              <w:pStyle w:val="NoSpacing"/>
              <w:ind w:left="644" w:hanging="749"/>
              <w:rPr>
                <w:b/>
                <w:sz w:val="24"/>
                <w:szCs w:val="24"/>
              </w:rPr>
            </w:pPr>
          </w:p>
          <w:p w14:paraId="791E6750" w14:textId="77777777" w:rsidR="00BD3722" w:rsidRDefault="00BD3722" w:rsidP="00F36B7A">
            <w:pPr>
              <w:pStyle w:val="NoSpacing"/>
              <w:ind w:left="644" w:hanging="749"/>
              <w:rPr>
                <w:b/>
                <w:sz w:val="24"/>
                <w:szCs w:val="24"/>
              </w:rPr>
            </w:pPr>
          </w:p>
          <w:p w14:paraId="0CF06709" w14:textId="77777777" w:rsidR="00BD3722" w:rsidRDefault="00BD3722" w:rsidP="00F36B7A">
            <w:pPr>
              <w:pStyle w:val="NoSpacing"/>
              <w:ind w:left="644" w:hanging="749"/>
              <w:rPr>
                <w:b/>
                <w:sz w:val="24"/>
                <w:szCs w:val="24"/>
              </w:rPr>
            </w:pPr>
          </w:p>
          <w:p w14:paraId="056FAE30" w14:textId="77777777" w:rsidR="00BD3722" w:rsidRDefault="00BD3722" w:rsidP="00F36B7A">
            <w:pPr>
              <w:pStyle w:val="NoSpacing"/>
              <w:ind w:left="644" w:hanging="749"/>
              <w:rPr>
                <w:b/>
                <w:sz w:val="24"/>
                <w:szCs w:val="24"/>
              </w:rPr>
            </w:pPr>
          </w:p>
          <w:p w14:paraId="706A090A" w14:textId="77777777" w:rsidR="00BD3722" w:rsidRDefault="00BD3722" w:rsidP="00F36B7A">
            <w:pPr>
              <w:pStyle w:val="NoSpacing"/>
              <w:ind w:left="644" w:hanging="749"/>
              <w:rPr>
                <w:b/>
                <w:sz w:val="24"/>
                <w:szCs w:val="24"/>
              </w:rPr>
            </w:pPr>
          </w:p>
          <w:p w14:paraId="5548C47E" w14:textId="77777777" w:rsidR="00BD3722" w:rsidRDefault="00BD3722" w:rsidP="00F36B7A">
            <w:pPr>
              <w:pStyle w:val="NoSpacing"/>
              <w:ind w:left="644" w:hanging="749"/>
              <w:rPr>
                <w:b/>
                <w:sz w:val="24"/>
                <w:szCs w:val="24"/>
              </w:rPr>
            </w:pPr>
          </w:p>
          <w:p w14:paraId="1970A71C" w14:textId="77777777" w:rsidR="00BD3722" w:rsidRDefault="00BD3722" w:rsidP="00F36B7A">
            <w:pPr>
              <w:pStyle w:val="NoSpacing"/>
              <w:ind w:left="644" w:hanging="749"/>
              <w:rPr>
                <w:b/>
                <w:sz w:val="24"/>
                <w:szCs w:val="24"/>
              </w:rPr>
            </w:pPr>
          </w:p>
          <w:p w14:paraId="72E66F6C" w14:textId="5968A5B9" w:rsidR="00984F94" w:rsidRDefault="00984F94" w:rsidP="00F36B7A">
            <w:pPr>
              <w:pStyle w:val="NoSpacing"/>
              <w:ind w:left="644" w:hanging="749"/>
              <w:rPr>
                <w:b/>
                <w:sz w:val="24"/>
                <w:szCs w:val="24"/>
              </w:rPr>
            </w:pPr>
          </w:p>
          <w:p w14:paraId="1EAA9F2C" w14:textId="77777777" w:rsidR="00984F94" w:rsidRDefault="00984F94" w:rsidP="00F36B7A">
            <w:pPr>
              <w:pStyle w:val="NoSpacing"/>
              <w:ind w:left="644" w:hanging="749"/>
              <w:rPr>
                <w:b/>
                <w:sz w:val="24"/>
                <w:szCs w:val="24"/>
              </w:rPr>
            </w:pPr>
          </w:p>
          <w:p w14:paraId="70F97B5C" w14:textId="77777777" w:rsidR="00984F94" w:rsidRDefault="00984F94" w:rsidP="00F36B7A">
            <w:pPr>
              <w:pStyle w:val="NoSpacing"/>
              <w:ind w:left="644" w:hanging="749"/>
              <w:rPr>
                <w:b/>
                <w:sz w:val="24"/>
                <w:szCs w:val="24"/>
              </w:rPr>
            </w:pPr>
          </w:p>
          <w:p w14:paraId="4D8C2F90" w14:textId="77777777" w:rsidR="00CE40AC" w:rsidRDefault="00CE40AC" w:rsidP="00F36B7A">
            <w:pPr>
              <w:pStyle w:val="NoSpacing"/>
              <w:ind w:left="644" w:hanging="749"/>
              <w:rPr>
                <w:b/>
                <w:sz w:val="24"/>
                <w:szCs w:val="24"/>
              </w:rPr>
            </w:pPr>
          </w:p>
          <w:p w14:paraId="0432F970" w14:textId="28869198" w:rsidR="002B0A89" w:rsidRDefault="002B0A89" w:rsidP="00F36B7A">
            <w:pPr>
              <w:pStyle w:val="NoSpacing"/>
              <w:ind w:left="644" w:hanging="749"/>
              <w:rPr>
                <w:b/>
                <w:sz w:val="24"/>
                <w:szCs w:val="24"/>
              </w:rPr>
            </w:pPr>
            <w:r>
              <w:rPr>
                <w:b/>
                <w:sz w:val="24"/>
                <w:szCs w:val="24"/>
              </w:rPr>
              <w:t>100/19</w:t>
            </w:r>
          </w:p>
          <w:p w14:paraId="098A4FC1" w14:textId="18BED5E5" w:rsidR="002B0A89" w:rsidRDefault="002B0A89" w:rsidP="00F36B7A">
            <w:pPr>
              <w:pStyle w:val="NoSpacing"/>
              <w:ind w:left="644" w:hanging="749"/>
              <w:rPr>
                <w:b/>
                <w:sz w:val="24"/>
                <w:szCs w:val="24"/>
              </w:rPr>
            </w:pPr>
          </w:p>
          <w:p w14:paraId="6C207CD1" w14:textId="77777777" w:rsidR="00984F94" w:rsidRDefault="00984F94" w:rsidP="00F36B7A">
            <w:pPr>
              <w:pStyle w:val="NoSpacing"/>
              <w:ind w:left="644" w:hanging="749"/>
              <w:rPr>
                <w:b/>
                <w:sz w:val="24"/>
                <w:szCs w:val="24"/>
              </w:rPr>
            </w:pPr>
          </w:p>
          <w:p w14:paraId="30C1A84C" w14:textId="77777777" w:rsidR="002B0A89" w:rsidRDefault="002B0A89" w:rsidP="00F36B7A">
            <w:pPr>
              <w:pStyle w:val="NoSpacing"/>
              <w:ind w:left="644" w:hanging="749"/>
              <w:rPr>
                <w:b/>
                <w:sz w:val="24"/>
                <w:szCs w:val="24"/>
              </w:rPr>
            </w:pPr>
          </w:p>
          <w:p w14:paraId="2D8F5096" w14:textId="0CC1207A" w:rsidR="002B0A89" w:rsidRDefault="002B0A89" w:rsidP="00F36B7A">
            <w:pPr>
              <w:pStyle w:val="NoSpacing"/>
              <w:ind w:left="644" w:hanging="749"/>
              <w:rPr>
                <w:b/>
                <w:sz w:val="24"/>
                <w:szCs w:val="24"/>
              </w:rPr>
            </w:pPr>
            <w:r>
              <w:rPr>
                <w:b/>
                <w:sz w:val="24"/>
                <w:szCs w:val="24"/>
              </w:rPr>
              <w:t>101/19</w:t>
            </w:r>
          </w:p>
          <w:p w14:paraId="77A3F211" w14:textId="77777777" w:rsidR="00554F99" w:rsidRDefault="00554F99" w:rsidP="00F36B7A">
            <w:pPr>
              <w:pStyle w:val="NoSpacing"/>
              <w:ind w:left="644" w:hanging="749"/>
              <w:rPr>
                <w:b/>
                <w:sz w:val="24"/>
                <w:szCs w:val="24"/>
              </w:rPr>
            </w:pPr>
          </w:p>
          <w:p w14:paraId="453FC0BF" w14:textId="77777777" w:rsidR="00554F99" w:rsidRDefault="00554F99" w:rsidP="00F36B7A">
            <w:pPr>
              <w:pStyle w:val="NoSpacing"/>
              <w:ind w:left="644" w:hanging="749"/>
              <w:rPr>
                <w:b/>
                <w:sz w:val="24"/>
                <w:szCs w:val="24"/>
              </w:rPr>
            </w:pPr>
          </w:p>
          <w:p w14:paraId="4EB3F138" w14:textId="77777777" w:rsidR="00554F99" w:rsidRDefault="00554F99" w:rsidP="00F36B7A">
            <w:pPr>
              <w:pStyle w:val="NoSpacing"/>
              <w:ind w:left="644" w:hanging="749"/>
              <w:rPr>
                <w:b/>
                <w:sz w:val="24"/>
                <w:szCs w:val="24"/>
              </w:rPr>
            </w:pPr>
          </w:p>
          <w:p w14:paraId="2A58309A" w14:textId="12A92338" w:rsidR="00554F99" w:rsidRDefault="00554F99" w:rsidP="00F36B7A">
            <w:pPr>
              <w:pStyle w:val="NoSpacing"/>
              <w:ind w:left="644" w:hanging="749"/>
              <w:rPr>
                <w:b/>
                <w:sz w:val="24"/>
                <w:szCs w:val="24"/>
              </w:rPr>
            </w:pPr>
          </w:p>
        </w:tc>
        <w:tc>
          <w:tcPr>
            <w:tcW w:w="8505" w:type="dxa"/>
            <w:tcBorders>
              <w:top w:val="nil"/>
              <w:left w:val="nil"/>
              <w:bottom w:val="nil"/>
              <w:right w:val="nil"/>
            </w:tcBorders>
          </w:tcPr>
          <w:p w14:paraId="35E29C99" w14:textId="2AE452BE" w:rsidR="004B721F" w:rsidRDefault="00387CF9" w:rsidP="003F7F7D">
            <w:pPr>
              <w:pStyle w:val="NoSpacing"/>
              <w:ind w:right="567"/>
              <w:rPr>
                <w:b/>
                <w:sz w:val="24"/>
                <w:szCs w:val="24"/>
                <w:u w:val="single"/>
              </w:rPr>
            </w:pPr>
            <w:r>
              <w:rPr>
                <w:b/>
                <w:sz w:val="24"/>
                <w:szCs w:val="24"/>
                <w:u w:val="single"/>
              </w:rPr>
              <w:lastRenderedPageBreak/>
              <w:t xml:space="preserve">Health and Safety Matters </w:t>
            </w:r>
          </w:p>
          <w:p w14:paraId="0D99C3F6" w14:textId="25FEAEEA" w:rsidR="00D14174" w:rsidRDefault="00D14174" w:rsidP="005F7BA4">
            <w:pPr>
              <w:ind w:right="461"/>
              <w:jc w:val="both"/>
              <w:rPr>
                <w:sz w:val="24"/>
                <w:szCs w:val="24"/>
              </w:rPr>
            </w:pPr>
            <w:r>
              <w:rPr>
                <w:sz w:val="24"/>
                <w:szCs w:val="24"/>
              </w:rPr>
              <w:t>Noted correspondence from a resident regarding a</w:t>
            </w:r>
            <w:r w:rsidR="00A90A34">
              <w:rPr>
                <w:sz w:val="24"/>
                <w:szCs w:val="24"/>
              </w:rPr>
              <w:t>n</w:t>
            </w:r>
            <w:r>
              <w:rPr>
                <w:sz w:val="24"/>
                <w:szCs w:val="24"/>
              </w:rPr>
              <w:t xml:space="preserve"> accident</w:t>
            </w:r>
            <w:r w:rsidR="00A90A34">
              <w:rPr>
                <w:sz w:val="24"/>
                <w:szCs w:val="24"/>
              </w:rPr>
              <w:t xml:space="preserve"> regarding a </w:t>
            </w:r>
            <w:r w:rsidR="00411196">
              <w:rPr>
                <w:sz w:val="24"/>
                <w:szCs w:val="24"/>
              </w:rPr>
              <w:t>pet on</w:t>
            </w:r>
            <w:r>
              <w:rPr>
                <w:sz w:val="24"/>
                <w:szCs w:val="24"/>
              </w:rPr>
              <w:t xml:space="preserve"> land </w:t>
            </w:r>
            <w:r w:rsidR="00A90A34">
              <w:rPr>
                <w:sz w:val="24"/>
                <w:szCs w:val="24"/>
              </w:rPr>
              <w:t xml:space="preserve">purported to be </w:t>
            </w:r>
            <w:r>
              <w:rPr>
                <w:sz w:val="24"/>
                <w:szCs w:val="24"/>
              </w:rPr>
              <w:t xml:space="preserve">owned by the </w:t>
            </w:r>
            <w:r w:rsidR="00A90A34">
              <w:rPr>
                <w:sz w:val="24"/>
                <w:szCs w:val="24"/>
              </w:rPr>
              <w:t>P</w:t>
            </w:r>
            <w:r>
              <w:rPr>
                <w:sz w:val="24"/>
                <w:szCs w:val="24"/>
              </w:rPr>
              <w:t xml:space="preserve">arish </w:t>
            </w:r>
            <w:r w:rsidR="00A90A34">
              <w:rPr>
                <w:sz w:val="24"/>
                <w:szCs w:val="24"/>
              </w:rPr>
              <w:t>C</w:t>
            </w:r>
            <w:r>
              <w:rPr>
                <w:sz w:val="24"/>
                <w:szCs w:val="24"/>
              </w:rPr>
              <w:t>ouncil</w:t>
            </w:r>
            <w:r w:rsidR="00A90A34">
              <w:rPr>
                <w:sz w:val="24"/>
                <w:szCs w:val="24"/>
              </w:rPr>
              <w:t>. The Clerk awaiting further information prior to referral to the Council’s insurers</w:t>
            </w:r>
            <w:r w:rsidR="00CE40AC">
              <w:rPr>
                <w:sz w:val="24"/>
                <w:szCs w:val="24"/>
              </w:rPr>
              <w:t xml:space="preserve"> and to review </w:t>
            </w:r>
            <w:proofErr w:type="gramStart"/>
            <w:r w:rsidR="00CE40AC">
              <w:rPr>
                <w:sz w:val="24"/>
                <w:szCs w:val="24"/>
              </w:rPr>
              <w:t>ownership.</w:t>
            </w:r>
            <w:r w:rsidR="00A90A34">
              <w:rPr>
                <w:sz w:val="24"/>
                <w:szCs w:val="24"/>
              </w:rPr>
              <w:t>.</w:t>
            </w:r>
            <w:proofErr w:type="gramEnd"/>
          </w:p>
          <w:p w14:paraId="76BBB848" w14:textId="77777777" w:rsidR="00D14174" w:rsidRDefault="00D14174" w:rsidP="00EB0487">
            <w:pPr>
              <w:ind w:right="567"/>
              <w:jc w:val="both"/>
              <w:rPr>
                <w:sz w:val="24"/>
                <w:szCs w:val="24"/>
              </w:rPr>
            </w:pPr>
          </w:p>
          <w:p w14:paraId="7254A90F" w14:textId="55221602" w:rsidR="00935039" w:rsidRDefault="00D14174" w:rsidP="00A90A34">
            <w:pPr>
              <w:ind w:right="567"/>
              <w:jc w:val="both"/>
              <w:rPr>
                <w:b/>
                <w:sz w:val="24"/>
                <w:szCs w:val="24"/>
                <w:u w:val="single"/>
              </w:rPr>
            </w:pPr>
            <w:r>
              <w:rPr>
                <w:sz w:val="24"/>
                <w:szCs w:val="24"/>
              </w:rPr>
              <w:t xml:space="preserve"> </w:t>
            </w:r>
            <w:r w:rsidR="00935039">
              <w:rPr>
                <w:b/>
                <w:sz w:val="24"/>
                <w:szCs w:val="24"/>
                <w:u w:val="single"/>
              </w:rPr>
              <w:t xml:space="preserve">Parish Hall </w:t>
            </w:r>
            <w:r w:rsidR="00B72433">
              <w:rPr>
                <w:b/>
                <w:sz w:val="24"/>
                <w:szCs w:val="24"/>
                <w:u w:val="single"/>
              </w:rPr>
              <w:t xml:space="preserve"> </w:t>
            </w:r>
          </w:p>
          <w:p w14:paraId="3910F37A" w14:textId="77777777" w:rsidR="00D14174" w:rsidRDefault="006C2395" w:rsidP="005F7BA4">
            <w:pPr>
              <w:ind w:right="177"/>
              <w:jc w:val="both"/>
              <w:rPr>
                <w:sz w:val="24"/>
                <w:szCs w:val="24"/>
              </w:rPr>
            </w:pPr>
            <w:r>
              <w:rPr>
                <w:sz w:val="24"/>
                <w:szCs w:val="24"/>
              </w:rPr>
              <w:t>a</w:t>
            </w:r>
            <w:r w:rsidR="002002BD">
              <w:rPr>
                <w:sz w:val="24"/>
                <w:szCs w:val="24"/>
              </w:rPr>
              <w:t xml:space="preserve">) </w:t>
            </w:r>
            <w:r w:rsidR="00E647FD" w:rsidRPr="000266F5">
              <w:rPr>
                <w:sz w:val="24"/>
                <w:szCs w:val="24"/>
                <w:u w:val="single"/>
              </w:rPr>
              <w:t>Consider equipment/furniture for new function room</w:t>
            </w:r>
          </w:p>
          <w:p w14:paraId="5A5EEB86" w14:textId="77777777" w:rsidR="007F2B9D" w:rsidRDefault="00D14174" w:rsidP="005F7BA4">
            <w:pPr>
              <w:ind w:right="461"/>
              <w:jc w:val="both"/>
              <w:rPr>
                <w:sz w:val="24"/>
                <w:szCs w:val="24"/>
              </w:rPr>
            </w:pPr>
            <w:r>
              <w:rPr>
                <w:sz w:val="24"/>
                <w:szCs w:val="24"/>
              </w:rPr>
              <w:t>Members considered the quote and design suggested for the function room</w:t>
            </w:r>
            <w:r w:rsidR="007F2B9D">
              <w:rPr>
                <w:sz w:val="24"/>
                <w:szCs w:val="24"/>
              </w:rPr>
              <w:t>.</w:t>
            </w:r>
          </w:p>
          <w:p w14:paraId="7D0BA15D" w14:textId="3DCF116C" w:rsidR="007F2B9D" w:rsidRDefault="007F2B9D" w:rsidP="005F7BA4">
            <w:pPr>
              <w:ind w:right="461"/>
              <w:jc w:val="both"/>
              <w:rPr>
                <w:sz w:val="24"/>
                <w:szCs w:val="24"/>
              </w:rPr>
            </w:pPr>
            <w:r w:rsidRPr="007F2B9D">
              <w:rPr>
                <w:b/>
                <w:sz w:val="24"/>
                <w:szCs w:val="24"/>
              </w:rPr>
              <w:lastRenderedPageBreak/>
              <w:t>Resolved:</w:t>
            </w:r>
            <w:r>
              <w:rPr>
                <w:sz w:val="24"/>
                <w:szCs w:val="24"/>
              </w:rPr>
              <w:t xml:space="preserve"> That the costs be approved and relevant financial regulations be suspended in respect of obtaining further quotes in light of the current lead time</w:t>
            </w:r>
            <w:r w:rsidR="00A90A34">
              <w:rPr>
                <w:sz w:val="24"/>
                <w:szCs w:val="24"/>
              </w:rPr>
              <w:t xml:space="preserve">, cost </w:t>
            </w:r>
            <w:r>
              <w:rPr>
                <w:sz w:val="24"/>
                <w:szCs w:val="24"/>
              </w:rPr>
              <w:t xml:space="preserve">and </w:t>
            </w:r>
            <w:r w:rsidR="00411196">
              <w:rPr>
                <w:sz w:val="24"/>
                <w:szCs w:val="24"/>
              </w:rPr>
              <w:t>confidence of</w:t>
            </w:r>
            <w:r w:rsidR="00A90A34">
              <w:rPr>
                <w:sz w:val="24"/>
                <w:szCs w:val="24"/>
              </w:rPr>
              <w:t xml:space="preserve"> </w:t>
            </w:r>
            <w:r>
              <w:rPr>
                <w:sz w:val="24"/>
                <w:szCs w:val="24"/>
              </w:rPr>
              <w:t>the current proposed supplier.</w:t>
            </w:r>
          </w:p>
          <w:p w14:paraId="57056212" w14:textId="36A87BDF" w:rsidR="007F2B9D" w:rsidRDefault="007F2B9D" w:rsidP="005F7BA4">
            <w:pPr>
              <w:ind w:right="461"/>
              <w:jc w:val="both"/>
              <w:rPr>
                <w:sz w:val="24"/>
                <w:szCs w:val="24"/>
              </w:rPr>
            </w:pPr>
            <w:r w:rsidRPr="007F2B9D">
              <w:rPr>
                <w:b/>
                <w:sz w:val="24"/>
                <w:szCs w:val="24"/>
              </w:rPr>
              <w:t>Resolved:</w:t>
            </w:r>
            <w:r>
              <w:rPr>
                <w:sz w:val="24"/>
                <w:szCs w:val="24"/>
              </w:rPr>
              <w:t xml:space="preserve"> It was </w:t>
            </w:r>
            <w:r w:rsidR="00A90A34">
              <w:rPr>
                <w:sz w:val="24"/>
                <w:szCs w:val="24"/>
              </w:rPr>
              <w:t xml:space="preserve">further agreed </w:t>
            </w:r>
            <w:r>
              <w:rPr>
                <w:sz w:val="24"/>
                <w:szCs w:val="24"/>
              </w:rPr>
              <w:t>that the budget for the hall furniture</w:t>
            </w:r>
            <w:r w:rsidR="00A90A34">
              <w:rPr>
                <w:sz w:val="24"/>
                <w:szCs w:val="24"/>
              </w:rPr>
              <w:t xml:space="preserve"> would be increased </w:t>
            </w:r>
            <w:r w:rsidR="00CE40AC">
              <w:rPr>
                <w:sz w:val="24"/>
                <w:szCs w:val="24"/>
              </w:rPr>
              <w:t xml:space="preserve">accordingly </w:t>
            </w:r>
            <w:r w:rsidR="00A90A34">
              <w:rPr>
                <w:sz w:val="24"/>
                <w:szCs w:val="24"/>
              </w:rPr>
              <w:t>with any shortfall from existing reserves</w:t>
            </w:r>
            <w:r>
              <w:rPr>
                <w:sz w:val="24"/>
                <w:szCs w:val="24"/>
              </w:rPr>
              <w:t xml:space="preserve"> </w:t>
            </w:r>
          </w:p>
          <w:p w14:paraId="334F39A1" w14:textId="449AADD5" w:rsidR="00D14174" w:rsidRDefault="00D14174" w:rsidP="005F7BA4">
            <w:pPr>
              <w:ind w:right="461"/>
              <w:jc w:val="both"/>
              <w:rPr>
                <w:sz w:val="24"/>
                <w:szCs w:val="24"/>
              </w:rPr>
            </w:pPr>
            <w:r>
              <w:rPr>
                <w:sz w:val="24"/>
                <w:szCs w:val="24"/>
              </w:rPr>
              <w:t xml:space="preserve"> </w:t>
            </w:r>
          </w:p>
          <w:p w14:paraId="5A7E871D" w14:textId="4F39D257" w:rsidR="004A5E93" w:rsidRDefault="00F77EAD" w:rsidP="005F7BA4">
            <w:pPr>
              <w:ind w:right="461"/>
              <w:jc w:val="both"/>
              <w:rPr>
                <w:sz w:val="24"/>
                <w:szCs w:val="24"/>
              </w:rPr>
            </w:pPr>
            <w:r>
              <w:rPr>
                <w:sz w:val="24"/>
                <w:szCs w:val="24"/>
              </w:rPr>
              <w:t>b)</w:t>
            </w:r>
            <w:r w:rsidR="002002BD">
              <w:rPr>
                <w:sz w:val="24"/>
                <w:szCs w:val="24"/>
              </w:rPr>
              <w:t xml:space="preserve"> </w:t>
            </w:r>
            <w:r w:rsidR="006C2395" w:rsidRPr="00B72433">
              <w:rPr>
                <w:sz w:val="24"/>
                <w:szCs w:val="24"/>
                <w:u w:val="single"/>
              </w:rPr>
              <w:t>Refurbishment of the patio area</w:t>
            </w:r>
            <w:r w:rsidR="007B2EC4" w:rsidRPr="007B2EC4">
              <w:rPr>
                <w:sz w:val="24"/>
                <w:szCs w:val="24"/>
              </w:rPr>
              <w:t xml:space="preserve">- </w:t>
            </w:r>
            <w:r w:rsidR="00A22BFE">
              <w:rPr>
                <w:sz w:val="24"/>
                <w:szCs w:val="24"/>
              </w:rPr>
              <w:t>Members c</w:t>
            </w:r>
            <w:r w:rsidR="002B3C86">
              <w:rPr>
                <w:sz w:val="24"/>
                <w:szCs w:val="24"/>
              </w:rPr>
              <w:t>onsider</w:t>
            </w:r>
            <w:r w:rsidR="00A22BFE">
              <w:rPr>
                <w:sz w:val="24"/>
                <w:szCs w:val="24"/>
              </w:rPr>
              <w:t>ed</w:t>
            </w:r>
            <w:r w:rsidR="002B3C86">
              <w:rPr>
                <w:sz w:val="24"/>
                <w:szCs w:val="24"/>
              </w:rPr>
              <w:t xml:space="preserve"> </w:t>
            </w:r>
            <w:r w:rsidR="00A90A34">
              <w:rPr>
                <w:sz w:val="24"/>
                <w:szCs w:val="24"/>
              </w:rPr>
              <w:t xml:space="preserve">the </w:t>
            </w:r>
            <w:r w:rsidR="00E647FD">
              <w:rPr>
                <w:sz w:val="24"/>
                <w:szCs w:val="24"/>
              </w:rPr>
              <w:t xml:space="preserve">further </w:t>
            </w:r>
            <w:r w:rsidR="007F2B9D">
              <w:rPr>
                <w:sz w:val="24"/>
                <w:szCs w:val="24"/>
              </w:rPr>
              <w:t xml:space="preserve">revised </w:t>
            </w:r>
            <w:r w:rsidR="00E647FD">
              <w:rPr>
                <w:sz w:val="24"/>
                <w:szCs w:val="24"/>
              </w:rPr>
              <w:t>quote.</w:t>
            </w:r>
            <w:r w:rsidR="00240399">
              <w:rPr>
                <w:sz w:val="24"/>
                <w:szCs w:val="24"/>
              </w:rPr>
              <w:t xml:space="preserve"> </w:t>
            </w:r>
          </w:p>
          <w:p w14:paraId="770652EB" w14:textId="7F551FA1" w:rsidR="00240399" w:rsidRDefault="00240399" w:rsidP="005F7BA4">
            <w:pPr>
              <w:ind w:right="461"/>
              <w:jc w:val="both"/>
              <w:rPr>
                <w:sz w:val="24"/>
                <w:szCs w:val="24"/>
              </w:rPr>
            </w:pPr>
            <w:r>
              <w:rPr>
                <w:sz w:val="24"/>
                <w:szCs w:val="24"/>
              </w:rPr>
              <w:t xml:space="preserve">Members agreed that Indian stone would be more durable </w:t>
            </w:r>
            <w:r w:rsidR="00A90A34">
              <w:rPr>
                <w:sz w:val="24"/>
                <w:szCs w:val="24"/>
              </w:rPr>
              <w:t xml:space="preserve">and </w:t>
            </w:r>
            <w:r>
              <w:rPr>
                <w:sz w:val="24"/>
                <w:szCs w:val="24"/>
              </w:rPr>
              <w:t xml:space="preserve">therefore </w:t>
            </w:r>
            <w:r w:rsidR="00A90A34">
              <w:rPr>
                <w:sz w:val="24"/>
                <w:szCs w:val="24"/>
              </w:rPr>
              <w:t xml:space="preserve">the </w:t>
            </w:r>
            <w:r>
              <w:rPr>
                <w:sz w:val="24"/>
                <w:szCs w:val="24"/>
              </w:rPr>
              <w:t>quote</w:t>
            </w:r>
            <w:r w:rsidR="00A90A34">
              <w:rPr>
                <w:sz w:val="24"/>
                <w:szCs w:val="24"/>
              </w:rPr>
              <w:t>s</w:t>
            </w:r>
            <w:r>
              <w:rPr>
                <w:sz w:val="24"/>
                <w:szCs w:val="24"/>
              </w:rPr>
              <w:t xml:space="preserve"> </w:t>
            </w:r>
            <w:r w:rsidR="00A90A34">
              <w:rPr>
                <w:sz w:val="24"/>
                <w:szCs w:val="24"/>
              </w:rPr>
              <w:t xml:space="preserve">considered </w:t>
            </w:r>
            <w:r>
              <w:rPr>
                <w:sz w:val="24"/>
                <w:szCs w:val="24"/>
              </w:rPr>
              <w:t>should be limited to this material</w:t>
            </w:r>
            <w:r w:rsidR="00A90A34">
              <w:rPr>
                <w:sz w:val="24"/>
                <w:szCs w:val="24"/>
              </w:rPr>
              <w:t>.</w:t>
            </w:r>
            <w:r>
              <w:rPr>
                <w:sz w:val="24"/>
                <w:szCs w:val="24"/>
              </w:rPr>
              <w:t xml:space="preserve"> </w:t>
            </w:r>
            <w:r w:rsidR="00A90A34">
              <w:rPr>
                <w:sz w:val="24"/>
                <w:szCs w:val="24"/>
              </w:rPr>
              <w:t>Relevant q</w:t>
            </w:r>
            <w:r>
              <w:rPr>
                <w:sz w:val="24"/>
                <w:szCs w:val="24"/>
              </w:rPr>
              <w:t>uotes to be tabulated and include the gate opening</w:t>
            </w:r>
            <w:r w:rsidR="00A90A34">
              <w:rPr>
                <w:sz w:val="24"/>
                <w:szCs w:val="24"/>
              </w:rPr>
              <w:t xml:space="preserve"> prior to approval with w</w:t>
            </w:r>
            <w:r>
              <w:rPr>
                <w:sz w:val="24"/>
                <w:szCs w:val="24"/>
              </w:rPr>
              <w:t>ork to be undertaken by December if possible.</w:t>
            </w:r>
          </w:p>
          <w:p w14:paraId="6333C74B" w14:textId="140BC59E" w:rsidR="00E647FD" w:rsidRDefault="00240399" w:rsidP="005F7BA4">
            <w:pPr>
              <w:ind w:right="461"/>
              <w:jc w:val="both"/>
              <w:rPr>
                <w:sz w:val="24"/>
                <w:szCs w:val="24"/>
                <w:u w:val="single"/>
              </w:rPr>
            </w:pPr>
            <w:r>
              <w:rPr>
                <w:sz w:val="24"/>
                <w:szCs w:val="24"/>
              </w:rPr>
              <w:t xml:space="preserve"> </w:t>
            </w:r>
            <w:r w:rsidR="00C02CC8">
              <w:rPr>
                <w:sz w:val="24"/>
                <w:szCs w:val="24"/>
              </w:rPr>
              <w:t>c</w:t>
            </w:r>
            <w:r w:rsidR="00E647FD">
              <w:rPr>
                <w:sz w:val="24"/>
                <w:szCs w:val="24"/>
              </w:rPr>
              <w:t xml:space="preserve">) </w:t>
            </w:r>
            <w:r w:rsidR="00E647FD" w:rsidRPr="00E647FD">
              <w:rPr>
                <w:sz w:val="24"/>
                <w:szCs w:val="24"/>
                <w:u w:val="single"/>
              </w:rPr>
              <w:t>Consider request for storage cupboard for the heritage society</w:t>
            </w:r>
          </w:p>
          <w:p w14:paraId="6C2F9254" w14:textId="07D0803E" w:rsidR="00240399" w:rsidRDefault="00240399" w:rsidP="005F7BA4">
            <w:pPr>
              <w:ind w:right="461"/>
              <w:jc w:val="both"/>
              <w:rPr>
                <w:sz w:val="24"/>
                <w:szCs w:val="24"/>
              </w:rPr>
            </w:pPr>
            <w:r>
              <w:rPr>
                <w:sz w:val="24"/>
                <w:szCs w:val="24"/>
              </w:rPr>
              <w:t xml:space="preserve">This to be considered </w:t>
            </w:r>
            <w:r w:rsidR="00CE40AC">
              <w:rPr>
                <w:sz w:val="24"/>
                <w:szCs w:val="24"/>
              </w:rPr>
              <w:t xml:space="preserve">further </w:t>
            </w:r>
            <w:r>
              <w:rPr>
                <w:sz w:val="24"/>
                <w:szCs w:val="24"/>
              </w:rPr>
              <w:t>once the storage requirements of</w:t>
            </w:r>
            <w:r w:rsidR="00482663">
              <w:rPr>
                <w:sz w:val="24"/>
                <w:szCs w:val="24"/>
              </w:rPr>
              <w:t xml:space="preserve"> </w:t>
            </w:r>
            <w:r>
              <w:rPr>
                <w:sz w:val="24"/>
                <w:szCs w:val="24"/>
              </w:rPr>
              <w:t xml:space="preserve">the youth club </w:t>
            </w:r>
            <w:r w:rsidR="00482663">
              <w:rPr>
                <w:sz w:val="24"/>
                <w:szCs w:val="24"/>
              </w:rPr>
              <w:t>had be</w:t>
            </w:r>
            <w:r w:rsidR="00A90A34">
              <w:rPr>
                <w:sz w:val="24"/>
                <w:szCs w:val="24"/>
              </w:rPr>
              <w:t>en established</w:t>
            </w:r>
            <w:r>
              <w:rPr>
                <w:sz w:val="24"/>
                <w:szCs w:val="24"/>
              </w:rPr>
              <w:t>.</w:t>
            </w:r>
          </w:p>
          <w:p w14:paraId="2292B917" w14:textId="13B65B14" w:rsidR="00E647FD" w:rsidRDefault="00C02CC8" w:rsidP="005F7BA4">
            <w:pPr>
              <w:ind w:right="461"/>
              <w:jc w:val="both"/>
              <w:rPr>
                <w:sz w:val="24"/>
                <w:szCs w:val="24"/>
                <w:u w:val="single"/>
              </w:rPr>
            </w:pPr>
            <w:r>
              <w:rPr>
                <w:sz w:val="24"/>
                <w:szCs w:val="24"/>
              </w:rPr>
              <w:t>d</w:t>
            </w:r>
            <w:r w:rsidR="00E647FD">
              <w:rPr>
                <w:sz w:val="24"/>
                <w:szCs w:val="24"/>
              </w:rPr>
              <w:t xml:space="preserve">) </w:t>
            </w:r>
            <w:r w:rsidR="00E647FD" w:rsidRPr="00E647FD">
              <w:rPr>
                <w:sz w:val="24"/>
                <w:szCs w:val="24"/>
                <w:u w:val="single"/>
              </w:rPr>
              <w:t>Consider wi-fi extender</w:t>
            </w:r>
          </w:p>
          <w:p w14:paraId="55D0C616" w14:textId="1659580F" w:rsidR="00240399" w:rsidRDefault="00240399" w:rsidP="005F7BA4">
            <w:pPr>
              <w:ind w:right="461"/>
              <w:jc w:val="both"/>
              <w:rPr>
                <w:sz w:val="24"/>
                <w:szCs w:val="24"/>
              </w:rPr>
            </w:pPr>
            <w:r>
              <w:rPr>
                <w:sz w:val="24"/>
                <w:szCs w:val="24"/>
              </w:rPr>
              <w:t xml:space="preserve">Members to approach a contractor to ascertain </w:t>
            </w:r>
            <w:r w:rsidR="00482663">
              <w:rPr>
                <w:sz w:val="24"/>
                <w:szCs w:val="24"/>
              </w:rPr>
              <w:t>hall requirements.</w:t>
            </w:r>
          </w:p>
          <w:p w14:paraId="41ECEA06" w14:textId="7376DB40" w:rsidR="002B3C86" w:rsidRDefault="00C02CC8" w:rsidP="005F7BA4">
            <w:pPr>
              <w:ind w:right="461"/>
              <w:rPr>
                <w:rFonts w:cstheme="minorHAnsi"/>
                <w:sz w:val="24"/>
                <w:szCs w:val="24"/>
                <w:u w:val="single"/>
              </w:rPr>
            </w:pPr>
            <w:r>
              <w:rPr>
                <w:rFonts w:cstheme="minorHAnsi"/>
                <w:sz w:val="24"/>
                <w:szCs w:val="24"/>
                <w:u w:val="single"/>
              </w:rPr>
              <w:t>e</w:t>
            </w:r>
            <w:r w:rsidR="00E647FD">
              <w:rPr>
                <w:rFonts w:cstheme="minorHAnsi"/>
                <w:sz w:val="24"/>
                <w:szCs w:val="24"/>
                <w:u w:val="single"/>
              </w:rPr>
              <w:t>)</w:t>
            </w:r>
            <w:r w:rsidR="002B3C86" w:rsidRPr="002B3C86">
              <w:rPr>
                <w:rFonts w:cstheme="minorHAnsi"/>
                <w:sz w:val="24"/>
                <w:szCs w:val="24"/>
                <w:u w:val="single"/>
              </w:rPr>
              <w:t xml:space="preserve"> </w:t>
            </w:r>
            <w:r w:rsidR="00E647FD">
              <w:rPr>
                <w:rFonts w:cstheme="minorHAnsi"/>
                <w:sz w:val="24"/>
                <w:szCs w:val="24"/>
                <w:u w:val="single"/>
              </w:rPr>
              <w:t>Approve further electrical quote/fire alarm repair</w:t>
            </w:r>
          </w:p>
          <w:p w14:paraId="7E035776" w14:textId="64D473CF" w:rsidR="00A90A34" w:rsidRPr="00A90A34" w:rsidRDefault="00A90A34" w:rsidP="005F7BA4">
            <w:pPr>
              <w:ind w:right="461"/>
              <w:rPr>
                <w:rFonts w:cstheme="minorHAnsi"/>
                <w:sz w:val="24"/>
                <w:szCs w:val="24"/>
              </w:rPr>
            </w:pPr>
            <w:r w:rsidRPr="00A90A34">
              <w:rPr>
                <w:rFonts w:cstheme="minorHAnsi"/>
                <w:sz w:val="24"/>
                <w:szCs w:val="24"/>
              </w:rPr>
              <w:t>Note</w:t>
            </w:r>
            <w:r w:rsidR="00CE40AC">
              <w:rPr>
                <w:rFonts w:cstheme="minorHAnsi"/>
                <w:sz w:val="24"/>
                <w:szCs w:val="24"/>
              </w:rPr>
              <w:t>d</w:t>
            </w:r>
            <w:r w:rsidRPr="00A90A34">
              <w:rPr>
                <w:rFonts w:cstheme="minorHAnsi"/>
                <w:sz w:val="24"/>
                <w:szCs w:val="24"/>
              </w:rPr>
              <w:t xml:space="preserve"> that the fire system was not currently compliant and required timely repair </w:t>
            </w:r>
          </w:p>
          <w:p w14:paraId="525DBBF9" w14:textId="77777777" w:rsidR="00CE40AC" w:rsidRDefault="00482663" w:rsidP="005F7BA4">
            <w:pPr>
              <w:ind w:right="461"/>
              <w:rPr>
                <w:rFonts w:cstheme="minorHAnsi"/>
                <w:sz w:val="24"/>
                <w:szCs w:val="24"/>
              </w:rPr>
            </w:pPr>
            <w:r w:rsidRPr="00482663">
              <w:rPr>
                <w:rFonts w:cstheme="minorHAnsi"/>
                <w:b/>
                <w:sz w:val="24"/>
                <w:szCs w:val="24"/>
              </w:rPr>
              <w:t>Resolved</w:t>
            </w:r>
            <w:r w:rsidRPr="00482663">
              <w:rPr>
                <w:rFonts w:cstheme="minorHAnsi"/>
                <w:sz w:val="24"/>
                <w:szCs w:val="24"/>
              </w:rPr>
              <w:t xml:space="preserve">: That </w:t>
            </w:r>
            <w:r>
              <w:rPr>
                <w:rFonts w:cstheme="minorHAnsi"/>
                <w:sz w:val="24"/>
                <w:szCs w:val="24"/>
              </w:rPr>
              <w:t>the quote for repair to be approved to ensure the system was compliant</w:t>
            </w:r>
            <w:r w:rsidR="00CE40AC">
              <w:rPr>
                <w:rFonts w:cstheme="minorHAnsi"/>
                <w:sz w:val="24"/>
                <w:szCs w:val="24"/>
              </w:rPr>
              <w:t xml:space="preserve"> as soon as possible.</w:t>
            </w:r>
          </w:p>
          <w:p w14:paraId="69DC7102" w14:textId="53A09415" w:rsidR="00E647FD" w:rsidRDefault="00C02CC8" w:rsidP="005F7BA4">
            <w:pPr>
              <w:ind w:right="461"/>
              <w:rPr>
                <w:rFonts w:cstheme="minorHAnsi"/>
                <w:sz w:val="24"/>
                <w:szCs w:val="24"/>
                <w:u w:val="single"/>
              </w:rPr>
            </w:pPr>
            <w:r>
              <w:rPr>
                <w:rFonts w:cstheme="minorHAnsi"/>
                <w:sz w:val="24"/>
                <w:szCs w:val="24"/>
                <w:u w:val="single"/>
              </w:rPr>
              <w:t>f</w:t>
            </w:r>
            <w:r w:rsidR="00E647FD">
              <w:rPr>
                <w:rFonts w:cstheme="minorHAnsi"/>
                <w:sz w:val="24"/>
                <w:szCs w:val="24"/>
                <w:u w:val="single"/>
              </w:rPr>
              <w:t>) Consider blinds curtains and carpet quote</w:t>
            </w:r>
          </w:p>
          <w:p w14:paraId="003837B0" w14:textId="090D42F0" w:rsidR="00482663" w:rsidRDefault="00482663" w:rsidP="005F7BA4">
            <w:pPr>
              <w:ind w:right="461"/>
              <w:rPr>
                <w:rFonts w:cstheme="minorHAnsi"/>
                <w:sz w:val="24"/>
                <w:szCs w:val="24"/>
              </w:rPr>
            </w:pPr>
            <w:r w:rsidRPr="00482663">
              <w:rPr>
                <w:rFonts w:cstheme="minorHAnsi"/>
                <w:sz w:val="24"/>
                <w:szCs w:val="24"/>
              </w:rPr>
              <w:t>Members</w:t>
            </w:r>
            <w:r>
              <w:rPr>
                <w:rFonts w:cstheme="minorHAnsi"/>
                <w:sz w:val="24"/>
                <w:szCs w:val="24"/>
              </w:rPr>
              <w:t xml:space="preserve"> </w:t>
            </w:r>
            <w:r w:rsidRPr="00482663">
              <w:rPr>
                <w:rFonts w:cstheme="minorHAnsi"/>
                <w:sz w:val="24"/>
                <w:szCs w:val="24"/>
              </w:rPr>
              <w:t>cons</w:t>
            </w:r>
            <w:r>
              <w:rPr>
                <w:rFonts w:cstheme="minorHAnsi"/>
                <w:sz w:val="24"/>
                <w:szCs w:val="24"/>
              </w:rPr>
              <w:t>i</w:t>
            </w:r>
            <w:r w:rsidRPr="00482663">
              <w:rPr>
                <w:rFonts w:cstheme="minorHAnsi"/>
                <w:sz w:val="24"/>
                <w:szCs w:val="24"/>
              </w:rPr>
              <w:t xml:space="preserve">dered </w:t>
            </w:r>
            <w:r>
              <w:rPr>
                <w:rFonts w:cstheme="minorHAnsi"/>
                <w:sz w:val="24"/>
                <w:szCs w:val="24"/>
              </w:rPr>
              <w:t xml:space="preserve">the </w:t>
            </w:r>
            <w:r w:rsidR="00955928">
              <w:rPr>
                <w:rFonts w:cstheme="minorHAnsi"/>
                <w:sz w:val="24"/>
                <w:szCs w:val="24"/>
              </w:rPr>
              <w:t xml:space="preserve">existing </w:t>
            </w:r>
            <w:r>
              <w:rPr>
                <w:rFonts w:cstheme="minorHAnsi"/>
                <w:sz w:val="24"/>
                <w:szCs w:val="24"/>
              </w:rPr>
              <w:t>quote</w:t>
            </w:r>
            <w:r w:rsidR="00955928">
              <w:rPr>
                <w:rFonts w:cstheme="minorHAnsi"/>
                <w:sz w:val="24"/>
                <w:szCs w:val="24"/>
              </w:rPr>
              <w:t>,</w:t>
            </w:r>
            <w:r>
              <w:rPr>
                <w:rFonts w:cstheme="minorHAnsi"/>
                <w:sz w:val="24"/>
                <w:szCs w:val="24"/>
              </w:rPr>
              <w:t xml:space="preserve"> </w:t>
            </w:r>
            <w:r w:rsidR="00955928">
              <w:rPr>
                <w:rFonts w:cstheme="minorHAnsi"/>
                <w:sz w:val="24"/>
                <w:szCs w:val="24"/>
              </w:rPr>
              <w:t xml:space="preserve">the cost, and lead time </w:t>
            </w:r>
            <w:r>
              <w:rPr>
                <w:rFonts w:cstheme="minorHAnsi"/>
                <w:sz w:val="24"/>
                <w:szCs w:val="24"/>
              </w:rPr>
              <w:t>Relevant financial regulations suspended</w:t>
            </w:r>
            <w:r w:rsidR="00955928">
              <w:rPr>
                <w:rFonts w:cstheme="minorHAnsi"/>
                <w:sz w:val="24"/>
                <w:szCs w:val="24"/>
              </w:rPr>
              <w:t xml:space="preserve"> in respect of additional quotes for blinds and curtains</w:t>
            </w:r>
            <w:r>
              <w:rPr>
                <w:rFonts w:cstheme="minorHAnsi"/>
                <w:sz w:val="24"/>
                <w:szCs w:val="24"/>
              </w:rPr>
              <w:t>.</w:t>
            </w:r>
          </w:p>
          <w:p w14:paraId="518A82C3" w14:textId="48C2B74C" w:rsidR="00955928" w:rsidRDefault="00955928" w:rsidP="005F7BA4">
            <w:pPr>
              <w:ind w:right="461"/>
              <w:rPr>
                <w:rFonts w:cstheme="minorHAnsi"/>
                <w:sz w:val="24"/>
                <w:szCs w:val="24"/>
              </w:rPr>
            </w:pPr>
            <w:r w:rsidRPr="00411196">
              <w:rPr>
                <w:rFonts w:cstheme="minorHAnsi"/>
                <w:b/>
                <w:sz w:val="24"/>
                <w:szCs w:val="24"/>
              </w:rPr>
              <w:t>Resolved:</w:t>
            </w:r>
            <w:r>
              <w:rPr>
                <w:rFonts w:cstheme="minorHAnsi"/>
                <w:sz w:val="24"/>
                <w:szCs w:val="24"/>
              </w:rPr>
              <w:t xml:space="preserve"> That the curtain and blind costs from Dunelm be approved with colours/design to be </w:t>
            </w:r>
            <w:r w:rsidR="003F5A0B">
              <w:rPr>
                <w:rFonts w:cstheme="minorHAnsi"/>
                <w:sz w:val="24"/>
                <w:szCs w:val="24"/>
              </w:rPr>
              <w:t xml:space="preserve">arranged </w:t>
            </w:r>
            <w:r>
              <w:rPr>
                <w:rFonts w:cstheme="minorHAnsi"/>
                <w:sz w:val="24"/>
                <w:szCs w:val="24"/>
              </w:rPr>
              <w:t xml:space="preserve">by Cllrs Ferris and Smales. </w:t>
            </w:r>
          </w:p>
          <w:p w14:paraId="27F5D8FF" w14:textId="2240CA9C" w:rsidR="00482663" w:rsidRPr="00482663" w:rsidRDefault="00482663" w:rsidP="005F7BA4">
            <w:pPr>
              <w:ind w:right="461"/>
              <w:rPr>
                <w:rFonts w:cstheme="minorHAnsi"/>
                <w:sz w:val="24"/>
                <w:szCs w:val="24"/>
              </w:rPr>
            </w:pPr>
            <w:r w:rsidRPr="00482663">
              <w:rPr>
                <w:rFonts w:cstheme="minorHAnsi"/>
                <w:b/>
                <w:sz w:val="24"/>
                <w:szCs w:val="24"/>
              </w:rPr>
              <w:t>Resolved</w:t>
            </w:r>
            <w:r>
              <w:rPr>
                <w:rFonts w:cstheme="minorHAnsi"/>
                <w:sz w:val="24"/>
                <w:szCs w:val="24"/>
              </w:rPr>
              <w:t>: That the carpet be replaced and the quote</w:t>
            </w:r>
            <w:r w:rsidR="006209E4">
              <w:rPr>
                <w:rFonts w:cstheme="minorHAnsi"/>
                <w:sz w:val="24"/>
                <w:szCs w:val="24"/>
              </w:rPr>
              <w:t xml:space="preserve"> agr</w:t>
            </w:r>
            <w:r w:rsidR="00A20317">
              <w:rPr>
                <w:rFonts w:cstheme="minorHAnsi"/>
                <w:sz w:val="24"/>
                <w:szCs w:val="24"/>
              </w:rPr>
              <w:t>e</w:t>
            </w:r>
            <w:r w:rsidR="006209E4">
              <w:rPr>
                <w:rFonts w:cstheme="minorHAnsi"/>
                <w:sz w:val="24"/>
                <w:szCs w:val="24"/>
              </w:rPr>
              <w:t>ed</w:t>
            </w:r>
            <w:r w:rsidR="00955928">
              <w:rPr>
                <w:rFonts w:cstheme="minorHAnsi"/>
                <w:sz w:val="24"/>
                <w:szCs w:val="24"/>
              </w:rPr>
              <w:t xml:space="preserve"> from T Cutts &amp; Son</w:t>
            </w:r>
            <w:r w:rsidR="0072545A">
              <w:rPr>
                <w:rFonts w:cstheme="minorHAnsi"/>
                <w:sz w:val="24"/>
                <w:szCs w:val="24"/>
              </w:rPr>
              <w:t>.</w:t>
            </w:r>
            <w:r>
              <w:rPr>
                <w:rFonts w:cstheme="minorHAnsi"/>
                <w:sz w:val="24"/>
                <w:szCs w:val="24"/>
              </w:rPr>
              <w:t xml:space="preserve">    </w:t>
            </w:r>
          </w:p>
          <w:p w14:paraId="37578119" w14:textId="5EEC93E2" w:rsidR="00A33315" w:rsidRPr="002B3C86" w:rsidRDefault="00A33315" w:rsidP="002B3C86">
            <w:pPr>
              <w:ind w:right="-241"/>
              <w:rPr>
                <w:rFonts w:cstheme="minorHAnsi"/>
                <w:sz w:val="24"/>
                <w:szCs w:val="24"/>
                <w:u w:val="single"/>
              </w:rPr>
            </w:pPr>
          </w:p>
          <w:p w14:paraId="31B11F08" w14:textId="77777777" w:rsidR="000266F5" w:rsidRDefault="000266F5" w:rsidP="00387CF9">
            <w:pPr>
              <w:ind w:right="425"/>
              <w:rPr>
                <w:b/>
                <w:sz w:val="24"/>
                <w:szCs w:val="24"/>
                <w:u w:val="single"/>
              </w:rPr>
            </w:pPr>
            <w:r>
              <w:rPr>
                <w:b/>
                <w:sz w:val="24"/>
                <w:szCs w:val="24"/>
                <w:u w:val="single"/>
              </w:rPr>
              <w:t xml:space="preserve">Garage – Update and consider special motion </w:t>
            </w:r>
          </w:p>
          <w:p w14:paraId="6A70ED0D" w14:textId="4A20759A" w:rsidR="000266F5" w:rsidRDefault="003F5A0B" w:rsidP="005F7BA4">
            <w:pPr>
              <w:tabs>
                <w:tab w:val="left" w:pos="7834"/>
              </w:tabs>
              <w:ind w:right="425"/>
              <w:jc w:val="both"/>
              <w:rPr>
                <w:sz w:val="24"/>
                <w:szCs w:val="24"/>
              </w:rPr>
            </w:pPr>
            <w:r>
              <w:rPr>
                <w:sz w:val="24"/>
                <w:szCs w:val="24"/>
              </w:rPr>
              <w:t xml:space="preserve">The Clerk reported </w:t>
            </w:r>
            <w:r w:rsidR="0072545A" w:rsidRPr="0072545A">
              <w:rPr>
                <w:sz w:val="24"/>
                <w:szCs w:val="24"/>
              </w:rPr>
              <w:t xml:space="preserve">the </w:t>
            </w:r>
            <w:r w:rsidR="0072545A">
              <w:rPr>
                <w:sz w:val="24"/>
                <w:szCs w:val="24"/>
              </w:rPr>
              <w:t xml:space="preserve">current situation </w:t>
            </w:r>
            <w:r w:rsidR="00A20317">
              <w:rPr>
                <w:sz w:val="24"/>
                <w:szCs w:val="24"/>
              </w:rPr>
              <w:t xml:space="preserve">with the tenant </w:t>
            </w:r>
            <w:r w:rsidR="00955928">
              <w:rPr>
                <w:sz w:val="24"/>
                <w:szCs w:val="24"/>
              </w:rPr>
              <w:t xml:space="preserve">who was </w:t>
            </w:r>
            <w:r w:rsidR="00A20317">
              <w:rPr>
                <w:sz w:val="24"/>
                <w:szCs w:val="24"/>
              </w:rPr>
              <w:t>now looking to continue on the exi</w:t>
            </w:r>
            <w:r w:rsidR="00955928">
              <w:rPr>
                <w:sz w:val="24"/>
                <w:szCs w:val="24"/>
              </w:rPr>
              <w:t>s</w:t>
            </w:r>
            <w:r w:rsidR="00A20317">
              <w:rPr>
                <w:sz w:val="24"/>
                <w:szCs w:val="24"/>
              </w:rPr>
              <w:t>ting annual basis</w:t>
            </w:r>
            <w:r>
              <w:rPr>
                <w:sz w:val="24"/>
                <w:szCs w:val="24"/>
              </w:rPr>
              <w:t xml:space="preserve"> and did not wish to enter the long term (5 year) lease</w:t>
            </w:r>
            <w:r w:rsidR="00955928">
              <w:rPr>
                <w:sz w:val="24"/>
                <w:szCs w:val="24"/>
              </w:rPr>
              <w:t>. Rent up to April 2019 had been paid including legal fees.</w:t>
            </w:r>
            <w:r>
              <w:rPr>
                <w:sz w:val="24"/>
                <w:szCs w:val="24"/>
              </w:rPr>
              <w:t xml:space="preserve"> </w:t>
            </w:r>
            <w:r w:rsidR="00955928">
              <w:rPr>
                <w:sz w:val="24"/>
                <w:szCs w:val="24"/>
              </w:rPr>
              <w:t xml:space="preserve"> </w:t>
            </w:r>
            <w:r w:rsidR="00A20317">
              <w:rPr>
                <w:sz w:val="24"/>
                <w:szCs w:val="24"/>
              </w:rPr>
              <w:t xml:space="preserve"> </w:t>
            </w:r>
          </w:p>
          <w:p w14:paraId="69C001AA" w14:textId="7422B434" w:rsidR="003F5A0B" w:rsidRDefault="003F5A0B" w:rsidP="005F7BA4">
            <w:pPr>
              <w:tabs>
                <w:tab w:val="left" w:pos="7834"/>
              </w:tabs>
              <w:ind w:right="425"/>
              <w:jc w:val="both"/>
              <w:rPr>
                <w:sz w:val="24"/>
                <w:szCs w:val="24"/>
              </w:rPr>
            </w:pPr>
            <w:r>
              <w:rPr>
                <w:sz w:val="24"/>
                <w:szCs w:val="24"/>
              </w:rPr>
              <w:t>In light of the above a special resolution was not required to reconsider the previously agreed lease.</w:t>
            </w:r>
          </w:p>
          <w:p w14:paraId="7F17DAE9" w14:textId="21D7AACB" w:rsidR="0072545A" w:rsidRPr="00955928" w:rsidRDefault="00955928" w:rsidP="005F7BA4">
            <w:pPr>
              <w:tabs>
                <w:tab w:val="left" w:pos="7834"/>
              </w:tabs>
              <w:ind w:right="425"/>
              <w:jc w:val="both"/>
              <w:rPr>
                <w:sz w:val="24"/>
                <w:szCs w:val="24"/>
              </w:rPr>
            </w:pPr>
            <w:r w:rsidRPr="00955928">
              <w:rPr>
                <w:sz w:val="24"/>
                <w:szCs w:val="24"/>
              </w:rPr>
              <w:t xml:space="preserve">Members to consider whether to seek advice on an annual domestic lease in due course or, obtain a valuation </w:t>
            </w:r>
            <w:r>
              <w:rPr>
                <w:sz w:val="24"/>
                <w:szCs w:val="24"/>
              </w:rPr>
              <w:t>o</w:t>
            </w:r>
            <w:r w:rsidRPr="00955928">
              <w:rPr>
                <w:sz w:val="24"/>
                <w:szCs w:val="24"/>
              </w:rPr>
              <w:t>f the garage and land and</w:t>
            </w:r>
            <w:r>
              <w:rPr>
                <w:sz w:val="24"/>
                <w:szCs w:val="24"/>
              </w:rPr>
              <w:t>,</w:t>
            </w:r>
            <w:r w:rsidRPr="00955928">
              <w:rPr>
                <w:sz w:val="24"/>
                <w:szCs w:val="24"/>
              </w:rPr>
              <w:t xml:space="preserve"> sell the same </w:t>
            </w:r>
            <w:r>
              <w:rPr>
                <w:sz w:val="24"/>
                <w:szCs w:val="24"/>
              </w:rPr>
              <w:t xml:space="preserve">via tender/auction at </w:t>
            </w:r>
            <w:r w:rsidRPr="00955928">
              <w:rPr>
                <w:sz w:val="24"/>
                <w:szCs w:val="24"/>
              </w:rPr>
              <w:t xml:space="preserve">the conclusion of the current rental period. </w:t>
            </w:r>
          </w:p>
          <w:p w14:paraId="062F49C4" w14:textId="77777777" w:rsidR="00955928" w:rsidRDefault="00955928" w:rsidP="00387CF9">
            <w:pPr>
              <w:ind w:right="425"/>
              <w:rPr>
                <w:b/>
                <w:sz w:val="24"/>
                <w:szCs w:val="24"/>
                <w:u w:val="single"/>
              </w:rPr>
            </w:pPr>
          </w:p>
          <w:p w14:paraId="6B80B661" w14:textId="1DF2C9AA" w:rsidR="000266F5" w:rsidRDefault="000266F5" w:rsidP="00387CF9">
            <w:pPr>
              <w:ind w:right="425"/>
              <w:rPr>
                <w:b/>
                <w:sz w:val="24"/>
                <w:szCs w:val="24"/>
                <w:u w:val="single"/>
              </w:rPr>
            </w:pPr>
            <w:r>
              <w:rPr>
                <w:b/>
                <w:sz w:val="24"/>
                <w:szCs w:val="24"/>
                <w:u w:val="single"/>
              </w:rPr>
              <w:t xml:space="preserve">Barn Lease- Review arrangements </w:t>
            </w:r>
          </w:p>
          <w:p w14:paraId="6B68B11F" w14:textId="28DF3C8B" w:rsidR="00B9050D" w:rsidRDefault="00955928" w:rsidP="00A20317">
            <w:pPr>
              <w:ind w:right="425"/>
              <w:jc w:val="both"/>
              <w:rPr>
                <w:sz w:val="24"/>
                <w:szCs w:val="24"/>
              </w:rPr>
            </w:pPr>
            <w:r>
              <w:rPr>
                <w:sz w:val="24"/>
                <w:szCs w:val="24"/>
              </w:rPr>
              <w:t>Members d</w:t>
            </w:r>
            <w:r w:rsidR="0072545A" w:rsidRPr="0072545A">
              <w:rPr>
                <w:sz w:val="24"/>
                <w:szCs w:val="24"/>
              </w:rPr>
              <w:t xml:space="preserve">iscussed </w:t>
            </w:r>
            <w:r>
              <w:rPr>
                <w:sz w:val="24"/>
                <w:szCs w:val="24"/>
              </w:rPr>
              <w:t xml:space="preserve">the </w:t>
            </w:r>
            <w:r w:rsidR="0072545A" w:rsidRPr="0072545A">
              <w:rPr>
                <w:sz w:val="24"/>
                <w:szCs w:val="24"/>
              </w:rPr>
              <w:t xml:space="preserve">original </w:t>
            </w:r>
            <w:r w:rsidR="0072545A">
              <w:rPr>
                <w:sz w:val="24"/>
                <w:szCs w:val="24"/>
              </w:rPr>
              <w:t xml:space="preserve">arrangements </w:t>
            </w:r>
            <w:r w:rsidR="006209E4">
              <w:rPr>
                <w:sz w:val="24"/>
                <w:szCs w:val="24"/>
              </w:rPr>
              <w:t>and despite the lease terms for full repair</w:t>
            </w:r>
            <w:r w:rsidR="00A20317">
              <w:rPr>
                <w:sz w:val="24"/>
                <w:szCs w:val="24"/>
              </w:rPr>
              <w:t xml:space="preserve">, it </w:t>
            </w:r>
            <w:r>
              <w:rPr>
                <w:sz w:val="24"/>
                <w:szCs w:val="24"/>
              </w:rPr>
              <w:t xml:space="preserve">was reported that original negotiations </w:t>
            </w:r>
            <w:r w:rsidR="00A20317">
              <w:rPr>
                <w:sz w:val="24"/>
                <w:szCs w:val="24"/>
              </w:rPr>
              <w:t xml:space="preserve">had been </w:t>
            </w:r>
            <w:r w:rsidR="006209E4">
              <w:rPr>
                <w:sz w:val="24"/>
                <w:szCs w:val="24"/>
              </w:rPr>
              <w:t xml:space="preserve">for the Council to fund roof repairs. Council budgets over the years had held reserves to fund </w:t>
            </w:r>
            <w:r w:rsidR="00A20317">
              <w:rPr>
                <w:sz w:val="24"/>
                <w:szCs w:val="24"/>
              </w:rPr>
              <w:t>such repairs</w:t>
            </w:r>
            <w:r>
              <w:rPr>
                <w:sz w:val="24"/>
                <w:szCs w:val="24"/>
              </w:rPr>
              <w:t>, albeit this would probably have occurred in any event as the owner of the property.</w:t>
            </w:r>
            <w:r w:rsidR="00A20317">
              <w:rPr>
                <w:sz w:val="24"/>
                <w:szCs w:val="24"/>
              </w:rPr>
              <w:t xml:space="preserve"> </w:t>
            </w:r>
            <w:r w:rsidR="00B9050D">
              <w:rPr>
                <w:sz w:val="24"/>
                <w:szCs w:val="24"/>
              </w:rPr>
              <w:t xml:space="preserve">It was reported that </w:t>
            </w:r>
            <w:r w:rsidR="006209E4">
              <w:rPr>
                <w:sz w:val="24"/>
                <w:szCs w:val="24"/>
              </w:rPr>
              <w:t xml:space="preserve">minor repairs to the roof had been undertaken by the Council </w:t>
            </w:r>
            <w:r w:rsidR="00B9050D">
              <w:rPr>
                <w:sz w:val="24"/>
                <w:szCs w:val="24"/>
              </w:rPr>
              <w:t xml:space="preserve">in the past </w:t>
            </w:r>
            <w:r w:rsidR="006209E4">
              <w:rPr>
                <w:sz w:val="24"/>
                <w:szCs w:val="24"/>
              </w:rPr>
              <w:t>during the lease</w:t>
            </w:r>
            <w:r w:rsidR="00B9050D">
              <w:rPr>
                <w:sz w:val="24"/>
                <w:szCs w:val="24"/>
              </w:rPr>
              <w:t xml:space="preserve"> period</w:t>
            </w:r>
            <w:r w:rsidR="006209E4">
              <w:rPr>
                <w:sz w:val="24"/>
                <w:szCs w:val="24"/>
              </w:rPr>
              <w:t>.</w:t>
            </w:r>
            <w:r w:rsidR="00B9050D">
              <w:rPr>
                <w:sz w:val="24"/>
                <w:szCs w:val="24"/>
              </w:rPr>
              <w:t xml:space="preserve"> Members noted that a resolution had already agreed that the Council fund and a contractor had been instructed. The process required to seek repairs from the tenant was noted and the risk of financial recompense to the current instructed contractor also considered. Members agreed that the original resolution to fund the repairs should not be revisited. </w:t>
            </w:r>
          </w:p>
          <w:p w14:paraId="700497A4" w14:textId="3AAC0283" w:rsidR="006209E4" w:rsidRDefault="00B9050D" w:rsidP="00A20317">
            <w:pPr>
              <w:ind w:right="425"/>
              <w:jc w:val="both"/>
              <w:rPr>
                <w:sz w:val="24"/>
                <w:szCs w:val="24"/>
              </w:rPr>
            </w:pPr>
            <w:r w:rsidRPr="00B9050D">
              <w:rPr>
                <w:b/>
                <w:sz w:val="24"/>
                <w:szCs w:val="24"/>
              </w:rPr>
              <w:t>Resolved:</w:t>
            </w:r>
            <w:r>
              <w:rPr>
                <w:sz w:val="24"/>
                <w:szCs w:val="24"/>
              </w:rPr>
              <w:t xml:space="preserve"> </w:t>
            </w:r>
            <w:r w:rsidR="006209E4">
              <w:rPr>
                <w:sz w:val="24"/>
                <w:szCs w:val="24"/>
              </w:rPr>
              <w:t>Routine inspection of the barn to be arranged Cllrs Smales, Ferris and Carter to attend. Clerk to arrange</w:t>
            </w:r>
            <w:r w:rsidR="00A20317">
              <w:rPr>
                <w:sz w:val="24"/>
                <w:szCs w:val="24"/>
              </w:rPr>
              <w:t>.</w:t>
            </w:r>
          </w:p>
          <w:p w14:paraId="73E9247E" w14:textId="77777777" w:rsidR="005F7BA4" w:rsidRDefault="005F7BA4" w:rsidP="00A20317">
            <w:pPr>
              <w:ind w:right="425"/>
              <w:jc w:val="both"/>
              <w:rPr>
                <w:sz w:val="24"/>
                <w:szCs w:val="24"/>
              </w:rPr>
            </w:pPr>
          </w:p>
          <w:p w14:paraId="56EDAA98" w14:textId="54311EA8" w:rsidR="00004CD2" w:rsidRDefault="006C2395" w:rsidP="00411196">
            <w:pPr>
              <w:ind w:right="425"/>
              <w:jc w:val="both"/>
              <w:rPr>
                <w:sz w:val="24"/>
                <w:szCs w:val="24"/>
              </w:rPr>
            </w:pPr>
            <w:r>
              <w:rPr>
                <w:b/>
                <w:sz w:val="24"/>
                <w:szCs w:val="24"/>
                <w:u w:val="single"/>
              </w:rPr>
              <w:t>Youth</w:t>
            </w:r>
            <w:r w:rsidR="00387CF9">
              <w:rPr>
                <w:b/>
                <w:sz w:val="24"/>
                <w:szCs w:val="24"/>
                <w:u w:val="single"/>
              </w:rPr>
              <w:t xml:space="preserve"> </w:t>
            </w:r>
            <w:r w:rsidR="000B6838">
              <w:rPr>
                <w:b/>
                <w:sz w:val="24"/>
                <w:szCs w:val="24"/>
                <w:u w:val="single"/>
              </w:rPr>
              <w:t>Club</w:t>
            </w:r>
            <w:r w:rsidR="00F77EAD" w:rsidRPr="000266F5">
              <w:rPr>
                <w:sz w:val="24"/>
                <w:szCs w:val="24"/>
              </w:rPr>
              <w:t xml:space="preserve">- </w:t>
            </w:r>
            <w:r w:rsidR="00F77EAD" w:rsidRPr="00411196">
              <w:rPr>
                <w:sz w:val="24"/>
                <w:szCs w:val="24"/>
                <w:u w:val="single"/>
              </w:rPr>
              <w:t>Update</w:t>
            </w:r>
            <w:r w:rsidR="000266F5" w:rsidRPr="00411196">
              <w:rPr>
                <w:sz w:val="24"/>
                <w:szCs w:val="24"/>
                <w:u w:val="single"/>
              </w:rPr>
              <w:t xml:space="preserve"> and consider working group recommendations regarding employment of a senior youth worker and approve draft contract of employment</w:t>
            </w:r>
          </w:p>
          <w:p w14:paraId="7DCD8A61" w14:textId="01AACAAB" w:rsidR="00D46D01" w:rsidRDefault="00A20317" w:rsidP="00411196">
            <w:pPr>
              <w:ind w:right="425"/>
              <w:jc w:val="both"/>
              <w:rPr>
                <w:sz w:val="24"/>
                <w:szCs w:val="24"/>
              </w:rPr>
            </w:pPr>
            <w:r w:rsidRPr="00A20317">
              <w:rPr>
                <w:b/>
                <w:sz w:val="24"/>
                <w:szCs w:val="24"/>
              </w:rPr>
              <w:t>Resolved:</w:t>
            </w:r>
            <w:r>
              <w:rPr>
                <w:sz w:val="24"/>
                <w:szCs w:val="24"/>
              </w:rPr>
              <w:t xml:space="preserve"> That the </w:t>
            </w:r>
            <w:r w:rsidR="00B9050D">
              <w:rPr>
                <w:sz w:val="24"/>
                <w:szCs w:val="24"/>
              </w:rPr>
              <w:t xml:space="preserve">draft </w:t>
            </w:r>
            <w:r>
              <w:rPr>
                <w:sz w:val="24"/>
                <w:szCs w:val="24"/>
              </w:rPr>
              <w:t>contract of employment be approved with</w:t>
            </w:r>
            <w:r w:rsidR="00B9050D">
              <w:rPr>
                <w:sz w:val="24"/>
                <w:szCs w:val="24"/>
              </w:rPr>
              <w:t xml:space="preserve"> Mr J</w:t>
            </w:r>
            <w:r w:rsidR="00411196">
              <w:rPr>
                <w:sz w:val="24"/>
                <w:szCs w:val="24"/>
              </w:rPr>
              <w:t>.</w:t>
            </w:r>
            <w:r w:rsidR="00B9050D">
              <w:rPr>
                <w:sz w:val="24"/>
                <w:szCs w:val="24"/>
              </w:rPr>
              <w:t xml:space="preserve"> </w:t>
            </w:r>
            <w:r w:rsidR="00411196">
              <w:rPr>
                <w:sz w:val="24"/>
                <w:szCs w:val="24"/>
              </w:rPr>
              <w:t xml:space="preserve">Arno </w:t>
            </w:r>
            <w:r w:rsidR="00B9050D">
              <w:rPr>
                <w:sz w:val="24"/>
                <w:szCs w:val="24"/>
              </w:rPr>
              <w:t>to be appointed as senior youth worker from 1</w:t>
            </w:r>
            <w:r w:rsidR="00B9050D" w:rsidRPr="00B9050D">
              <w:rPr>
                <w:sz w:val="24"/>
                <w:szCs w:val="24"/>
                <w:vertAlign w:val="superscript"/>
              </w:rPr>
              <w:t>st</w:t>
            </w:r>
            <w:r w:rsidR="00B9050D">
              <w:rPr>
                <w:sz w:val="24"/>
                <w:szCs w:val="24"/>
              </w:rPr>
              <w:t xml:space="preserve"> October 2018</w:t>
            </w:r>
            <w:r w:rsidR="007F0A1F">
              <w:rPr>
                <w:sz w:val="24"/>
                <w:szCs w:val="24"/>
              </w:rPr>
              <w:t xml:space="preserve">. </w:t>
            </w:r>
          </w:p>
          <w:p w14:paraId="6A5F2100" w14:textId="5F1D7B1B" w:rsidR="00B9050D" w:rsidRDefault="007F0A1F" w:rsidP="00411196">
            <w:pPr>
              <w:ind w:right="425"/>
              <w:jc w:val="both"/>
              <w:rPr>
                <w:sz w:val="24"/>
                <w:szCs w:val="24"/>
              </w:rPr>
            </w:pPr>
            <w:r>
              <w:rPr>
                <w:sz w:val="24"/>
                <w:szCs w:val="24"/>
              </w:rPr>
              <w:t>Date of the club and when this was to commence to be agr</w:t>
            </w:r>
            <w:r w:rsidR="00D46D01">
              <w:rPr>
                <w:sz w:val="24"/>
                <w:szCs w:val="24"/>
              </w:rPr>
              <w:t>e</w:t>
            </w:r>
            <w:r>
              <w:rPr>
                <w:sz w:val="24"/>
                <w:szCs w:val="24"/>
              </w:rPr>
              <w:t>ed</w:t>
            </w:r>
            <w:r w:rsidR="00D46D01">
              <w:rPr>
                <w:sz w:val="24"/>
                <w:szCs w:val="24"/>
              </w:rPr>
              <w:t xml:space="preserve"> in consultation with the youth worker.</w:t>
            </w:r>
            <w:r w:rsidR="00B9050D">
              <w:rPr>
                <w:sz w:val="24"/>
                <w:szCs w:val="24"/>
              </w:rPr>
              <w:t xml:space="preserve"> The clerk to make necessary arrangements</w:t>
            </w:r>
            <w:r w:rsidR="00D46D01">
              <w:rPr>
                <w:sz w:val="24"/>
                <w:szCs w:val="24"/>
              </w:rPr>
              <w:t xml:space="preserve"> regarding the contract</w:t>
            </w:r>
            <w:r w:rsidR="00B9050D">
              <w:rPr>
                <w:sz w:val="24"/>
                <w:szCs w:val="24"/>
              </w:rPr>
              <w:t>.</w:t>
            </w:r>
            <w:r w:rsidR="00CE40AC">
              <w:rPr>
                <w:sz w:val="24"/>
                <w:szCs w:val="24"/>
              </w:rPr>
              <w:t xml:space="preserve"> DBS and references to be sought.</w:t>
            </w:r>
          </w:p>
          <w:p w14:paraId="3CEA5DBD" w14:textId="77777777" w:rsidR="00C02CC8" w:rsidRPr="000266F5" w:rsidRDefault="00C02CC8" w:rsidP="00387CF9">
            <w:pPr>
              <w:ind w:right="425"/>
              <w:rPr>
                <w:sz w:val="24"/>
                <w:szCs w:val="24"/>
              </w:rPr>
            </w:pPr>
          </w:p>
          <w:p w14:paraId="1217501F" w14:textId="303C8B0C" w:rsidR="00A20E11" w:rsidRDefault="000266F5" w:rsidP="00F77EAD">
            <w:pPr>
              <w:ind w:right="425"/>
              <w:jc w:val="both"/>
              <w:rPr>
                <w:b/>
                <w:sz w:val="24"/>
                <w:szCs w:val="24"/>
                <w:u w:val="single"/>
              </w:rPr>
            </w:pPr>
            <w:r>
              <w:rPr>
                <w:b/>
                <w:sz w:val="24"/>
                <w:szCs w:val="24"/>
                <w:u w:val="single"/>
              </w:rPr>
              <w:t>C</w:t>
            </w:r>
            <w:r w:rsidR="006571AC">
              <w:rPr>
                <w:b/>
                <w:sz w:val="24"/>
                <w:szCs w:val="24"/>
                <w:u w:val="single"/>
              </w:rPr>
              <w:t>hristmas Installation-</w:t>
            </w:r>
            <w:r w:rsidR="00306D9C">
              <w:rPr>
                <w:b/>
                <w:sz w:val="24"/>
                <w:szCs w:val="24"/>
                <w:u w:val="single"/>
              </w:rPr>
              <w:t xml:space="preserve"> Update</w:t>
            </w:r>
          </w:p>
          <w:p w14:paraId="3FBA713E" w14:textId="75415143" w:rsidR="002B3C86" w:rsidRDefault="002B3C86" w:rsidP="000266F5">
            <w:pPr>
              <w:tabs>
                <w:tab w:val="left" w:pos="8118"/>
              </w:tabs>
              <w:ind w:left="180" w:right="312" w:hanging="432"/>
              <w:jc w:val="both"/>
              <w:rPr>
                <w:rFonts w:cstheme="minorHAnsi"/>
                <w:sz w:val="24"/>
                <w:szCs w:val="24"/>
                <w:u w:val="single"/>
              </w:rPr>
            </w:pPr>
            <w:r w:rsidRPr="002B3C86">
              <w:rPr>
                <w:rFonts w:cstheme="minorHAnsi"/>
                <w:sz w:val="24"/>
                <w:szCs w:val="24"/>
              </w:rPr>
              <w:t xml:space="preserve">    a)</w:t>
            </w:r>
            <w:r w:rsidR="000266F5">
              <w:rPr>
                <w:rFonts w:cstheme="minorHAnsi"/>
                <w:sz w:val="24"/>
                <w:szCs w:val="24"/>
              </w:rPr>
              <w:t xml:space="preserve"> </w:t>
            </w:r>
            <w:r w:rsidR="000266F5" w:rsidRPr="000266F5">
              <w:rPr>
                <w:rFonts w:cstheme="minorHAnsi"/>
                <w:sz w:val="24"/>
                <w:szCs w:val="24"/>
                <w:u w:val="single"/>
              </w:rPr>
              <w:t>Update re electricity and consider fur</w:t>
            </w:r>
            <w:r w:rsidRPr="000266F5">
              <w:rPr>
                <w:rFonts w:cstheme="minorHAnsi"/>
                <w:sz w:val="24"/>
                <w:szCs w:val="24"/>
                <w:u w:val="single"/>
              </w:rPr>
              <w:t>ther</w:t>
            </w:r>
            <w:r w:rsidRPr="00A22BFE">
              <w:rPr>
                <w:rFonts w:cstheme="minorHAnsi"/>
                <w:sz w:val="24"/>
                <w:szCs w:val="24"/>
                <w:u w:val="single"/>
              </w:rPr>
              <w:t xml:space="preserve"> quote</w:t>
            </w:r>
          </w:p>
          <w:p w14:paraId="3BC37E03" w14:textId="330023C8" w:rsidR="00B85938" w:rsidRDefault="00B85938" w:rsidP="00B85938">
            <w:pPr>
              <w:tabs>
                <w:tab w:val="left" w:pos="8118"/>
              </w:tabs>
              <w:ind w:left="180" w:right="312"/>
              <w:jc w:val="both"/>
              <w:rPr>
                <w:rFonts w:cstheme="minorHAnsi"/>
                <w:sz w:val="24"/>
                <w:szCs w:val="24"/>
              </w:rPr>
            </w:pPr>
            <w:r w:rsidRPr="00B85938">
              <w:rPr>
                <w:rFonts w:cstheme="minorHAnsi"/>
                <w:b/>
                <w:sz w:val="24"/>
                <w:szCs w:val="24"/>
              </w:rPr>
              <w:t>Resolved:</w:t>
            </w:r>
            <w:r w:rsidRPr="00B85938">
              <w:rPr>
                <w:rFonts w:cstheme="minorHAnsi"/>
                <w:sz w:val="24"/>
                <w:szCs w:val="24"/>
              </w:rPr>
              <w:t xml:space="preserve"> That the alternative electricity quote </w:t>
            </w:r>
            <w:r w:rsidR="00D46D01">
              <w:rPr>
                <w:rFonts w:cstheme="minorHAnsi"/>
                <w:sz w:val="24"/>
                <w:szCs w:val="24"/>
              </w:rPr>
              <w:t>f</w:t>
            </w:r>
            <w:r>
              <w:rPr>
                <w:rFonts w:cstheme="minorHAnsi"/>
                <w:sz w:val="24"/>
                <w:szCs w:val="24"/>
              </w:rPr>
              <w:t xml:space="preserve">rom CEPS </w:t>
            </w:r>
            <w:r w:rsidR="00D46D01">
              <w:rPr>
                <w:rFonts w:cstheme="minorHAnsi"/>
                <w:sz w:val="24"/>
                <w:szCs w:val="24"/>
              </w:rPr>
              <w:t xml:space="preserve">be </w:t>
            </w:r>
            <w:r>
              <w:rPr>
                <w:rFonts w:cstheme="minorHAnsi"/>
                <w:sz w:val="24"/>
                <w:szCs w:val="24"/>
              </w:rPr>
              <w:t xml:space="preserve">approved </w:t>
            </w:r>
            <w:r w:rsidR="00D46D01">
              <w:rPr>
                <w:rFonts w:cstheme="minorHAnsi"/>
                <w:sz w:val="24"/>
                <w:szCs w:val="24"/>
              </w:rPr>
              <w:t xml:space="preserve">as it was more competitive, with </w:t>
            </w:r>
            <w:r>
              <w:rPr>
                <w:rFonts w:cstheme="minorHAnsi"/>
                <w:sz w:val="24"/>
                <w:szCs w:val="24"/>
              </w:rPr>
              <w:t xml:space="preserve">work to be undertaken </w:t>
            </w:r>
            <w:r w:rsidR="00D46D01">
              <w:rPr>
                <w:rFonts w:cstheme="minorHAnsi"/>
                <w:sz w:val="24"/>
                <w:szCs w:val="24"/>
              </w:rPr>
              <w:t>as soon as possible</w:t>
            </w:r>
            <w:r>
              <w:rPr>
                <w:rFonts w:cstheme="minorHAnsi"/>
                <w:sz w:val="24"/>
                <w:szCs w:val="24"/>
              </w:rPr>
              <w:t xml:space="preserve"> (3 – 4 weeks lead time</w:t>
            </w:r>
            <w:r w:rsidR="00D46D01">
              <w:rPr>
                <w:rFonts w:cstheme="minorHAnsi"/>
                <w:sz w:val="24"/>
                <w:szCs w:val="24"/>
              </w:rPr>
              <w:t xml:space="preserve"> provided</w:t>
            </w:r>
            <w:r>
              <w:rPr>
                <w:rFonts w:cstheme="minorHAnsi"/>
                <w:sz w:val="24"/>
                <w:szCs w:val="24"/>
              </w:rPr>
              <w:t>). The services survey also completed</w:t>
            </w:r>
            <w:r w:rsidR="00D46D01">
              <w:rPr>
                <w:rFonts w:cstheme="minorHAnsi"/>
                <w:sz w:val="24"/>
                <w:szCs w:val="24"/>
              </w:rPr>
              <w:t xml:space="preserve"> with CADENT</w:t>
            </w:r>
            <w:r>
              <w:rPr>
                <w:rFonts w:cstheme="minorHAnsi"/>
                <w:sz w:val="24"/>
                <w:szCs w:val="24"/>
              </w:rPr>
              <w:t xml:space="preserve">. </w:t>
            </w:r>
          </w:p>
          <w:p w14:paraId="65D77E0F" w14:textId="343CE76D" w:rsidR="00B85938" w:rsidRPr="008457EF" w:rsidRDefault="00B85938" w:rsidP="00B85938">
            <w:pPr>
              <w:tabs>
                <w:tab w:val="left" w:pos="8118"/>
              </w:tabs>
              <w:ind w:left="180" w:right="312"/>
              <w:jc w:val="both"/>
              <w:rPr>
                <w:rFonts w:cstheme="minorHAnsi"/>
                <w:sz w:val="24"/>
                <w:szCs w:val="24"/>
              </w:rPr>
            </w:pPr>
            <w:r w:rsidRPr="008457EF">
              <w:rPr>
                <w:rFonts w:cstheme="minorHAnsi"/>
                <w:sz w:val="24"/>
                <w:szCs w:val="24"/>
              </w:rPr>
              <w:t xml:space="preserve">RMBC </w:t>
            </w:r>
            <w:r w:rsidR="00D46D01">
              <w:rPr>
                <w:rFonts w:cstheme="minorHAnsi"/>
                <w:sz w:val="24"/>
                <w:szCs w:val="24"/>
              </w:rPr>
              <w:t xml:space="preserve">had </w:t>
            </w:r>
            <w:r w:rsidRPr="008457EF">
              <w:rPr>
                <w:rFonts w:cstheme="minorHAnsi"/>
                <w:sz w:val="24"/>
                <w:szCs w:val="24"/>
              </w:rPr>
              <w:t>advised</w:t>
            </w:r>
            <w:r w:rsidR="008457EF">
              <w:rPr>
                <w:rFonts w:cstheme="minorHAnsi"/>
                <w:sz w:val="24"/>
                <w:szCs w:val="24"/>
              </w:rPr>
              <w:t xml:space="preserve"> </w:t>
            </w:r>
            <w:r w:rsidR="00D46D01">
              <w:rPr>
                <w:rFonts w:cstheme="minorHAnsi"/>
                <w:sz w:val="24"/>
                <w:szCs w:val="24"/>
              </w:rPr>
              <w:t xml:space="preserve">that </w:t>
            </w:r>
            <w:r w:rsidRPr="008457EF">
              <w:rPr>
                <w:rFonts w:cstheme="minorHAnsi"/>
                <w:sz w:val="24"/>
                <w:szCs w:val="24"/>
              </w:rPr>
              <w:t xml:space="preserve">the area </w:t>
            </w:r>
            <w:r w:rsidR="008457EF">
              <w:rPr>
                <w:rFonts w:cstheme="minorHAnsi"/>
                <w:sz w:val="24"/>
                <w:szCs w:val="24"/>
              </w:rPr>
              <w:t xml:space="preserve">where the cable needed replacing </w:t>
            </w:r>
            <w:r w:rsidRPr="008457EF">
              <w:rPr>
                <w:rFonts w:cstheme="minorHAnsi"/>
                <w:sz w:val="24"/>
                <w:szCs w:val="24"/>
              </w:rPr>
              <w:t>was Parish Council land and therefore</w:t>
            </w:r>
            <w:r w:rsidR="008457EF">
              <w:rPr>
                <w:rFonts w:cstheme="minorHAnsi"/>
                <w:sz w:val="24"/>
                <w:szCs w:val="24"/>
              </w:rPr>
              <w:t xml:space="preserve"> </w:t>
            </w:r>
            <w:r w:rsidRPr="008457EF">
              <w:rPr>
                <w:rFonts w:cstheme="minorHAnsi"/>
                <w:sz w:val="24"/>
                <w:szCs w:val="24"/>
              </w:rPr>
              <w:t>permission wa</w:t>
            </w:r>
            <w:r w:rsidR="008457EF">
              <w:rPr>
                <w:rFonts w:cstheme="minorHAnsi"/>
                <w:sz w:val="24"/>
                <w:szCs w:val="24"/>
              </w:rPr>
              <w:t>s</w:t>
            </w:r>
            <w:r w:rsidRPr="008457EF">
              <w:rPr>
                <w:rFonts w:cstheme="minorHAnsi"/>
                <w:sz w:val="24"/>
                <w:szCs w:val="24"/>
              </w:rPr>
              <w:t xml:space="preserve"> not required</w:t>
            </w:r>
            <w:r w:rsidR="00CE40AC">
              <w:rPr>
                <w:rFonts w:cstheme="minorHAnsi"/>
                <w:sz w:val="24"/>
                <w:szCs w:val="24"/>
              </w:rPr>
              <w:t xml:space="preserve"> although the clerk was not aware that the area was owned by the Parish Council having considered the asset register, </w:t>
            </w:r>
            <w:r w:rsidRPr="008457EF">
              <w:rPr>
                <w:rFonts w:cstheme="minorHAnsi"/>
                <w:sz w:val="24"/>
                <w:szCs w:val="24"/>
              </w:rPr>
              <w:t xml:space="preserve"> </w:t>
            </w:r>
          </w:p>
          <w:p w14:paraId="73973CA0" w14:textId="5AE2E405" w:rsidR="000266F5" w:rsidRDefault="000266F5" w:rsidP="00C02CC8">
            <w:pPr>
              <w:tabs>
                <w:tab w:val="left" w:pos="8118"/>
              </w:tabs>
              <w:ind w:left="180" w:right="312" w:hanging="180"/>
              <w:jc w:val="both"/>
              <w:rPr>
                <w:rFonts w:cstheme="minorHAnsi"/>
                <w:sz w:val="24"/>
                <w:szCs w:val="24"/>
                <w:u w:val="single"/>
              </w:rPr>
            </w:pPr>
            <w:r w:rsidRPr="000266F5">
              <w:rPr>
                <w:rFonts w:cstheme="minorHAnsi"/>
                <w:sz w:val="24"/>
                <w:szCs w:val="24"/>
              </w:rPr>
              <w:t>b</w:t>
            </w:r>
            <w:r w:rsidR="00C02CC8">
              <w:rPr>
                <w:rFonts w:cstheme="minorHAnsi"/>
                <w:sz w:val="24"/>
                <w:szCs w:val="24"/>
              </w:rPr>
              <w:t>)</w:t>
            </w:r>
            <w:r>
              <w:rPr>
                <w:rFonts w:cstheme="minorHAnsi"/>
                <w:sz w:val="24"/>
                <w:szCs w:val="24"/>
                <w:u w:val="single"/>
              </w:rPr>
              <w:t xml:space="preserve"> Consider “Sitwell triangle” works required for Christmas installation.</w:t>
            </w:r>
          </w:p>
          <w:p w14:paraId="4D526F87" w14:textId="7AF95FDA" w:rsidR="008457EF" w:rsidRDefault="008457EF" w:rsidP="00C02CC8">
            <w:pPr>
              <w:tabs>
                <w:tab w:val="left" w:pos="8118"/>
              </w:tabs>
              <w:ind w:left="180" w:right="312" w:hanging="180"/>
              <w:jc w:val="both"/>
              <w:rPr>
                <w:rFonts w:cstheme="minorHAnsi"/>
                <w:sz w:val="24"/>
                <w:szCs w:val="24"/>
                <w:u w:val="single"/>
              </w:rPr>
            </w:pPr>
            <w:r>
              <w:rPr>
                <w:rFonts w:cstheme="minorHAnsi"/>
                <w:sz w:val="24"/>
                <w:szCs w:val="24"/>
              </w:rPr>
              <w:t xml:space="preserve">    Clerk advised of current problems with Northern Powergrid in respect of th</w:t>
            </w:r>
            <w:r w:rsidR="00D46D01">
              <w:rPr>
                <w:rFonts w:cstheme="minorHAnsi"/>
                <w:sz w:val="24"/>
                <w:szCs w:val="24"/>
              </w:rPr>
              <w:t xml:space="preserve">e </w:t>
            </w:r>
            <w:r>
              <w:rPr>
                <w:rFonts w:cstheme="minorHAnsi"/>
                <w:sz w:val="24"/>
                <w:szCs w:val="24"/>
              </w:rPr>
              <w:t xml:space="preserve">triangle area. </w:t>
            </w:r>
            <w:r w:rsidR="00D46D01">
              <w:rPr>
                <w:rFonts w:cstheme="minorHAnsi"/>
                <w:sz w:val="24"/>
                <w:szCs w:val="24"/>
              </w:rPr>
              <w:t xml:space="preserve">However. a new supply would need to be installed at the location and could not form part of the existing unmetered supply.  </w:t>
            </w:r>
            <w:r>
              <w:rPr>
                <w:rFonts w:cstheme="minorHAnsi"/>
                <w:sz w:val="24"/>
                <w:szCs w:val="24"/>
              </w:rPr>
              <w:t>The Clerk would continue to progress but alternative areas to install</w:t>
            </w:r>
            <w:r w:rsidR="00D46D01">
              <w:rPr>
                <w:rFonts w:cstheme="minorHAnsi"/>
                <w:sz w:val="24"/>
                <w:szCs w:val="24"/>
              </w:rPr>
              <w:t xml:space="preserve"> the planned Christmas installation to be considered by members if the supply could not be arranged at this location.</w:t>
            </w:r>
            <w:r>
              <w:rPr>
                <w:rFonts w:cstheme="minorHAnsi"/>
                <w:sz w:val="24"/>
                <w:szCs w:val="24"/>
              </w:rPr>
              <w:t xml:space="preserve"> </w:t>
            </w:r>
            <w:r w:rsidR="00D46D01">
              <w:rPr>
                <w:rFonts w:cstheme="minorHAnsi"/>
                <w:sz w:val="24"/>
                <w:szCs w:val="24"/>
              </w:rPr>
              <w:t xml:space="preserve">Installation costs for the groundworks and scaffolding frame also noted. </w:t>
            </w:r>
          </w:p>
          <w:p w14:paraId="2AD9E22C" w14:textId="77777777" w:rsidR="008457EF" w:rsidRDefault="000266F5" w:rsidP="00C02CC8">
            <w:pPr>
              <w:tabs>
                <w:tab w:val="left" w:pos="8118"/>
              </w:tabs>
              <w:ind w:left="180" w:right="312" w:hanging="180"/>
              <w:jc w:val="both"/>
              <w:rPr>
                <w:rFonts w:cstheme="minorHAnsi"/>
                <w:sz w:val="24"/>
                <w:szCs w:val="24"/>
                <w:u w:val="single"/>
              </w:rPr>
            </w:pPr>
            <w:r w:rsidRPr="000266F5">
              <w:rPr>
                <w:rFonts w:cstheme="minorHAnsi"/>
                <w:sz w:val="24"/>
                <w:szCs w:val="24"/>
              </w:rPr>
              <w:t xml:space="preserve">c) </w:t>
            </w:r>
            <w:r w:rsidRPr="000266F5">
              <w:rPr>
                <w:rFonts w:cstheme="minorHAnsi"/>
                <w:sz w:val="24"/>
                <w:szCs w:val="24"/>
                <w:u w:val="single"/>
              </w:rPr>
              <w:t>Confirm train arrangements</w:t>
            </w:r>
          </w:p>
          <w:p w14:paraId="2815851E" w14:textId="1820ABC0" w:rsidR="008457EF" w:rsidRDefault="000266F5" w:rsidP="00C02CC8">
            <w:pPr>
              <w:tabs>
                <w:tab w:val="left" w:pos="8118"/>
              </w:tabs>
              <w:ind w:left="180" w:right="312" w:hanging="180"/>
              <w:jc w:val="both"/>
              <w:rPr>
                <w:rFonts w:cstheme="minorHAnsi"/>
                <w:sz w:val="24"/>
                <w:szCs w:val="24"/>
              </w:rPr>
            </w:pPr>
            <w:r>
              <w:rPr>
                <w:rFonts w:cstheme="minorHAnsi"/>
                <w:sz w:val="24"/>
                <w:szCs w:val="24"/>
              </w:rPr>
              <w:t xml:space="preserve"> </w:t>
            </w:r>
            <w:r w:rsidR="008457EF">
              <w:rPr>
                <w:rFonts w:cstheme="minorHAnsi"/>
                <w:sz w:val="24"/>
                <w:szCs w:val="24"/>
              </w:rPr>
              <w:t xml:space="preserve">   Clerk to ascertain if the train had been confirmed to date and if </w:t>
            </w:r>
            <w:r w:rsidR="00411196">
              <w:rPr>
                <w:rFonts w:cstheme="minorHAnsi"/>
                <w:sz w:val="24"/>
                <w:szCs w:val="24"/>
              </w:rPr>
              <w:t>not,</w:t>
            </w:r>
            <w:r w:rsidR="008457EF">
              <w:rPr>
                <w:rFonts w:cstheme="minorHAnsi"/>
                <w:sz w:val="24"/>
                <w:szCs w:val="24"/>
              </w:rPr>
              <w:t xml:space="preserve"> a train would </w:t>
            </w:r>
          </w:p>
          <w:p w14:paraId="666FAA19" w14:textId="4AD18977" w:rsidR="000266F5" w:rsidRDefault="008457EF" w:rsidP="00C02CC8">
            <w:pPr>
              <w:tabs>
                <w:tab w:val="left" w:pos="8118"/>
              </w:tabs>
              <w:ind w:left="180" w:right="312" w:hanging="180"/>
              <w:jc w:val="both"/>
              <w:rPr>
                <w:rFonts w:cstheme="minorHAnsi"/>
                <w:sz w:val="24"/>
                <w:szCs w:val="24"/>
              </w:rPr>
            </w:pPr>
            <w:r>
              <w:rPr>
                <w:rFonts w:cstheme="minorHAnsi"/>
                <w:sz w:val="24"/>
                <w:szCs w:val="24"/>
              </w:rPr>
              <w:t xml:space="preserve">    not be booked</w:t>
            </w:r>
            <w:r w:rsidR="00D46D01">
              <w:rPr>
                <w:rFonts w:cstheme="minorHAnsi"/>
                <w:sz w:val="24"/>
                <w:szCs w:val="24"/>
              </w:rPr>
              <w:t xml:space="preserve"> to simplify the event</w:t>
            </w:r>
            <w:r>
              <w:rPr>
                <w:rFonts w:cstheme="minorHAnsi"/>
                <w:sz w:val="24"/>
                <w:szCs w:val="24"/>
              </w:rPr>
              <w:t>.</w:t>
            </w:r>
          </w:p>
          <w:p w14:paraId="6739E9C0" w14:textId="33C96389" w:rsidR="0057602C" w:rsidRDefault="0057602C" w:rsidP="000266F5">
            <w:pPr>
              <w:tabs>
                <w:tab w:val="left" w:pos="8118"/>
              </w:tabs>
              <w:ind w:left="180" w:right="312" w:hanging="432"/>
              <w:jc w:val="both"/>
              <w:rPr>
                <w:rFonts w:cstheme="minorHAnsi"/>
                <w:sz w:val="24"/>
                <w:szCs w:val="24"/>
              </w:rPr>
            </w:pPr>
          </w:p>
          <w:p w14:paraId="4FFC511D" w14:textId="0BF6B918" w:rsidR="0057602C" w:rsidRDefault="0057602C" w:rsidP="000266F5">
            <w:pPr>
              <w:tabs>
                <w:tab w:val="left" w:pos="8118"/>
              </w:tabs>
              <w:ind w:left="180" w:right="312" w:hanging="432"/>
              <w:jc w:val="both"/>
              <w:rPr>
                <w:rFonts w:cstheme="minorHAnsi"/>
                <w:sz w:val="24"/>
                <w:szCs w:val="24"/>
              </w:rPr>
            </w:pPr>
            <w:r>
              <w:rPr>
                <w:rFonts w:cstheme="minorHAnsi"/>
                <w:sz w:val="24"/>
                <w:szCs w:val="24"/>
              </w:rPr>
              <w:t xml:space="preserve">    </w:t>
            </w:r>
            <w:r w:rsidRPr="0057602C">
              <w:rPr>
                <w:rFonts w:cstheme="minorHAnsi"/>
                <w:b/>
                <w:sz w:val="24"/>
                <w:szCs w:val="24"/>
                <w:u w:val="single"/>
              </w:rPr>
              <w:t>Grant Request from WPCCC for Fireworks (£450</w:t>
            </w:r>
            <w:r>
              <w:rPr>
                <w:rFonts w:cstheme="minorHAnsi"/>
                <w:sz w:val="24"/>
                <w:szCs w:val="24"/>
              </w:rPr>
              <w:t>)</w:t>
            </w:r>
          </w:p>
          <w:p w14:paraId="132785FE" w14:textId="0D32B7B2" w:rsidR="0057602C" w:rsidRDefault="0057602C" w:rsidP="008457EF">
            <w:pPr>
              <w:tabs>
                <w:tab w:val="left" w:pos="8118"/>
              </w:tabs>
              <w:ind w:right="312" w:hanging="252"/>
              <w:jc w:val="both"/>
              <w:rPr>
                <w:rFonts w:cstheme="minorHAnsi"/>
                <w:b/>
                <w:sz w:val="24"/>
                <w:szCs w:val="24"/>
              </w:rPr>
            </w:pPr>
            <w:r w:rsidRPr="008457EF">
              <w:rPr>
                <w:rFonts w:cstheme="minorHAnsi"/>
                <w:b/>
                <w:sz w:val="24"/>
                <w:szCs w:val="24"/>
              </w:rPr>
              <w:t xml:space="preserve">    </w:t>
            </w:r>
            <w:r w:rsidR="008457EF" w:rsidRPr="008457EF">
              <w:rPr>
                <w:rFonts w:cstheme="minorHAnsi"/>
                <w:b/>
                <w:sz w:val="24"/>
                <w:szCs w:val="24"/>
              </w:rPr>
              <w:t xml:space="preserve">Resolved: </w:t>
            </w:r>
            <w:r w:rsidR="008457EF" w:rsidRPr="008457EF">
              <w:rPr>
                <w:rFonts w:cstheme="minorHAnsi"/>
                <w:sz w:val="24"/>
                <w:szCs w:val="24"/>
              </w:rPr>
              <w:t>That the donation be approved in the sum of</w:t>
            </w:r>
            <w:r w:rsidR="008457EF">
              <w:rPr>
                <w:rFonts w:cstheme="minorHAnsi"/>
                <w:b/>
                <w:sz w:val="24"/>
                <w:szCs w:val="24"/>
              </w:rPr>
              <w:t xml:space="preserve"> </w:t>
            </w:r>
            <w:r w:rsidR="008457EF" w:rsidRPr="008457EF">
              <w:rPr>
                <w:rFonts w:cstheme="minorHAnsi"/>
                <w:sz w:val="24"/>
                <w:szCs w:val="24"/>
              </w:rPr>
              <w:t>£450.00</w:t>
            </w:r>
            <w:r w:rsidR="008457EF">
              <w:rPr>
                <w:rFonts w:cstheme="minorHAnsi"/>
                <w:sz w:val="24"/>
                <w:szCs w:val="24"/>
              </w:rPr>
              <w:t xml:space="preserve"> subject to an advert in the Villager noting </w:t>
            </w:r>
            <w:r w:rsidR="00DC2778">
              <w:rPr>
                <w:rFonts w:cstheme="minorHAnsi"/>
                <w:sz w:val="24"/>
                <w:szCs w:val="24"/>
              </w:rPr>
              <w:t xml:space="preserve">it to be a public event with </w:t>
            </w:r>
            <w:r w:rsidR="008457EF">
              <w:rPr>
                <w:rFonts w:cstheme="minorHAnsi"/>
                <w:sz w:val="24"/>
                <w:szCs w:val="24"/>
              </w:rPr>
              <w:t xml:space="preserve">Council sponsorship. </w:t>
            </w:r>
          </w:p>
          <w:p w14:paraId="1885BD1A" w14:textId="77777777" w:rsidR="008457EF" w:rsidRPr="008457EF" w:rsidRDefault="008457EF" w:rsidP="000266F5">
            <w:pPr>
              <w:tabs>
                <w:tab w:val="left" w:pos="8118"/>
              </w:tabs>
              <w:ind w:left="180" w:right="312" w:hanging="432"/>
              <w:jc w:val="both"/>
              <w:rPr>
                <w:rFonts w:cstheme="minorHAnsi"/>
                <w:b/>
                <w:sz w:val="24"/>
                <w:szCs w:val="24"/>
              </w:rPr>
            </w:pPr>
          </w:p>
          <w:p w14:paraId="51640A1B" w14:textId="5465535D" w:rsidR="0057602C" w:rsidRDefault="0057602C" w:rsidP="000266F5">
            <w:pPr>
              <w:tabs>
                <w:tab w:val="left" w:pos="8118"/>
              </w:tabs>
              <w:ind w:left="180" w:right="312" w:hanging="432"/>
              <w:jc w:val="both"/>
              <w:rPr>
                <w:rFonts w:cstheme="minorHAnsi"/>
                <w:b/>
                <w:sz w:val="24"/>
                <w:szCs w:val="24"/>
                <w:u w:val="single"/>
              </w:rPr>
            </w:pPr>
            <w:r>
              <w:rPr>
                <w:rFonts w:cstheme="minorHAnsi"/>
                <w:sz w:val="24"/>
                <w:szCs w:val="24"/>
              </w:rPr>
              <w:t xml:space="preserve">    </w:t>
            </w:r>
            <w:r w:rsidRPr="0057602C">
              <w:rPr>
                <w:rFonts w:cstheme="minorHAnsi"/>
                <w:b/>
                <w:sz w:val="24"/>
                <w:szCs w:val="24"/>
                <w:u w:val="single"/>
              </w:rPr>
              <w:t>Grant Request from Aughton Early Years for Whiston Trip</w:t>
            </w:r>
          </w:p>
          <w:p w14:paraId="4E3C01DB" w14:textId="06F3E3A0" w:rsidR="00DC2778" w:rsidRPr="00DC2778" w:rsidRDefault="00DC2778" w:rsidP="00DC2778">
            <w:pPr>
              <w:tabs>
                <w:tab w:val="left" w:pos="8118"/>
              </w:tabs>
              <w:ind w:right="312"/>
              <w:jc w:val="both"/>
              <w:rPr>
                <w:rFonts w:cstheme="minorHAnsi"/>
                <w:b/>
                <w:sz w:val="24"/>
                <w:szCs w:val="24"/>
              </w:rPr>
            </w:pPr>
            <w:r w:rsidRPr="00DC2778">
              <w:rPr>
                <w:rFonts w:cstheme="minorHAnsi"/>
                <w:b/>
                <w:sz w:val="24"/>
                <w:szCs w:val="24"/>
              </w:rPr>
              <w:t>Resolved</w:t>
            </w:r>
            <w:r>
              <w:rPr>
                <w:rFonts w:cstheme="minorHAnsi"/>
                <w:b/>
                <w:sz w:val="24"/>
                <w:szCs w:val="24"/>
              </w:rPr>
              <w:t xml:space="preserve">: </w:t>
            </w:r>
            <w:r w:rsidRPr="00DC2778">
              <w:rPr>
                <w:rFonts w:cstheme="minorHAnsi"/>
                <w:sz w:val="24"/>
                <w:szCs w:val="24"/>
              </w:rPr>
              <w:t xml:space="preserve">That a grant be funded up to the sum of £250 to be used exclusively for entry </w:t>
            </w:r>
            <w:r w:rsidR="00D46D01">
              <w:rPr>
                <w:rFonts w:cstheme="minorHAnsi"/>
                <w:sz w:val="24"/>
                <w:szCs w:val="24"/>
              </w:rPr>
              <w:t>to the proposed venue</w:t>
            </w:r>
            <w:r w:rsidRPr="00DC2778">
              <w:rPr>
                <w:rFonts w:cstheme="minorHAnsi"/>
                <w:sz w:val="24"/>
                <w:szCs w:val="24"/>
              </w:rPr>
              <w:t xml:space="preserve"> </w:t>
            </w:r>
            <w:r w:rsidR="00D46D01">
              <w:rPr>
                <w:rFonts w:cstheme="minorHAnsi"/>
                <w:sz w:val="24"/>
                <w:szCs w:val="24"/>
              </w:rPr>
              <w:t>for W</w:t>
            </w:r>
            <w:r w:rsidRPr="00DC2778">
              <w:rPr>
                <w:rFonts w:cstheme="minorHAnsi"/>
                <w:sz w:val="24"/>
                <w:szCs w:val="24"/>
              </w:rPr>
              <w:t>histon residents/</w:t>
            </w:r>
            <w:r w:rsidR="00D46D01">
              <w:rPr>
                <w:rFonts w:cstheme="minorHAnsi"/>
                <w:sz w:val="24"/>
                <w:szCs w:val="24"/>
              </w:rPr>
              <w:t>c</w:t>
            </w:r>
            <w:r w:rsidRPr="00DC2778">
              <w:rPr>
                <w:rFonts w:cstheme="minorHAnsi"/>
                <w:sz w:val="24"/>
                <w:szCs w:val="24"/>
              </w:rPr>
              <w:t>hildren</w:t>
            </w:r>
            <w:r w:rsidR="00D46D01">
              <w:rPr>
                <w:rFonts w:cstheme="minorHAnsi"/>
                <w:sz w:val="24"/>
                <w:szCs w:val="24"/>
              </w:rPr>
              <w:t>. Details to be provided by the Centre.</w:t>
            </w:r>
          </w:p>
          <w:p w14:paraId="34705478" w14:textId="77777777" w:rsidR="00DC2778" w:rsidRDefault="00DC2778" w:rsidP="000266F5">
            <w:pPr>
              <w:tabs>
                <w:tab w:val="left" w:pos="8118"/>
              </w:tabs>
              <w:ind w:left="180" w:right="312" w:hanging="432"/>
              <w:jc w:val="both"/>
              <w:rPr>
                <w:rFonts w:cstheme="minorHAnsi"/>
                <w:b/>
                <w:sz w:val="24"/>
                <w:szCs w:val="24"/>
                <w:u w:val="single"/>
              </w:rPr>
            </w:pPr>
          </w:p>
          <w:p w14:paraId="2F75F799" w14:textId="3BD4C96F" w:rsidR="00AB70B2" w:rsidRDefault="005E4148" w:rsidP="003F7F7D">
            <w:pPr>
              <w:ind w:right="425"/>
              <w:rPr>
                <w:b/>
                <w:sz w:val="24"/>
                <w:szCs w:val="24"/>
                <w:u w:val="single"/>
              </w:rPr>
            </w:pPr>
            <w:r>
              <w:rPr>
                <w:b/>
                <w:sz w:val="24"/>
                <w:szCs w:val="24"/>
                <w:u w:val="single"/>
              </w:rPr>
              <w:t>Allotments – Con</w:t>
            </w:r>
            <w:r w:rsidR="00E94312">
              <w:rPr>
                <w:b/>
                <w:sz w:val="24"/>
                <w:szCs w:val="24"/>
                <w:u w:val="single"/>
              </w:rPr>
              <w:t>s</w:t>
            </w:r>
            <w:r>
              <w:rPr>
                <w:b/>
                <w:sz w:val="24"/>
                <w:szCs w:val="24"/>
                <w:u w:val="single"/>
              </w:rPr>
              <w:t xml:space="preserve">ider request to RMBC to make allotments statutory land  </w:t>
            </w:r>
          </w:p>
          <w:p w14:paraId="67EE93FD" w14:textId="34D994A8" w:rsidR="0057602C" w:rsidRDefault="0057602C" w:rsidP="00411196">
            <w:pPr>
              <w:ind w:right="425"/>
              <w:jc w:val="both"/>
              <w:rPr>
                <w:sz w:val="24"/>
                <w:szCs w:val="24"/>
              </w:rPr>
            </w:pPr>
            <w:r w:rsidRPr="0057602C">
              <w:rPr>
                <w:sz w:val="24"/>
                <w:szCs w:val="24"/>
              </w:rPr>
              <w:t>a) Consider grant request for funding towards water barrels/supply at the allotments</w:t>
            </w:r>
            <w:r>
              <w:rPr>
                <w:sz w:val="24"/>
                <w:szCs w:val="24"/>
              </w:rPr>
              <w:t>.</w:t>
            </w:r>
            <w:r w:rsidR="00E94312">
              <w:rPr>
                <w:sz w:val="24"/>
                <w:szCs w:val="24"/>
              </w:rPr>
              <w:t xml:space="preserve"> DEFERRED</w:t>
            </w:r>
          </w:p>
          <w:p w14:paraId="79663CA6" w14:textId="30C0A382" w:rsidR="005E4148" w:rsidRPr="0057602C" w:rsidRDefault="0057602C" w:rsidP="00411196">
            <w:pPr>
              <w:ind w:right="425"/>
              <w:jc w:val="both"/>
              <w:rPr>
                <w:sz w:val="24"/>
                <w:szCs w:val="24"/>
              </w:rPr>
            </w:pPr>
            <w:r>
              <w:rPr>
                <w:sz w:val="24"/>
                <w:szCs w:val="24"/>
              </w:rPr>
              <w:t xml:space="preserve">b) Consider response from RMBC re: Allotment leases </w:t>
            </w:r>
            <w:r w:rsidRPr="0057602C">
              <w:rPr>
                <w:sz w:val="24"/>
                <w:szCs w:val="24"/>
              </w:rPr>
              <w:t xml:space="preserve"> </w:t>
            </w:r>
          </w:p>
          <w:p w14:paraId="7D681C3A" w14:textId="59A35C97" w:rsidR="00A7486F" w:rsidRDefault="00F05DF5" w:rsidP="00411196">
            <w:pPr>
              <w:ind w:right="425"/>
              <w:jc w:val="both"/>
              <w:rPr>
                <w:sz w:val="24"/>
                <w:szCs w:val="24"/>
              </w:rPr>
            </w:pPr>
            <w:r>
              <w:rPr>
                <w:sz w:val="24"/>
                <w:szCs w:val="24"/>
              </w:rPr>
              <w:t>DEFERRED</w:t>
            </w:r>
            <w:r w:rsidR="00D46D01">
              <w:rPr>
                <w:sz w:val="24"/>
                <w:szCs w:val="24"/>
              </w:rPr>
              <w:t xml:space="preserve"> until further information available.</w:t>
            </w:r>
          </w:p>
          <w:p w14:paraId="6B23F83A" w14:textId="5DF6AE12" w:rsidR="00CE40AC" w:rsidRDefault="00CE40AC" w:rsidP="00411196">
            <w:pPr>
              <w:ind w:right="425"/>
              <w:jc w:val="both"/>
              <w:rPr>
                <w:sz w:val="24"/>
                <w:szCs w:val="24"/>
              </w:rPr>
            </w:pPr>
          </w:p>
          <w:p w14:paraId="5B80E30C" w14:textId="77777777" w:rsidR="00CE40AC" w:rsidRPr="00A7486F" w:rsidRDefault="00CE40AC" w:rsidP="00411196">
            <w:pPr>
              <w:ind w:right="425"/>
              <w:jc w:val="both"/>
              <w:rPr>
                <w:sz w:val="24"/>
                <w:szCs w:val="24"/>
              </w:rPr>
            </w:pPr>
          </w:p>
          <w:p w14:paraId="21093980" w14:textId="77777777" w:rsidR="00F05DF5" w:rsidRDefault="00F05DF5" w:rsidP="00AB70B2">
            <w:pPr>
              <w:ind w:right="425"/>
              <w:rPr>
                <w:b/>
                <w:sz w:val="24"/>
                <w:szCs w:val="24"/>
                <w:u w:val="single"/>
              </w:rPr>
            </w:pPr>
          </w:p>
          <w:p w14:paraId="1AE4E0BE" w14:textId="16ED19F3" w:rsidR="00073BF7" w:rsidRDefault="00073BF7" w:rsidP="00AB70B2">
            <w:pPr>
              <w:ind w:right="425"/>
              <w:rPr>
                <w:b/>
                <w:sz w:val="24"/>
                <w:szCs w:val="24"/>
                <w:u w:val="single"/>
              </w:rPr>
            </w:pPr>
            <w:r>
              <w:rPr>
                <w:b/>
                <w:sz w:val="24"/>
                <w:szCs w:val="24"/>
                <w:u w:val="single"/>
              </w:rPr>
              <w:t>Friends of Whiston Green</w:t>
            </w:r>
          </w:p>
          <w:p w14:paraId="5FC36AD0" w14:textId="3EF79B62" w:rsidR="00073BF7" w:rsidRDefault="00F05DF5" w:rsidP="005F7BA4">
            <w:pPr>
              <w:ind w:right="319"/>
              <w:jc w:val="both"/>
              <w:rPr>
                <w:sz w:val="24"/>
                <w:szCs w:val="24"/>
              </w:rPr>
            </w:pPr>
            <w:r w:rsidRPr="00F05DF5">
              <w:rPr>
                <w:sz w:val="24"/>
                <w:szCs w:val="24"/>
              </w:rPr>
              <w:t>Discussed grant</w:t>
            </w:r>
            <w:r>
              <w:rPr>
                <w:sz w:val="24"/>
                <w:szCs w:val="24"/>
              </w:rPr>
              <w:t xml:space="preserve">s </w:t>
            </w:r>
            <w:r w:rsidRPr="00F05DF5">
              <w:rPr>
                <w:sz w:val="24"/>
                <w:szCs w:val="24"/>
              </w:rPr>
              <w:t xml:space="preserve">paid to </w:t>
            </w:r>
            <w:r>
              <w:rPr>
                <w:sz w:val="24"/>
                <w:szCs w:val="24"/>
              </w:rPr>
              <w:t>Friends of Whiston Green</w:t>
            </w:r>
            <w:r w:rsidR="00D46D01">
              <w:rPr>
                <w:sz w:val="24"/>
                <w:szCs w:val="24"/>
              </w:rPr>
              <w:t xml:space="preserve"> by RMBC. It was noted this was a separate entity from the Parish Council who was not privy to its operation</w:t>
            </w:r>
            <w:r w:rsidR="00095E94">
              <w:rPr>
                <w:sz w:val="24"/>
                <w:szCs w:val="24"/>
              </w:rPr>
              <w:t>.</w:t>
            </w:r>
            <w:r w:rsidR="00D46D01">
              <w:rPr>
                <w:sz w:val="24"/>
                <w:szCs w:val="24"/>
              </w:rPr>
              <w:t xml:space="preserve"> Written confirmation of the reported RMBC policy regarding grants to the Parish Council requested from ward councillors.  </w:t>
            </w:r>
            <w:r w:rsidR="00095E94">
              <w:rPr>
                <w:sz w:val="24"/>
                <w:szCs w:val="24"/>
              </w:rPr>
              <w:t>It was agreed in light of the problems associated with the group an</w:t>
            </w:r>
            <w:r w:rsidR="00E94312">
              <w:rPr>
                <w:sz w:val="24"/>
                <w:szCs w:val="24"/>
              </w:rPr>
              <w:t>y</w:t>
            </w:r>
            <w:r w:rsidR="00095E94">
              <w:rPr>
                <w:sz w:val="24"/>
                <w:szCs w:val="24"/>
              </w:rPr>
              <w:t xml:space="preserve"> new initiative</w:t>
            </w:r>
            <w:r w:rsidR="00E94312">
              <w:rPr>
                <w:sz w:val="24"/>
                <w:szCs w:val="24"/>
              </w:rPr>
              <w:t xml:space="preserve"> would start from scratch</w:t>
            </w:r>
            <w:r w:rsidR="00D46D01">
              <w:rPr>
                <w:sz w:val="24"/>
                <w:szCs w:val="24"/>
              </w:rPr>
              <w:t>,</w:t>
            </w:r>
            <w:r w:rsidR="00E94312">
              <w:rPr>
                <w:sz w:val="24"/>
                <w:szCs w:val="24"/>
              </w:rPr>
              <w:t xml:space="preserve"> but the groups equipment would be requested</w:t>
            </w:r>
            <w:r w:rsidR="00D46D01">
              <w:rPr>
                <w:sz w:val="24"/>
                <w:szCs w:val="24"/>
              </w:rPr>
              <w:t xml:space="preserve"> by any new community </w:t>
            </w:r>
            <w:r w:rsidR="00BD3722">
              <w:rPr>
                <w:sz w:val="24"/>
                <w:szCs w:val="24"/>
              </w:rPr>
              <w:t xml:space="preserve">organisation </w:t>
            </w:r>
            <w:r w:rsidR="00E94312">
              <w:rPr>
                <w:sz w:val="24"/>
                <w:szCs w:val="24"/>
              </w:rPr>
              <w:t xml:space="preserve">if </w:t>
            </w:r>
            <w:r w:rsidR="00BD3722">
              <w:rPr>
                <w:sz w:val="24"/>
                <w:szCs w:val="24"/>
              </w:rPr>
              <w:t>the Friends of Whiston Green</w:t>
            </w:r>
            <w:r w:rsidR="00D46D01">
              <w:rPr>
                <w:sz w:val="24"/>
                <w:szCs w:val="24"/>
              </w:rPr>
              <w:t xml:space="preserve"> </w:t>
            </w:r>
            <w:r w:rsidR="00E94312">
              <w:rPr>
                <w:sz w:val="24"/>
                <w:szCs w:val="24"/>
              </w:rPr>
              <w:t>was no longer operat</w:t>
            </w:r>
            <w:r w:rsidR="00D46D01">
              <w:rPr>
                <w:sz w:val="24"/>
                <w:szCs w:val="24"/>
              </w:rPr>
              <w:t>ing</w:t>
            </w:r>
            <w:r w:rsidR="00BD3722">
              <w:rPr>
                <w:sz w:val="24"/>
                <w:szCs w:val="24"/>
              </w:rPr>
              <w:t>/using the equipment</w:t>
            </w:r>
            <w:r w:rsidR="00E94312">
              <w:rPr>
                <w:sz w:val="24"/>
                <w:szCs w:val="24"/>
              </w:rPr>
              <w:t xml:space="preserve">. </w:t>
            </w:r>
          </w:p>
          <w:p w14:paraId="2F1D02CC" w14:textId="77777777" w:rsidR="00F05DF5" w:rsidRPr="00F05DF5" w:rsidRDefault="00F05DF5" w:rsidP="00AB70B2">
            <w:pPr>
              <w:ind w:right="425"/>
              <w:rPr>
                <w:b/>
                <w:sz w:val="24"/>
                <w:szCs w:val="24"/>
              </w:rPr>
            </w:pPr>
          </w:p>
          <w:p w14:paraId="1076B5D9" w14:textId="40AB31EF" w:rsidR="00073BF7" w:rsidRDefault="00073BF7" w:rsidP="00AB70B2">
            <w:pPr>
              <w:ind w:right="425"/>
              <w:rPr>
                <w:b/>
                <w:sz w:val="24"/>
                <w:szCs w:val="24"/>
                <w:u w:val="single"/>
              </w:rPr>
            </w:pPr>
            <w:r>
              <w:rPr>
                <w:b/>
                <w:sz w:val="24"/>
                <w:szCs w:val="24"/>
                <w:u w:val="single"/>
              </w:rPr>
              <w:t>Veterans 11th November Remembrance lunch</w:t>
            </w:r>
          </w:p>
          <w:p w14:paraId="4333EF4D" w14:textId="12A3D129" w:rsidR="00E94312" w:rsidRDefault="00E94312" w:rsidP="00984F94">
            <w:pPr>
              <w:ind w:right="319"/>
              <w:jc w:val="both"/>
              <w:rPr>
                <w:sz w:val="24"/>
                <w:szCs w:val="24"/>
              </w:rPr>
            </w:pPr>
            <w:r w:rsidRPr="00E94312">
              <w:rPr>
                <w:sz w:val="24"/>
                <w:szCs w:val="24"/>
              </w:rPr>
              <w:t xml:space="preserve">Members did not </w:t>
            </w:r>
            <w:r w:rsidR="00BD3722">
              <w:rPr>
                <w:sz w:val="24"/>
                <w:szCs w:val="24"/>
              </w:rPr>
              <w:t xml:space="preserve">have an issue with a Council led event which involved </w:t>
            </w:r>
            <w:r>
              <w:rPr>
                <w:sz w:val="24"/>
                <w:szCs w:val="24"/>
              </w:rPr>
              <w:t xml:space="preserve">Whiston and </w:t>
            </w:r>
            <w:r w:rsidR="00BD3722">
              <w:rPr>
                <w:sz w:val="24"/>
                <w:szCs w:val="24"/>
              </w:rPr>
              <w:t xml:space="preserve">other </w:t>
            </w:r>
            <w:r>
              <w:rPr>
                <w:sz w:val="24"/>
                <w:szCs w:val="24"/>
              </w:rPr>
              <w:t>non-resident veterans</w:t>
            </w:r>
            <w:r w:rsidR="00BD3722">
              <w:rPr>
                <w:sz w:val="24"/>
                <w:szCs w:val="24"/>
              </w:rPr>
              <w:t xml:space="preserve"> as an exclusive resident event would unlikely to have sufficient numbers. The date had been booked at the hall for the 10</w:t>
            </w:r>
            <w:r w:rsidR="00BD3722" w:rsidRPr="00BD3722">
              <w:rPr>
                <w:sz w:val="24"/>
                <w:szCs w:val="24"/>
                <w:vertAlign w:val="superscript"/>
              </w:rPr>
              <w:t>th</w:t>
            </w:r>
            <w:r w:rsidR="00BD3722">
              <w:rPr>
                <w:sz w:val="24"/>
                <w:szCs w:val="24"/>
              </w:rPr>
              <w:t xml:space="preserve"> November with </w:t>
            </w:r>
            <w:r w:rsidR="00B030DA">
              <w:rPr>
                <w:sz w:val="24"/>
                <w:szCs w:val="24"/>
              </w:rPr>
              <w:t xml:space="preserve">it being agreed that </w:t>
            </w:r>
            <w:r w:rsidR="00BD3722">
              <w:rPr>
                <w:sz w:val="24"/>
                <w:szCs w:val="24"/>
              </w:rPr>
              <w:t xml:space="preserve">the hall bar </w:t>
            </w:r>
            <w:r w:rsidR="00B030DA">
              <w:rPr>
                <w:sz w:val="24"/>
                <w:szCs w:val="24"/>
              </w:rPr>
              <w:t xml:space="preserve">would </w:t>
            </w:r>
            <w:r w:rsidR="00BD3722">
              <w:rPr>
                <w:sz w:val="24"/>
                <w:szCs w:val="24"/>
              </w:rPr>
              <w:t xml:space="preserve">operate.  </w:t>
            </w:r>
          </w:p>
          <w:p w14:paraId="3DA3310B" w14:textId="4E12FFAB" w:rsidR="00E94312" w:rsidRDefault="00E94312" w:rsidP="00984F94">
            <w:pPr>
              <w:ind w:right="319"/>
              <w:jc w:val="both"/>
              <w:rPr>
                <w:sz w:val="24"/>
                <w:szCs w:val="24"/>
              </w:rPr>
            </w:pPr>
            <w:r w:rsidRPr="00E94312">
              <w:rPr>
                <w:b/>
                <w:sz w:val="24"/>
                <w:szCs w:val="24"/>
              </w:rPr>
              <w:t>Resolved</w:t>
            </w:r>
            <w:r>
              <w:rPr>
                <w:sz w:val="24"/>
                <w:szCs w:val="24"/>
              </w:rPr>
              <w:t xml:space="preserve">: That the event be agreed in principle </w:t>
            </w:r>
            <w:r w:rsidR="00BD3722">
              <w:rPr>
                <w:sz w:val="24"/>
                <w:szCs w:val="24"/>
              </w:rPr>
              <w:t xml:space="preserve">with </w:t>
            </w:r>
            <w:r>
              <w:rPr>
                <w:sz w:val="24"/>
                <w:szCs w:val="24"/>
              </w:rPr>
              <w:t xml:space="preserve">full arrangements </w:t>
            </w:r>
            <w:r w:rsidR="00BD3722">
              <w:rPr>
                <w:sz w:val="24"/>
                <w:szCs w:val="24"/>
              </w:rPr>
              <w:t xml:space="preserve">to </w:t>
            </w:r>
            <w:r>
              <w:rPr>
                <w:sz w:val="24"/>
                <w:szCs w:val="24"/>
              </w:rPr>
              <w:t>be supplied to members at the October meeting</w:t>
            </w:r>
            <w:r w:rsidR="00BD3722">
              <w:rPr>
                <w:sz w:val="24"/>
                <w:szCs w:val="24"/>
              </w:rPr>
              <w:t xml:space="preserve"> and relevant staffing considered</w:t>
            </w:r>
            <w:r>
              <w:rPr>
                <w:sz w:val="24"/>
                <w:szCs w:val="24"/>
              </w:rPr>
              <w:t xml:space="preserve">.  </w:t>
            </w:r>
          </w:p>
          <w:p w14:paraId="60663779" w14:textId="77777777" w:rsidR="00BD3722" w:rsidRDefault="00BD3722" w:rsidP="00984F94">
            <w:pPr>
              <w:ind w:right="319"/>
              <w:rPr>
                <w:sz w:val="24"/>
                <w:szCs w:val="24"/>
              </w:rPr>
            </w:pPr>
          </w:p>
          <w:p w14:paraId="18777BAF" w14:textId="1B2DB2E0" w:rsidR="00073BF7" w:rsidRDefault="00073BF7" w:rsidP="00AB70B2">
            <w:pPr>
              <w:ind w:right="425"/>
              <w:rPr>
                <w:b/>
                <w:sz w:val="24"/>
                <w:szCs w:val="24"/>
                <w:u w:val="single"/>
              </w:rPr>
            </w:pPr>
            <w:r>
              <w:rPr>
                <w:b/>
                <w:sz w:val="24"/>
                <w:szCs w:val="24"/>
                <w:u w:val="single"/>
              </w:rPr>
              <w:t xml:space="preserve">Consider Internal Audit arrangements </w:t>
            </w:r>
          </w:p>
          <w:p w14:paraId="4E608264" w14:textId="383C5BC8" w:rsidR="00BD3722" w:rsidRPr="00BD3722" w:rsidRDefault="00BD3722" w:rsidP="00984F94">
            <w:pPr>
              <w:tabs>
                <w:tab w:val="left" w:pos="7976"/>
              </w:tabs>
              <w:ind w:right="171"/>
              <w:jc w:val="both"/>
              <w:rPr>
                <w:sz w:val="24"/>
                <w:szCs w:val="24"/>
              </w:rPr>
            </w:pPr>
            <w:r w:rsidRPr="00BD3722">
              <w:rPr>
                <w:sz w:val="24"/>
                <w:szCs w:val="24"/>
              </w:rPr>
              <w:t>Current internal audit arrangements noted</w:t>
            </w:r>
            <w:r>
              <w:rPr>
                <w:b/>
                <w:sz w:val="24"/>
                <w:szCs w:val="24"/>
              </w:rPr>
              <w:t xml:space="preserve"> </w:t>
            </w:r>
            <w:r w:rsidRPr="00BD3722">
              <w:rPr>
                <w:sz w:val="24"/>
                <w:szCs w:val="24"/>
              </w:rPr>
              <w:t xml:space="preserve">with </w:t>
            </w:r>
            <w:r>
              <w:rPr>
                <w:sz w:val="24"/>
                <w:szCs w:val="24"/>
              </w:rPr>
              <w:t xml:space="preserve">the audit review </w:t>
            </w:r>
            <w:r w:rsidRPr="00BD3722">
              <w:rPr>
                <w:sz w:val="24"/>
                <w:szCs w:val="24"/>
              </w:rPr>
              <w:t>in or around December when the budget w</w:t>
            </w:r>
            <w:r>
              <w:rPr>
                <w:sz w:val="24"/>
                <w:szCs w:val="24"/>
              </w:rPr>
              <w:t>a</w:t>
            </w:r>
            <w:r w:rsidRPr="00BD3722">
              <w:rPr>
                <w:sz w:val="24"/>
                <w:szCs w:val="24"/>
              </w:rPr>
              <w:t xml:space="preserve">s set </w:t>
            </w:r>
            <w:r>
              <w:rPr>
                <w:sz w:val="24"/>
                <w:szCs w:val="24"/>
              </w:rPr>
              <w:t xml:space="preserve">each year. </w:t>
            </w:r>
          </w:p>
          <w:p w14:paraId="1291A6FD" w14:textId="3BCFF21B" w:rsidR="00073BF7" w:rsidRDefault="00BD3722" w:rsidP="00984F94">
            <w:pPr>
              <w:tabs>
                <w:tab w:val="left" w:pos="7976"/>
              </w:tabs>
              <w:ind w:right="171"/>
              <w:jc w:val="both"/>
              <w:rPr>
                <w:b/>
                <w:sz w:val="24"/>
                <w:szCs w:val="24"/>
              </w:rPr>
            </w:pPr>
            <w:r w:rsidRPr="00BD3722">
              <w:rPr>
                <w:sz w:val="24"/>
                <w:szCs w:val="24"/>
              </w:rPr>
              <w:t>Further consideration of a Councillor audit defe</w:t>
            </w:r>
            <w:r>
              <w:rPr>
                <w:sz w:val="24"/>
                <w:szCs w:val="24"/>
              </w:rPr>
              <w:t>r</w:t>
            </w:r>
            <w:r w:rsidRPr="00BD3722">
              <w:rPr>
                <w:sz w:val="24"/>
                <w:szCs w:val="24"/>
              </w:rPr>
              <w:t>red</w:t>
            </w:r>
            <w:r w:rsidR="008319F7">
              <w:rPr>
                <w:b/>
                <w:sz w:val="24"/>
                <w:szCs w:val="24"/>
              </w:rPr>
              <w:t xml:space="preserve"> </w:t>
            </w:r>
            <w:r w:rsidR="00E94312" w:rsidRPr="00E94312">
              <w:rPr>
                <w:sz w:val="24"/>
                <w:szCs w:val="24"/>
              </w:rPr>
              <w:t>to October</w:t>
            </w:r>
            <w:r>
              <w:rPr>
                <w:sz w:val="24"/>
                <w:szCs w:val="24"/>
              </w:rPr>
              <w:t>.</w:t>
            </w:r>
            <w:r w:rsidR="00E94312" w:rsidRPr="00E94312">
              <w:rPr>
                <w:b/>
                <w:sz w:val="24"/>
                <w:szCs w:val="24"/>
              </w:rPr>
              <w:t xml:space="preserve"> </w:t>
            </w:r>
            <w:r>
              <w:rPr>
                <w:b/>
                <w:sz w:val="24"/>
                <w:szCs w:val="24"/>
              </w:rPr>
              <w:t xml:space="preserve"> </w:t>
            </w:r>
          </w:p>
          <w:p w14:paraId="5C1249C1" w14:textId="77777777" w:rsidR="008319F7" w:rsidRPr="00E94312" w:rsidRDefault="008319F7" w:rsidP="00AB70B2">
            <w:pPr>
              <w:ind w:right="425"/>
              <w:rPr>
                <w:b/>
                <w:sz w:val="24"/>
                <w:szCs w:val="24"/>
              </w:rPr>
            </w:pPr>
          </w:p>
          <w:p w14:paraId="55D5CE47" w14:textId="77777777" w:rsidR="00E94312" w:rsidRDefault="00073BF7" w:rsidP="00AB70B2">
            <w:pPr>
              <w:ind w:right="425"/>
              <w:rPr>
                <w:b/>
                <w:sz w:val="24"/>
                <w:szCs w:val="24"/>
                <w:u w:val="single"/>
              </w:rPr>
            </w:pPr>
            <w:r>
              <w:rPr>
                <w:b/>
                <w:sz w:val="24"/>
                <w:szCs w:val="24"/>
                <w:u w:val="single"/>
              </w:rPr>
              <w:t>Consider creation of an opening in the wall between the footpath and rear of the Parish Hall</w:t>
            </w:r>
          </w:p>
          <w:p w14:paraId="570F18C3" w14:textId="5D1A98D0" w:rsidR="008319F7" w:rsidRPr="008319F7" w:rsidRDefault="00E94312" w:rsidP="00984F94">
            <w:pPr>
              <w:ind w:right="177"/>
              <w:jc w:val="both"/>
              <w:rPr>
                <w:sz w:val="24"/>
                <w:szCs w:val="24"/>
              </w:rPr>
            </w:pPr>
            <w:r w:rsidRPr="008319F7">
              <w:rPr>
                <w:sz w:val="24"/>
                <w:szCs w:val="24"/>
              </w:rPr>
              <w:t>Locatio</w:t>
            </w:r>
            <w:r w:rsidR="008319F7" w:rsidRPr="008319F7">
              <w:rPr>
                <w:sz w:val="24"/>
                <w:szCs w:val="24"/>
              </w:rPr>
              <w:t>n</w:t>
            </w:r>
            <w:r w:rsidRPr="008319F7">
              <w:rPr>
                <w:sz w:val="24"/>
                <w:szCs w:val="24"/>
              </w:rPr>
              <w:t xml:space="preserve"> to be co</w:t>
            </w:r>
            <w:r w:rsidR="008319F7" w:rsidRPr="008319F7">
              <w:rPr>
                <w:sz w:val="24"/>
                <w:szCs w:val="24"/>
              </w:rPr>
              <w:t>n</w:t>
            </w:r>
            <w:r w:rsidRPr="008319F7">
              <w:rPr>
                <w:sz w:val="24"/>
                <w:szCs w:val="24"/>
              </w:rPr>
              <w:t>firmed</w:t>
            </w:r>
            <w:r w:rsidR="008319F7" w:rsidRPr="008319F7">
              <w:rPr>
                <w:sz w:val="24"/>
                <w:szCs w:val="24"/>
              </w:rPr>
              <w:t xml:space="preserve"> and quote</w:t>
            </w:r>
            <w:r w:rsidR="008319F7">
              <w:rPr>
                <w:sz w:val="24"/>
                <w:szCs w:val="24"/>
              </w:rPr>
              <w:t>s</w:t>
            </w:r>
            <w:r w:rsidR="008319F7" w:rsidRPr="008319F7">
              <w:rPr>
                <w:sz w:val="24"/>
                <w:szCs w:val="24"/>
              </w:rPr>
              <w:t xml:space="preserve"> obtained </w:t>
            </w:r>
            <w:r w:rsidR="00BD3722">
              <w:rPr>
                <w:sz w:val="24"/>
                <w:szCs w:val="24"/>
              </w:rPr>
              <w:t>and incorporated into the patio refurbishment.</w:t>
            </w:r>
          </w:p>
          <w:p w14:paraId="501AB4DB" w14:textId="77777777" w:rsidR="00073BF7" w:rsidRDefault="00073BF7" w:rsidP="005F7BA4">
            <w:pPr>
              <w:ind w:right="36"/>
              <w:rPr>
                <w:b/>
                <w:sz w:val="24"/>
                <w:szCs w:val="24"/>
                <w:u w:val="single"/>
              </w:rPr>
            </w:pPr>
          </w:p>
          <w:p w14:paraId="2BD937BE" w14:textId="6AE739E0" w:rsidR="00073BF7" w:rsidRDefault="00073BF7" w:rsidP="005F7BA4">
            <w:pPr>
              <w:ind w:right="36"/>
              <w:rPr>
                <w:b/>
                <w:sz w:val="24"/>
                <w:szCs w:val="24"/>
                <w:u w:val="single"/>
              </w:rPr>
            </w:pPr>
            <w:r>
              <w:rPr>
                <w:b/>
                <w:sz w:val="24"/>
                <w:szCs w:val="24"/>
                <w:u w:val="single"/>
              </w:rPr>
              <w:t>Review Standing Orders</w:t>
            </w:r>
          </w:p>
          <w:p w14:paraId="43A43D70" w14:textId="3F1F7BEC" w:rsidR="00C02CC8" w:rsidRPr="008319F7" w:rsidRDefault="008319F7" w:rsidP="00984F94">
            <w:pPr>
              <w:ind w:right="177"/>
              <w:jc w:val="both"/>
              <w:rPr>
                <w:sz w:val="24"/>
                <w:szCs w:val="24"/>
              </w:rPr>
            </w:pPr>
            <w:r w:rsidRPr="008319F7">
              <w:rPr>
                <w:sz w:val="24"/>
                <w:szCs w:val="24"/>
              </w:rPr>
              <w:t xml:space="preserve">It was agreed that </w:t>
            </w:r>
            <w:r>
              <w:rPr>
                <w:sz w:val="24"/>
                <w:szCs w:val="24"/>
              </w:rPr>
              <w:t>the Clerk would review the standing orders and produce a</w:t>
            </w:r>
            <w:r w:rsidR="00BD3722">
              <w:rPr>
                <w:sz w:val="24"/>
                <w:szCs w:val="24"/>
              </w:rPr>
              <w:t xml:space="preserve">n amended </w:t>
            </w:r>
            <w:r>
              <w:rPr>
                <w:sz w:val="24"/>
                <w:szCs w:val="24"/>
              </w:rPr>
              <w:t>draft for the October meeting.</w:t>
            </w:r>
          </w:p>
          <w:p w14:paraId="5531B9D9" w14:textId="77777777" w:rsidR="008319F7" w:rsidRDefault="008319F7" w:rsidP="005F7BA4">
            <w:pPr>
              <w:ind w:right="36"/>
              <w:jc w:val="both"/>
              <w:rPr>
                <w:b/>
                <w:sz w:val="24"/>
                <w:szCs w:val="24"/>
                <w:u w:val="single"/>
              </w:rPr>
            </w:pPr>
          </w:p>
          <w:p w14:paraId="38CBA44A" w14:textId="71D23CA0" w:rsidR="00C02CC8" w:rsidRDefault="00C02CC8" w:rsidP="005F7BA4">
            <w:pPr>
              <w:ind w:right="36"/>
              <w:jc w:val="both"/>
              <w:rPr>
                <w:b/>
                <w:sz w:val="24"/>
                <w:szCs w:val="24"/>
                <w:u w:val="single"/>
              </w:rPr>
            </w:pPr>
            <w:r>
              <w:rPr>
                <w:b/>
                <w:sz w:val="24"/>
                <w:szCs w:val="24"/>
                <w:u w:val="single"/>
              </w:rPr>
              <w:t xml:space="preserve">Review Code of Conduct </w:t>
            </w:r>
          </w:p>
          <w:p w14:paraId="0314E166" w14:textId="41C4FBBE" w:rsidR="00073BF7" w:rsidRDefault="008319F7" w:rsidP="00984F94">
            <w:pPr>
              <w:ind w:right="177"/>
              <w:jc w:val="both"/>
              <w:rPr>
                <w:sz w:val="24"/>
                <w:szCs w:val="24"/>
              </w:rPr>
            </w:pPr>
            <w:r w:rsidRPr="008319F7">
              <w:rPr>
                <w:sz w:val="24"/>
                <w:szCs w:val="24"/>
              </w:rPr>
              <w:t xml:space="preserve">To consider </w:t>
            </w:r>
            <w:r>
              <w:rPr>
                <w:sz w:val="24"/>
                <w:szCs w:val="24"/>
              </w:rPr>
              <w:t>YLCA membership and adoption of the NALC</w:t>
            </w:r>
            <w:r w:rsidR="002B0A89">
              <w:rPr>
                <w:sz w:val="24"/>
                <w:szCs w:val="24"/>
              </w:rPr>
              <w:t xml:space="preserve"> Code of Conduct</w:t>
            </w:r>
            <w:r w:rsidR="00BD3722">
              <w:rPr>
                <w:sz w:val="24"/>
                <w:szCs w:val="24"/>
              </w:rPr>
              <w:t xml:space="preserve"> at the October meeting</w:t>
            </w:r>
          </w:p>
          <w:p w14:paraId="3425FBEC" w14:textId="77777777" w:rsidR="008319F7" w:rsidRPr="008319F7" w:rsidRDefault="008319F7" w:rsidP="00984F94">
            <w:pPr>
              <w:ind w:right="177"/>
              <w:rPr>
                <w:sz w:val="24"/>
                <w:szCs w:val="24"/>
              </w:rPr>
            </w:pPr>
          </w:p>
          <w:p w14:paraId="4D66C869" w14:textId="0BE00174" w:rsidR="00073BF7" w:rsidRDefault="00073BF7" w:rsidP="00AB70B2">
            <w:pPr>
              <w:ind w:right="425"/>
              <w:rPr>
                <w:b/>
                <w:sz w:val="24"/>
                <w:szCs w:val="24"/>
                <w:u w:val="single"/>
              </w:rPr>
            </w:pPr>
            <w:r>
              <w:rPr>
                <w:b/>
                <w:sz w:val="24"/>
                <w:szCs w:val="24"/>
                <w:u w:val="single"/>
              </w:rPr>
              <w:t>Review bar arrangements for the Festival of Brass and generator purchase</w:t>
            </w:r>
          </w:p>
          <w:p w14:paraId="2BA4880C" w14:textId="2C791FDE" w:rsidR="00073BF7" w:rsidRPr="002B0A89" w:rsidRDefault="00BD3722" w:rsidP="00984F94">
            <w:pPr>
              <w:ind w:right="177"/>
              <w:jc w:val="both"/>
              <w:rPr>
                <w:sz w:val="24"/>
                <w:szCs w:val="24"/>
              </w:rPr>
            </w:pPr>
            <w:r>
              <w:rPr>
                <w:sz w:val="24"/>
                <w:szCs w:val="24"/>
              </w:rPr>
              <w:t>The l</w:t>
            </w:r>
            <w:r w:rsidR="008319F7" w:rsidRPr="002B0A89">
              <w:rPr>
                <w:sz w:val="24"/>
                <w:szCs w:val="24"/>
              </w:rPr>
              <w:t xml:space="preserve">icence </w:t>
            </w:r>
            <w:r w:rsidR="002B0A89">
              <w:rPr>
                <w:sz w:val="24"/>
                <w:szCs w:val="24"/>
              </w:rPr>
              <w:t xml:space="preserve">requirements regarding both the provision of a bar </w:t>
            </w:r>
            <w:r>
              <w:rPr>
                <w:sz w:val="24"/>
                <w:szCs w:val="24"/>
              </w:rPr>
              <w:t xml:space="preserve">with the sale of beer/lager (by a third party if necessary) </w:t>
            </w:r>
            <w:r w:rsidR="002B0A89">
              <w:rPr>
                <w:sz w:val="24"/>
                <w:szCs w:val="24"/>
              </w:rPr>
              <w:t>and the purchase of a generator</w:t>
            </w:r>
            <w:r>
              <w:rPr>
                <w:sz w:val="24"/>
                <w:szCs w:val="24"/>
              </w:rPr>
              <w:t xml:space="preserve"> was noted.</w:t>
            </w:r>
            <w:r w:rsidR="002B0A89">
              <w:rPr>
                <w:sz w:val="24"/>
                <w:szCs w:val="24"/>
              </w:rPr>
              <w:t xml:space="preserve"> </w:t>
            </w:r>
          </w:p>
          <w:p w14:paraId="4B590C88" w14:textId="3242954C" w:rsidR="002B0A89" w:rsidRDefault="002B0A89" w:rsidP="002303A1">
            <w:pPr>
              <w:ind w:right="425"/>
              <w:jc w:val="both"/>
              <w:rPr>
                <w:b/>
                <w:sz w:val="24"/>
                <w:szCs w:val="24"/>
              </w:rPr>
            </w:pPr>
          </w:p>
          <w:p w14:paraId="4F1D7DA8" w14:textId="55EC7C90" w:rsidR="00073BF7" w:rsidRDefault="00073BF7" w:rsidP="00AB70B2">
            <w:pPr>
              <w:ind w:right="425"/>
              <w:rPr>
                <w:b/>
                <w:sz w:val="24"/>
                <w:szCs w:val="24"/>
                <w:u w:val="single"/>
              </w:rPr>
            </w:pPr>
            <w:r>
              <w:rPr>
                <w:b/>
                <w:sz w:val="24"/>
                <w:szCs w:val="24"/>
                <w:u w:val="single"/>
              </w:rPr>
              <w:t xml:space="preserve">Review Arrangements for </w:t>
            </w:r>
            <w:r w:rsidR="00554F99">
              <w:rPr>
                <w:b/>
                <w:sz w:val="24"/>
                <w:szCs w:val="24"/>
                <w:u w:val="single"/>
              </w:rPr>
              <w:t xml:space="preserve">storage of </w:t>
            </w:r>
            <w:r>
              <w:rPr>
                <w:b/>
                <w:sz w:val="24"/>
                <w:szCs w:val="24"/>
                <w:u w:val="single"/>
              </w:rPr>
              <w:t>electrical equipment by Bra</w:t>
            </w:r>
            <w:r w:rsidR="002303A1">
              <w:rPr>
                <w:b/>
                <w:sz w:val="24"/>
                <w:szCs w:val="24"/>
                <w:u w:val="single"/>
              </w:rPr>
              <w:t>l</w:t>
            </w:r>
            <w:r>
              <w:rPr>
                <w:b/>
                <w:sz w:val="24"/>
                <w:szCs w:val="24"/>
                <w:u w:val="single"/>
              </w:rPr>
              <w:t>sford Brown</w:t>
            </w:r>
          </w:p>
          <w:p w14:paraId="6602B9A5" w14:textId="55B2808D" w:rsidR="00073BF7" w:rsidRPr="002B0A89" w:rsidRDefault="002B0A89" w:rsidP="00AB70B2">
            <w:pPr>
              <w:ind w:right="425"/>
              <w:rPr>
                <w:sz w:val="24"/>
                <w:szCs w:val="24"/>
              </w:rPr>
            </w:pPr>
            <w:r w:rsidRPr="002B0A89">
              <w:rPr>
                <w:sz w:val="24"/>
                <w:szCs w:val="24"/>
              </w:rPr>
              <w:t xml:space="preserve">Moved to </w:t>
            </w:r>
            <w:r>
              <w:rPr>
                <w:sz w:val="24"/>
                <w:szCs w:val="24"/>
              </w:rPr>
              <w:t>confidential session</w:t>
            </w:r>
            <w:r w:rsidR="00BD3722">
              <w:rPr>
                <w:sz w:val="24"/>
                <w:szCs w:val="24"/>
              </w:rPr>
              <w:t xml:space="preserve"> (Third party hire arrangements)</w:t>
            </w:r>
          </w:p>
          <w:p w14:paraId="562F50AC" w14:textId="77777777" w:rsidR="002B0A89" w:rsidRDefault="002B0A89" w:rsidP="00AB70B2">
            <w:pPr>
              <w:ind w:right="425"/>
              <w:rPr>
                <w:b/>
                <w:sz w:val="24"/>
                <w:szCs w:val="24"/>
                <w:u w:val="single"/>
              </w:rPr>
            </w:pPr>
          </w:p>
          <w:p w14:paraId="2DCF4DD8" w14:textId="5277BE56" w:rsidR="00E63D96" w:rsidRDefault="00B0674E" w:rsidP="00AB70B2">
            <w:pPr>
              <w:ind w:right="425"/>
              <w:rPr>
                <w:b/>
                <w:sz w:val="24"/>
                <w:szCs w:val="24"/>
              </w:rPr>
            </w:pPr>
            <w:r w:rsidRPr="00687903">
              <w:rPr>
                <w:b/>
                <w:sz w:val="24"/>
                <w:szCs w:val="24"/>
                <w:u w:val="single"/>
              </w:rPr>
              <w:t>Correspondence</w:t>
            </w:r>
            <w:r w:rsidRPr="00687903">
              <w:rPr>
                <w:b/>
                <w:sz w:val="24"/>
                <w:szCs w:val="24"/>
              </w:rPr>
              <w:t xml:space="preserve"> </w:t>
            </w:r>
            <w:r w:rsidR="00C02CC8" w:rsidRPr="00C02CC8">
              <w:rPr>
                <w:sz w:val="24"/>
                <w:szCs w:val="24"/>
              </w:rPr>
              <w:t>-</w:t>
            </w:r>
            <w:r w:rsidR="00B61F66" w:rsidRPr="00687903">
              <w:rPr>
                <w:b/>
                <w:sz w:val="24"/>
                <w:szCs w:val="24"/>
              </w:rPr>
              <w:t xml:space="preserve"> </w:t>
            </w:r>
            <w:r w:rsidR="003A3C76" w:rsidRPr="003A3C76">
              <w:rPr>
                <w:sz w:val="24"/>
                <w:szCs w:val="24"/>
              </w:rPr>
              <w:t>Correspondence from</w:t>
            </w:r>
            <w:r w:rsidR="00073BF7">
              <w:rPr>
                <w:sz w:val="24"/>
                <w:szCs w:val="24"/>
              </w:rPr>
              <w:t xml:space="preserve"> Rev Park (</w:t>
            </w:r>
            <w:r w:rsidR="00C02CC8">
              <w:rPr>
                <w:sz w:val="24"/>
                <w:szCs w:val="24"/>
              </w:rPr>
              <w:t>H</w:t>
            </w:r>
            <w:r w:rsidR="00073BF7">
              <w:rPr>
                <w:sz w:val="24"/>
                <w:szCs w:val="24"/>
              </w:rPr>
              <w:t>erewith)</w:t>
            </w:r>
            <w:r w:rsidR="003A3C76">
              <w:rPr>
                <w:b/>
                <w:sz w:val="24"/>
                <w:szCs w:val="24"/>
              </w:rPr>
              <w:t xml:space="preserve"> </w:t>
            </w:r>
          </w:p>
          <w:p w14:paraId="56CDC481" w14:textId="25057D50" w:rsidR="002B0A89" w:rsidRPr="00BD3722" w:rsidRDefault="002B0A89" w:rsidP="00BD3722">
            <w:pPr>
              <w:pStyle w:val="ListParagraph"/>
              <w:numPr>
                <w:ilvl w:val="0"/>
                <w:numId w:val="43"/>
              </w:numPr>
              <w:ind w:right="425"/>
              <w:rPr>
                <w:rFonts w:asciiTheme="minorHAnsi" w:hAnsiTheme="minorHAnsi" w:cstheme="minorHAnsi"/>
              </w:rPr>
            </w:pPr>
            <w:r w:rsidRPr="00BD3722">
              <w:rPr>
                <w:rFonts w:asciiTheme="minorHAnsi" w:hAnsiTheme="minorHAnsi" w:cstheme="minorHAnsi"/>
              </w:rPr>
              <w:t xml:space="preserve">Rev Park </w:t>
            </w:r>
            <w:r w:rsidR="00BD3722" w:rsidRPr="00BD3722">
              <w:rPr>
                <w:rFonts w:asciiTheme="minorHAnsi" w:hAnsiTheme="minorHAnsi" w:cstheme="minorHAnsi"/>
              </w:rPr>
              <w:t xml:space="preserve">concerns </w:t>
            </w:r>
            <w:r w:rsidRPr="00BD3722">
              <w:rPr>
                <w:rFonts w:asciiTheme="minorHAnsi" w:hAnsiTheme="minorHAnsi" w:cstheme="minorHAnsi"/>
              </w:rPr>
              <w:t>to be supported.</w:t>
            </w:r>
          </w:p>
          <w:p w14:paraId="1EB8183D" w14:textId="7D517299" w:rsidR="002B0A89" w:rsidRPr="00BD3722" w:rsidRDefault="002B0A89" w:rsidP="00BD3722">
            <w:pPr>
              <w:pStyle w:val="ListParagraph"/>
              <w:numPr>
                <w:ilvl w:val="0"/>
                <w:numId w:val="43"/>
              </w:numPr>
              <w:ind w:right="425"/>
              <w:rPr>
                <w:rFonts w:asciiTheme="minorHAnsi" w:hAnsiTheme="minorHAnsi" w:cstheme="minorHAnsi"/>
              </w:rPr>
            </w:pPr>
            <w:r w:rsidRPr="00BD3722">
              <w:rPr>
                <w:rFonts w:asciiTheme="minorHAnsi" w:hAnsiTheme="minorHAnsi" w:cstheme="minorHAnsi"/>
              </w:rPr>
              <w:t>Whiston Hill development to be supported if raised.</w:t>
            </w:r>
          </w:p>
          <w:p w14:paraId="60768CBF" w14:textId="63B3EB43" w:rsidR="00152BF0" w:rsidRDefault="00152BF0" w:rsidP="003F7F7D">
            <w:pPr>
              <w:ind w:right="567"/>
              <w:rPr>
                <w:b/>
                <w:sz w:val="24"/>
                <w:szCs w:val="24"/>
                <w:u w:val="single"/>
              </w:rPr>
            </w:pPr>
          </w:p>
          <w:p w14:paraId="76FD4881" w14:textId="77777777" w:rsidR="002B0A89" w:rsidRDefault="00B0674E" w:rsidP="003F7F7D">
            <w:pPr>
              <w:ind w:right="567"/>
              <w:rPr>
                <w:b/>
                <w:sz w:val="24"/>
                <w:szCs w:val="24"/>
                <w:u w:val="single"/>
              </w:rPr>
            </w:pPr>
            <w:r w:rsidRPr="004A440D">
              <w:rPr>
                <w:b/>
                <w:sz w:val="24"/>
                <w:szCs w:val="24"/>
                <w:u w:val="single"/>
              </w:rPr>
              <w:t>Items for Future Agenda</w:t>
            </w:r>
          </w:p>
          <w:p w14:paraId="5C87A917" w14:textId="319BC3E9" w:rsidR="00B0674E" w:rsidRDefault="002B0A89" w:rsidP="003F7F7D">
            <w:pPr>
              <w:ind w:right="567"/>
              <w:rPr>
                <w:sz w:val="24"/>
                <w:szCs w:val="24"/>
              </w:rPr>
            </w:pPr>
            <w:r w:rsidRPr="002B0A89">
              <w:rPr>
                <w:sz w:val="24"/>
                <w:szCs w:val="24"/>
              </w:rPr>
              <w:t xml:space="preserve">Members </w:t>
            </w:r>
            <w:r>
              <w:rPr>
                <w:sz w:val="24"/>
                <w:szCs w:val="24"/>
              </w:rPr>
              <w:t>to provide to the clerk</w:t>
            </w:r>
          </w:p>
          <w:p w14:paraId="3FB791B5" w14:textId="005D969A" w:rsidR="00CE40AC" w:rsidRDefault="00CE40AC" w:rsidP="003F7F7D">
            <w:pPr>
              <w:ind w:right="567"/>
              <w:rPr>
                <w:sz w:val="24"/>
                <w:szCs w:val="24"/>
              </w:rPr>
            </w:pPr>
          </w:p>
          <w:p w14:paraId="21673277" w14:textId="77777777" w:rsidR="00CE40AC" w:rsidRPr="002B0A89" w:rsidRDefault="00CE40AC" w:rsidP="003F7F7D">
            <w:pPr>
              <w:ind w:right="567"/>
              <w:rPr>
                <w:sz w:val="24"/>
                <w:szCs w:val="24"/>
              </w:rPr>
            </w:pPr>
          </w:p>
          <w:p w14:paraId="588215BA" w14:textId="77777777" w:rsidR="003A3C76" w:rsidRPr="003A3C76" w:rsidRDefault="003A3C76" w:rsidP="00C5248D">
            <w:pPr>
              <w:ind w:right="567"/>
              <w:rPr>
                <w:sz w:val="24"/>
                <w:szCs w:val="24"/>
              </w:rPr>
            </w:pPr>
          </w:p>
          <w:p w14:paraId="777B5951" w14:textId="2E4347C6" w:rsidR="00C5248D" w:rsidRPr="003A3C76" w:rsidRDefault="00515D90" w:rsidP="00C5248D">
            <w:pPr>
              <w:ind w:right="567"/>
            </w:pPr>
            <w:r>
              <w:rPr>
                <w:b/>
                <w:sz w:val="24"/>
                <w:szCs w:val="24"/>
                <w:u w:val="single"/>
              </w:rPr>
              <w:t>P</w:t>
            </w:r>
            <w:r w:rsidR="00DB23C3">
              <w:rPr>
                <w:b/>
                <w:sz w:val="24"/>
                <w:szCs w:val="24"/>
                <w:u w:val="single"/>
              </w:rPr>
              <w:t>l</w:t>
            </w:r>
            <w:r w:rsidR="00B0674E" w:rsidRPr="004A440D">
              <w:rPr>
                <w:b/>
                <w:sz w:val="24"/>
                <w:szCs w:val="24"/>
                <w:u w:val="single"/>
              </w:rPr>
              <w:t>anning Application</w:t>
            </w:r>
            <w:r w:rsidR="00B0674E">
              <w:rPr>
                <w:b/>
                <w:sz w:val="24"/>
                <w:szCs w:val="24"/>
                <w:u w:val="single"/>
              </w:rPr>
              <w:t>s</w:t>
            </w:r>
          </w:p>
          <w:p w14:paraId="46C112F9" w14:textId="77777777" w:rsidR="00BD3722" w:rsidRPr="00BD3722" w:rsidRDefault="00BD3722" w:rsidP="00BD3722">
            <w:pPr>
              <w:ind w:right="567"/>
              <w:rPr>
                <w:rFonts w:cstheme="minorHAnsi"/>
              </w:rPr>
            </w:pPr>
            <w:r w:rsidRPr="00BD3722">
              <w:rPr>
                <w:rFonts w:cstheme="minorHAnsi"/>
                <w:b/>
              </w:rPr>
              <w:t>RB2018/1208</w:t>
            </w:r>
            <w:r w:rsidRPr="00BD3722">
              <w:rPr>
                <w:rFonts w:cstheme="minorHAnsi"/>
              </w:rPr>
              <w:tab/>
              <w:t>Guilthwaite Hall Farm, Guilthwaite Hill, Pleasley Road.</w:t>
            </w:r>
          </w:p>
          <w:p w14:paraId="7801C082" w14:textId="77777777" w:rsidR="00BD3722" w:rsidRPr="00BD3722" w:rsidRDefault="00BD3722" w:rsidP="00BD3722">
            <w:pPr>
              <w:ind w:right="567"/>
              <w:rPr>
                <w:rFonts w:cstheme="minorHAnsi"/>
              </w:rPr>
            </w:pPr>
            <w:r w:rsidRPr="00BD3722">
              <w:rPr>
                <w:rFonts w:cstheme="minorHAnsi"/>
              </w:rPr>
              <w:t>Single Storey Rear extension</w:t>
            </w:r>
          </w:p>
          <w:p w14:paraId="0C431D06" w14:textId="1ECF43E8" w:rsidR="00BD3722" w:rsidRPr="00BD3722" w:rsidRDefault="00BD3722" w:rsidP="00BD3722">
            <w:pPr>
              <w:ind w:right="567"/>
              <w:rPr>
                <w:rFonts w:cstheme="minorHAnsi"/>
              </w:rPr>
            </w:pPr>
            <w:r w:rsidRPr="00BD3722">
              <w:rPr>
                <w:rFonts w:cstheme="minorHAnsi"/>
                <w:b/>
              </w:rPr>
              <w:t>RB2018/1151</w:t>
            </w:r>
            <w:r w:rsidRPr="00BD3722">
              <w:rPr>
                <w:rFonts w:cstheme="minorHAnsi"/>
              </w:rPr>
              <w:t xml:space="preserve"> 78 Cow Rakes Lane.</w:t>
            </w:r>
            <w:r w:rsidR="00554F99">
              <w:rPr>
                <w:rFonts w:cstheme="minorHAnsi"/>
              </w:rPr>
              <w:t xml:space="preserve"> </w:t>
            </w:r>
            <w:r w:rsidRPr="00BD3722">
              <w:rPr>
                <w:rFonts w:cstheme="minorHAnsi"/>
              </w:rPr>
              <w:t>Single storey side extension and detached car port</w:t>
            </w:r>
          </w:p>
          <w:p w14:paraId="05BD2EA6" w14:textId="77777777" w:rsidR="00BD3722" w:rsidRPr="00BD3722" w:rsidRDefault="00BD3722" w:rsidP="00BD3722">
            <w:pPr>
              <w:ind w:right="567"/>
              <w:rPr>
                <w:rFonts w:cstheme="minorHAnsi"/>
              </w:rPr>
            </w:pPr>
            <w:r w:rsidRPr="00BD3722">
              <w:rPr>
                <w:rFonts w:cstheme="minorHAnsi"/>
                <w:b/>
              </w:rPr>
              <w:t xml:space="preserve">RB2019/1205 </w:t>
            </w:r>
            <w:r w:rsidRPr="00BD3722">
              <w:rPr>
                <w:rFonts w:cstheme="minorHAnsi"/>
              </w:rPr>
              <w:t>41 Norbrook Way.</w:t>
            </w:r>
          </w:p>
          <w:p w14:paraId="45B34403" w14:textId="77777777" w:rsidR="00BD3722" w:rsidRPr="00BD3722" w:rsidRDefault="00BD3722" w:rsidP="00BD3722">
            <w:pPr>
              <w:ind w:right="567"/>
              <w:rPr>
                <w:rFonts w:cstheme="minorHAnsi"/>
              </w:rPr>
            </w:pPr>
            <w:r w:rsidRPr="00BD3722">
              <w:rPr>
                <w:rFonts w:cstheme="minorHAnsi"/>
              </w:rPr>
              <w:t>Demolition of attached outbuilding and erection of single storey rear extension</w:t>
            </w:r>
          </w:p>
          <w:p w14:paraId="361C4953" w14:textId="1DF16FBA" w:rsidR="00BD3722" w:rsidRPr="00BD3722" w:rsidRDefault="00BD3722" w:rsidP="00BD3722">
            <w:pPr>
              <w:ind w:right="567"/>
              <w:rPr>
                <w:rFonts w:cstheme="minorHAnsi"/>
              </w:rPr>
            </w:pPr>
            <w:r w:rsidRPr="00BD3722">
              <w:rPr>
                <w:rFonts w:cstheme="minorHAnsi"/>
                <w:b/>
              </w:rPr>
              <w:t xml:space="preserve">RB2018/1254 </w:t>
            </w:r>
            <w:r w:rsidRPr="00BD3722">
              <w:rPr>
                <w:rFonts w:cstheme="minorHAnsi"/>
              </w:rPr>
              <w:t>5 Reresby Crescent</w:t>
            </w:r>
            <w:r w:rsidR="00554F99">
              <w:rPr>
                <w:rFonts w:cstheme="minorHAnsi"/>
              </w:rPr>
              <w:t xml:space="preserve">, </w:t>
            </w:r>
            <w:r w:rsidRPr="00BD3722">
              <w:rPr>
                <w:rFonts w:cstheme="minorHAnsi"/>
              </w:rPr>
              <w:t>Two storey front and side extension</w:t>
            </w:r>
          </w:p>
          <w:p w14:paraId="09023B92" w14:textId="12C5DA90" w:rsidR="00BD3722" w:rsidRPr="00BD3722" w:rsidRDefault="00BD3722" w:rsidP="00BD3722">
            <w:pPr>
              <w:ind w:right="567"/>
              <w:rPr>
                <w:rFonts w:cstheme="minorHAnsi"/>
              </w:rPr>
            </w:pPr>
            <w:r w:rsidRPr="00BD3722">
              <w:rPr>
                <w:rFonts w:cstheme="minorHAnsi"/>
                <w:b/>
              </w:rPr>
              <w:t xml:space="preserve">RB2019/1368 </w:t>
            </w:r>
            <w:r w:rsidRPr="00BD3722">
              <w:rPr>
                <w:rFonts w:cstheme="minorHAnsi"/>
              </w:rPr>
              <w:t>53 Pleasley Road Whiston</w:t>
            </w:r>
            <w:r w:rsidR="00554F99">
              <w:rPr>
                <w:rFonts w:cstheme="minorHAnsi"/>
              </w:rPr>
              <w:t xml:space="preserve">, </w:t>
            </w:r>
            <w:r w:rsidRPr="00BD3722">
              <w:rPr>
                <w:rFonts w:cstheme="minorHAnsi"/>
              </w:rPr>
              <w:t>Formation of Vehicular access</w:t>
            </w:r>
          </w:p>
          <w:p w14:paraId="7B2BE99D" w14:textId="77777777" w:rsidR="00BD3722" w:rsidRDefault="00BD3722" w:rsidP="00D8299C">
            <w:pPr>
              <w:ind w:right="567"/>
              <w:rPr>
                <w:rFonts w:cstheme="minorHAnsi"/>
              </w:rPr>
            </w:pPr>
          </w:p>
          <w:p w14:paraId="724C62A7" w14:textId="7AE76EDA" w:rsidR="00D8299C" w:rsidRPr="00554F99" w:rsidRDefault="002B0A89" w:rsidP="00D8299C">
            <w:pPr>
              <w:ind w:right="567"/>
              <w:rPr>
                <w:rFonts w:cstheme="minorHAnsi"/>
                <w:sz w:val="24"/>
                <w:szCs w:val="24"/>
              </w:rPr>
            </w:pPr>
            <w:r w:rsidRPr="00554F99">
              <w:rPr>
                <w:rFonts w:cstheme="minorHAnsi"/>
                <w:sz w:val="24"/>
                <w:szCs w:val="24"/>
              </w:rPr>
              <w:t xml:space="preserve">No adverse comment to </w:t>
            </w:r>
            <w:r w:rsidR="00554F99">
              <w:rPr>
                <w:rFonts w:cstheme="minorHAnsi"/>
                <w:sz w:val="24"/>
                <w:szCs w:val="24"/>
              </w:rPr>
              <w:t xml:space="preserve">the above </w:t>
            </w:r>
            <w:r w:rsidRPr="00554F99">
              <w:rPr>
                <w:rFonts w:cstheme="minorHAnsi"/>
                <w:sz w:val="24"/>
                <w:szCs w:val="24"/>
              </w:rPr>
              <w:t>planning applications</w:t>
            </w:r>
          </w:p>
          <w:p w14:paraId="4DA15436" w14:textId="77777777" w:rsidR="002B0A89" w:rsidRPr="00554F99" w:rsidRDefault="002B0A89" w:rsidP="00D8299C">
            <w:pPr>
              <w:ind w:right="567"/>
              <w:rPr>
                <w:rFonts w:cstheme="minorHAnsi"/>
                <w:sz w:val="24"/>
                <w:szCs w:val="24"/>
              </w:rPr>
            </w:pPr>
          </w:p>
          <w:p w14:paraId="1EB0A302" w14:textId="77777777" w:rsidR="00C5248D" w:rsidRPr="00055924" w:rsidRDefault="00C5248D" w:rsidP="003F7F7D">
            <w:pPr>
              <w:ind w:right="567"/>
              <w:rPr>
                <w:b/>
                <w:sz w:val="24"/>
                <w:szCs w:val="24"/>
                <w:u w:val="single"/>
              </w:rPr>
            </w:pPr>
            <w:r w:rsidRPr="00055924">
              <w:rPr>
                <w:b/>
                <w:sz w:val="24"/>
                <w:szCs w:val="24"/>
                <w:u w:val="single"/>
              </w:rPr>
              <w:t>Planning Determinations</w:t>
            </w:r>
          </w:p>
          <w:p w14:paraId="064C5D1A" w14:textId="77777777" w:rsidR="00BD0117" w:rsidRPr="00411196" w:rsidRDefault="00BD0117" w:rsidP="00984F94">
            <w:pPr>
              <w:ind w:right="319"/>
              <w:rPr>
                <w:rFonts w:cstheme="minorHAnsi"/>
                <w:b/>
                <w:i/>
              </w:rPr>
            </w:pPr>
            <w:r w:rsidRPr="00411196">
              <w:rPr>
                <w:rFonts w:cstheme="minorHAnsi"/>
                <w:b/>
              </w:rPr>
              <w:t xml:space="preserve">RB2018/0839, </w:t>
            </w:r>
            <w:r w:rsidRPr="00411196">
              <w:rPr>
                <w:rFonts w:cstheme="minorHAnsi"/>
              </w:rPr>
              <w:t xml:space="preserve">66 East Bawtry Road, </w:t>
            </w:r>
            <w:proofErr w:type="gramStart"/>
            <w:r w:rsidRPr="00411196">
              <w:rPr>
                <w:rFonts w:cstheme="minorHAnsi"/>
              </w:rPr>
              <w:t>Two</w:t>
            </w:r>
            <w:proofErr w:type="gramEnd"/>
            <w:r w:rsidRPr="00411196">
              <w:rPr>
                <w:rFonts w:cstheme="minorHAnsi"/>
              </w:rPr>
              <w:t xml:space="preserve"> storey side extension and front porch- </w:t>
            </w:r>
            <w:r w:rsidRPr="00411196">
              <w:rPr>
                <w:rFonts w:cstheme="minorHAnsi"/>
                <w:b/>
                <w:i/>
              </w:rPr>
              <w:t>Granted</w:t>
            </w:r>
          </w:p>
          <w:p w14:paraId="1C00D0EF" w14:textId="13BCE08A" w:rsidR="00BD0117" w:rsidRPr="00411196" w:rsidRDefault="00BD0117" w:rsidP="00984F94">
            <w:pPr>
              <w:ind w:right="319"/>
              <w:rPr>
                <w:rFonts w:cstheme="minorHAnsi"/>
              </w:rPr>
            </w:pPr>
            <w:r w:rsidRPr="00411196">
              <w:rPr>
                <w:rFonts w:cstheme="minorHAnsi"/>
                <w:b/>
              </w:rPr>
              <w:t xml:space="preserve">RB2018/0887 </w:t>
            </w:r>
            <w:r w:rsidRPr="00411196">
              <w:rPr>
                <w:rFonts w:cstheme="minorHAnsi"/>
              </w:rPr>
              <w:t>1a Lathe Road,</w:t>
            </w:r>
            <w:r w:rsidRPr="00411196">
              <w:rPr>
                <w:rFonts w:cstheme="minorHAnsi"/>
              </w:rPr>
              <w:tab/>
              <w:t xml:space="preserve">Demolition of existing garage and erection of two storey side extension- </w:t>
            </w:r>
            <w:r w:rsidRPr="00411196">
              <w:rPr>
                <w:rFonts w:cstheme="minorHAnsi"/>
                <w:b/>
                <w:i/>
              </w:rPr>
              <w:t>Granted</w:t>
            </w:r>
            <w:r w:rsidRPr="00411196">
              <w:rPr>
                <w:rFonts w:cstheme="minorHAnsi"/>
              </w:rPr>
              <w:t xml:space="preserve"> </w:t>
            </w:r>
          </w:p>
          <w:p w14:paraId="665C30FF" w14:textId="77777777" w:rsidR="00BD0117" w:rsidRPr="00411196" w:rsidRDefault="00BD0117" w:rsidP="00984F94">
            <w:pPr>
              <w:ind w:right="319"/>
              <w:rPr>
                <w:rFonts w:cstheme="minorHAnsi"/>
                <w:b/>
                <w:i/>
              </w:rPr>
            </w:pPr>
            <w:r w:rsidRPr="00411196">
              <w:rPr>
                <w:rFonts w:cstheme="minorHAnsi"/>
                <w:b/>
              </w:rPr>
              <w:t xml:space="preserve">RB2018/0875 </w:t>
            </w:r>
            <w:r w:rsidRPr="00411196">
              <w:rPr>
                <w:rFonts w:cstheme="minorHAnsi"/>
              </w:rPr>
              <w:t xml:space="preserve">Newman School East Bawtry Road. Variation of condition 2 (approved plans- added raised walkway) imposed by application RB2017/1770- </w:t>
            </w:r>
            <w:r w:rsidRPr="00411196">
              <w:rPr>
                <w:rFonts w:cstheme="minorHAnsi"/>
                <w:b/>
                <w:i/>
              </w:rPr>
              <w:t xml:space="preserve">Granted </w:t>
            </w:r>
          </w:p>
          <w:p w14:paraId="79D08E1C" w14:textId="77777777" w:rsidR="00BD0117" w:rsidRPr="00411196" w:rsidRDefault="00BD0117" w:rsidP="00984F94">
            <w:pPr>
              <w:ind w:right="319"/>
              <w:rPr>
                <w:rFonts w:cstheme="minorHAnsi"/>
              </w:rPr>
            </w:pPr>
            <w:r w:rsidRPr="00411196">
              <w:rPr>
                <w:rFonts w:cstheme="minorHAnsi"/>
                <w:b/>
              </w:rPr>
              <w:t>RB2018/1140</w:t>
            </w:r>
            <w:r w:rsidRPr="00411196">
              <w:rPr>
                <w:rFonts w:cstheme="minorHAnsi"/>
              </w:rPr>
              <w:t xml:space="preserve"> 22 Royds Avenue,</w:t>
            </w:r>
          </w:p>
          <w:p w14:paraId="50E8C274" w14:textId="55293075" w:rsidR="00BD0117" w:rsidRPr="00411196" w:rsidRDefault="00BD0117" w:rsidP="00984F94">
            <w:pPr>
              <w:ind w:right="319"/>
              <w:rPr>
                <w:rFonts w:cstheme="minorHAnsi"/>
              </w:rPr>
            </w:pPr>
            <w:r w:rsidRPr="00411196">
              <w:rPr>
                <w:rFonts w:cstheme="minorHAnsi"/>
              </w:rPr>
              <w:t xml:space="preserve">Single storey side extension and new roof to existing rear </w:t>
            </w:r>
            <w:r w:rsidR="00411196" w:rsidRPr="00411196">
              <w:rPr>
                <w:rFonts w:cstheme="minorHAnsi"/>
              </w:rPr>
              <w:t>extension. -</w:t>
            </w:r>
            <w:r w:rsidRPr="00411196">
              <w:rPr>
                <w:rFonts w:cstheme="minorHAnsi"/>
              </w:rPr>
              <w:t xml:space="preserve"> </w:t>
            </w:r>
            <w:r w:rsidRPr="00411196">
              <w:rPr>
                <w:rFonts w:cstheme="minorHAnsi"/>
                <w:b/>
                <w:i/>
              </w:rPr>
              <w:t>Granted</w:t>
            </w:r>
          </w:p>
          <w:p w14:paraId="0C78C6C4" w14:textId="1D6D92B8" w:rsidR="00BD0117" w:rsidRPr="00411196" w:rsidRDefault="00BD0117" w:rsidP="00984F94">
            <w:pPr>
              <w:ind w:right="319"/>
              <w:rPr>
                <w:rFonts w:cstheme="minorHAnsi"/>
                <w:b/>
                <w:i/>
              </w:rPr>
            </w:pPr>
            <w:r w:rsidRPr="00411196">
              <w:rPr>
                <w:rFonts w:cstheme="minorHAnsi"/>
                <w:b/>
              </w:rPr>
              <w:t>RB2018/1024</w:t>
            </w:r>
            <w:r w:rsidRPr="00411196">
              <w:rPr>
                <w:rFonts w:cstheme="minorHAnsi"/>
              </w:rPr>
              <w:t xml:space="preserve"> Old Rectory, Rectory Drive. Application to fell an elder tree and prune various trees protected by RBMC TPO No 1 1976- </w:t>
            </w:r>
            <w:r w:rsidRPr="00411196">
              <w:rPr>
                <w:rFonts w:cstheme="minorHAnsi"/>
                <w:b/>
                <w:i/>
              </w:rPr>
              <w:t>Granted</w:t>
            </w:r>
          </w:p>
          <w:p w14:paraId="0FA25A83" w14:textId="77777777" w:rsidR="00BD0117" w:rsidRPr="00BD0117" w:rsidRDefault="00BD0117" w:rsidP="00984F94">
            <w:pPr>
              <w:ind w:right="319"/>
              <w:rPr>
                <w:rFonts w:cstheme="minorHAnsi"/>
                <w:b/>
                <w:i/>
                <w:sz w:val="24"/>
                <w:szCs w:val="24"/>
              </w:rPr>
            </w:pPr>
          </w:p>
          <w:p w14:paraId="01ECFC50" w14:textId="1D995655" w:rsidR="004455B8" w:rsidRPr="00BD0117" w:rsidRDefault="00BD0117" w:rsidP="004455B8">
            <w:pPr>
              <w:rPr>
                <w:rFonts w:cstheme="minorHAnsi"/>
                <w:sz w:val="24"/>
                <w:szCs w:val="24"/>
              </w:rPr>
            </w:pPr>
            <w:r>
              <w:rPr>
                <w:rFonts w:cstheme="minorHAnsi"/>
                <w:sz w:val="24"/>
                <w:szCs w:val="24"/>
              </w:rPr>
              <w:t>Determinations n</w:t>
            </w:r>
            <w:r w:rsidR="002B0A89" w:rsidRPr="00BD0117">
              <w:rPr>
                <w:rFonts w:cstheme="minorHAnsi"/>
                <w:sz w:val="24"/>
                <w:szCs w:val="24"/>
              </w:rPr>
              <w:t>oted</w:t>
            </w:r>
          </w:p>
          <w:p w14:paraId="7DD1FB11" w14:textId="7B99C3D7" w:rsidR="00554F99" w:rsidRDefault="00554F99" w:rsidP="004455B8">
            <w:pPr>
              <w:rPr>
                <w:rFonts w:cstheme="minorHAnsi"/>
                <w:sz w:val="24"/>
                <w:szCs w:val="24"/>
              </w:rPr>
            </w:pPr>
          </w:p>
          <w:p w14:paraId="54FB1B4C" w14:textId="31929D6D" w:rsidR="00554F99" w:rsidRPr="00554F99" w:rsidRDefault="00554F99" w:rsidP="004455B8">
            <w:pPr>
              <w:rPr>
                <w:rFonts w:cstheme="minorHAnsi"/>
                <w:b/>
                <w:sz w:val="24"/>
                <w:szCs w:val="24"/>
                <w:u w:val="single"/>
              </w:rPr>
            </w:pPr>
            <w:r w:rsidRPr="00554F99">
              <w:rPr>
                <w:rFonts w:cstheme="minorHAnsi"/>
                <w:b/>
                <w:sz w:val="24"/>
                <w:szCs w:val="24"/>
                <w:u w:val="single"/>
              </w:rPr>
              <w:t>Public Bodies (Admission to Meetings) Act 1960</w:t>
            </w:r>
          </w:p>
          <w:p w14:paraId="751330DB" w14:textId="257403DB" w:rsidR="00554F99" w:rsidRDefault="00554F99" w:rsidP="00984F94">
            <w:pPr>
              <w:tabs>
                <w:tab w:val="left" w:pos="7980"/>
              </w:tabs>
              <w:ind w:right="312"/>
              <w:rPr>
                <w:rFonts w:cstheme="minorHAnsi"/>
                <w:sz w:val="24"/>
                <w:szCs w:val="24"/>
              </w:rPr>
            </w:pPr>
            <w:r>
              <w:rPr>
                <w:rFonts w:cstheme="minorHAnsi"/>
                <w:sz w:val="24"/>
                <w:szCs w:val="24"/>
              </w:rPr>
              <w:t xml:space="preserve">The press and public </w:t>
            </w:r>
            <w:r w:rsidR="00411196">
              <w:rPr>
                <w:rFonts w:cstheme="minorHAnsi"/>
                <w:sz w:val="24"/>
                <w:szCs w:val="24"/>
              </w:rPr>
              <w:t>were</w:t>
            </w:r>
            <w:r>
              <w:rPr>
                <w:rFonts w:cstheme="minorHAnsi"/>
                <w:sz w:val="24"/>
                <w:szCs w:val="24"/>
              </w:rPr>
              <w:t xml:space="preserve"> excluded from the meeting in the public interest</w:t>
            </w:r>
            <w:r w:rsidR="00BD0117">
              <w:rPr>
                <w:rFonts w:cstheme="minorHAnsi"/>
                <w:sz w:val="24"/>
                <w:szCs w:val="24"/>
              </w:rPr>
              <w:t>,</w:t>
            </w:r>
            <w:r>
              <w:rPr>
                <w:rFonts w:cstheme="minorHAnsi"/>
                <w:sz w:val="24"/>
                <w:szCs w:val="24"/>
              </w:rPr>
              <w:t xml:space="preserve"> in light of the confidential nature of the business to be transacted.</w:t>
            </w:r>
          </w:p>
          <w:p w14:paraId="6E985C56" w14:textId="661B536A" w:rsidR="00554F99" w:rsidRDefault="00554F99" w:rsidP="00411196">
            <w:pPr>
              <w:ind w:right="312"/>
              <w:rPr>
                <w:rFonts w:cstheme="minorHAnsi"/>
                <w:sz w:val="24"/>
                <w:szCs w:val="24"/>
              </w:rPr>
            </w:pPr>
          </w:p>
          <w:p w14:paraId="415BF33B" w14:textId="1FE8859F" w:rsidR="00554F99" w:rsidRPr="00554F99" w:rsidRDefault="00554F99" w:rsidP="004455B8">
            <w:pPr>
              <w:rPr>
                <w:rFonts w:cstheme="minorHAnsi"/>
                <w:b/>
                <w:sz w:val="24"/>
                <w:szCs w:val="24"/>
                <w:u w:val="single"/>
              </w:rPr>
            </w:pPr>
            <w:r w:rsidRPr="00554F99">
              <w:rPr>
                <w:rFonts w:cstheme="minorHAnsi"/>
                <w:b/>
                <w:sz w:val="24"/>
                <w:szCs w:val="24"/>
                <w:u w:val="single"/>
              </w:rPr>
              <w:t>Hire Arrang</w:t>
            </w:r>
            <w:r>
              <w:rPr>
                <w:rFonts w:cstheme="minorHAnsi"/>
                <w:b/>
                <w:sz w:val="24"/>
                <w:szCs w:val="24"/>
                <w:u w:val="single"/>
              </w:rPr>
              <w:t>e</w:t>
            </w:r>
            <w:r w:rsidRPr="00554F99">
              <w:rPr>
                <w:rFonts w:cstheme="minorHAnsi"/>
                <w:b/>
                <w:sz w:val="24"/>
                <w:szCs w:val="24"/>
                <w:u w:val="single"/>
              </w:rPr>
              <w:t>men</w:t>
            </w:r>
            <w:r>
              <w:rPr>
                <w:rFonts w:cstheme="minorHAnsi"/>
                <w:b/>
                <w:sz w:val="24"/>
                <w:szCs w:val="24"/>
                <w:u w:val="single"/>
              </w:rPr>
              <w:t>t</w:t>
            </w:r>
            <w:r w:rsidRPr="00554F99">
              <w:rPr>
                <w:rFonts w:cstheme="minorHAnsi"/>
                <w:b/>
                <w:sz w:val="24"/>
                <w:szCs w:val="24"/>
                <w:u w:val="single"/>
              </w:rPr>
              <w:t>s Bralsfo</w:t>
            </w:r>
            <w:r>
              <w:rPr>
                <w:rFonts w:cstheme="minorHAnsi"/>
                <w:b/>
                <w:sz w:val="24"/>
                <w:szCs w:val="24"/>
                <w:u w:val="single"/>
              </w:rPr>
              <w:t>r</w:t>
            </w:r>
            <w:r w:rsidRPr="00554F99">
              <w:rPr>
                <w:rFonts w:cstheme="minorHAnsi"/>
                <w:b/>
                <w:sz w:val="24"/>
                <w:szCs w:val="24"/>
                <w:u w:val="single"/>
              </w:rPr>
              <w:t>d Brown</w:t>
            </w:r>
          </w:p>
          <w:p w14:paraId="60AE2E35" w14:textId="37A5F4F5" w:rsidR="00554F99" w:rsidRPr="00554F99" w:rsidRDefault="00554F99" w:rsidP="004455B8">
            <w:pPr>
              <w:rPr>
                <w:rFonts w:cstheme="minorHAnsi"/>
                <w:sz w:val="24"/>
                <w:szCs w:val="24"/>
              </w:rPr>
            </w:pPr>
            <w:r>
              <w:rPr>
                <w:rFonts w:cstheme="minorHAnsi"/>
                <w:sz w:val="24"/>
                <w:szCs w:val="24"/>
              </w:rPr>
              <w:t>Members noted the current hire arrangements.</w:t>
            </w:r>
          </w:p>
          <w:p w14:paraId="56BA9FB2" w14:textId="77777777" w:rsidR="00E63D96" w:rsidRPr="00552547" w:rsidRDefault="00E63D96" w:rsidP="005B4865">
            <w:pPr>
              <w:ind w:right="567"/>
              <w:jc w:val="both"/>
              <w:rPr>
                <w:b/>
                <w:sz w:val="24"/>
                <w:szCs w:val="24"/>
                <w:u w:val="single"/>
              </w:rPr>
            </w:pPr>
          </w:p>
          <w:p w14:paraId="2F6DFE53" w14:textId="77777777" w:rsidR="00554F99" w:rsidRDefault="00554F99" w:rsidP="003F7F7D">
            <w:pPr>
              <w:pStyle w:val="NoSpacing"/>
              <w:ind w:left="-62" w:right="567"/>
              <w:jc w:val="both"/>
              <w:rPr>
                <w:sz w:val="20"/>
                <w:szCs w:val="20"/>
              </w:rPr>
            </w:pPr>
          </w:p>
          <w:p w14:paraId="4F0ABC49" w14:textId="1076BCB6" w:rsidR="00C67D60" w:rsidRPr="003A3C76" w:rsidRDefault="00C67D60" w:rsidP="003F7F7D">
            <w:pPr>
              <w:pStyle w:val="NoSpacing"/>
              <w:ind w:left="-62" w:right="567"/>
              <w:jc w:val="both"/>
              <w:rPr>
                <w:sz w:val="20"/>
                <w:szCs w:val="20"/>
              </w:rPr>
            </w:pPr>
            <w:r w:rsidRPr="00C67D60">
              <w:rPr>
                <w:sz w:val="20"/>
                <w:szCs w:val="20"/>
              </w:rPr>
              <w:t>There being no other business the meeting wa</w:t>
            </w:r>
            <w:r>
              <w:rPr>
                <w:sz w:val="20"/>
                <w:szCs w:val="20"/>
              </w:rPr>
              <w:t>s</w:t>
            </w:r>
            <w:r w:rsidRPr="00C67D60">
              <w:rPr>
                <w:sz w:val="20"/>
                <w:szCs w:val="20"/>
              </w:rPr>
              <w:t xml:space="preserve"> closed </w:t>
            </w:r>
            <w:r w:rsidRPr="0047384E">
              <w:rPr>
                <w:sz w:val="20"/>
                <w:szCs w:val="20"/>
              </w:rPr>
              <w:t xml:space="preserve">at </w:t>
            </w:r>
            <w:r w:rsidR="002B0A89">
              <w:rPr>
                <w:sz w:val="20"/>
                <w:szCs w:val="20"/>
              </w:rPr>
              <w:t>9.</w:t>
            </w:r>
            <w:r w:rsidR="00554F99">
              <w:rPr>
                <w:sz w:val="20"/>
                <w:szCs w:val="20"/>
              </w:rPr>
              <w:t>45</w:t>
            </w:r>
            <w:r w:rsidR="002B0A89">
              <w:rPr>
                <w:sz w:val="20"/>
                <w:szCs w:val="20"/>
              </w:rPr>
              <w:t>pm</w:t>
            </w:r>
          </w:p>
          <w:p w14:paraId="69E61BAD" w14:textId="77777777" w:rsidR="00C67D60" w:rsidRDefault="00C67D60" w:rsidP="003F7F7D">
            <w:pPr>
              <w:pStyle w:val="NoSpacing"/>
              <w:ind w:left="-62" w:right="567"/>
              <w:jc w:val="both"/>
              <w:rPr>
                <w:sz w:val="20"/>
                <w:szCs w:val="20"/>
              </w:rPr>
            </w:pPr>
          </w:p>
          <w:p w14:paraId="3BC0AFEA" w14:textId="77777777" w:rsidR="00C67D60" w:rsidRPr="00C67D60" w:rsidRDefault="00C67D60" w:rsidP="003F7F7D">
            <w:pPr>
              <w:pStyle w:val="NoSpacing"/>
              <w:ind w:left="-62" w:right="567"/>
              <w:jc w:val="both"/>
              <w:rPr>
                <w:sz w:val="24"/>
                <w:szCs w:val="24"/>
              </w:rPr>
            </w:pPr>
            <w:r w:rsidRPr="00C67D60">
              <w:rPr>
                <w:sz w:val="24"/>
                <w:szCs w:val="24"/>
              </w:rPr>
              <w:t>Signed…………………………………………………</w:t>
            </w:r>
          </w:p>
          <w:p w14:paraId="6A296558" w14:textId="77777777" w:rsidR="00C67D60" w:rsidRPr="00C67D60" w:rsidRDefault="00C67D60" w:rsidP="003F7F7D">
            <w:pPr>
              <w:pStyle w:val="NoSpacing"/>
              <w:ind w:left="-62" w:right="567"/>
              <w:jc w:val="both"/>
              <w:rPr>
                <w:sz w:val="24"/>
                <w:szCs w:val="24"/>
              </w:rPr>
            </w:pPr>
          </w:p>
          <w:p w14:paraId="5121C9CB" w14:textId="27B7AD29" w:rsidR="00613AF7" w:rsidRDefault="00C67D60" w:rsidP="00D320F1">
            <w:pPr>
              <w:pStyle w:val="NoSpacing"/>
              <w:ind w:left="-62" w:right="567"/>
              <w:jc w:val="both"/>
              <w:rPr>
                <w:sz w:val="24"/>
                <w:szCs w:val="24"/>
              </w:rPr>
            </w:pPr>
            <w:r w:rsidRPr="00C67D60">
              <w:rPr>
                <w:sz w:val="24"/>
                <w:szCs w:val="24"/>
              </w:rPr>
              <w:t>Dated ………………………………………………..</w:t>
            </w:r>
          </w:p>
          <w:p w14:paraId="4C7ABA70" w14:textId="1B4F2B8A" w:rsidR="00C02CC8" w:rsidRDefault="00C02CC8" w:rsidP="00D320F1">
            <w:pPr>
              <w:pStyle w:val="NoSpacing"/>
              <w:ind w:left="-62" w:right="567"/>
              <w:jc w:val="both"/>
              <w:rPr>
                <w:sz w:val="24"/>
                <w:szCs w:val="24"/>
              </w:rPr>
            </w:pPr>
          </w:p>
          <w:p w14:paraId="4746003C" w14:textId="6383D2FD" w:rsidR="00C02CC8" w:rsidRDefault="00C02CC8" w:rsidP="00D320F1">
            <w:pPr>
              <w:pStyle w:val="NoSpacing"/>
              <w:ind w:left="-62" w:right="567"/>
              <w:jc w:val="both"/>
              <w:rPr>
                <w:sz w:val="24"/>
                <w:szCs w:val="24"/>
              </w:rPr>
            </w:pPr>
          </w:p>
          <w:p w14:paraId="534221E7" w14:textId="2B1B8DA3" w:rsidR="00C02CC8" w:rsidRDefault="00C02CC8" w:rsidP="00D320F1">
            <w:pPr>
              <w:pStyle w:val="NoSpacing"/>
              <w:ind w:left="-62" w:right="567"/>
              <w:jc w:val="both"/>
              <w:rPr>
                <w:sz w:val="24"/>
                <w:szCs w:val="24"/>
              </w:rPr>
            </w:pPr>
          </w:p>
          <w:p w14:paraId="5B155D36" w14:textId="5DA5C6E5" w:rsidR="00C02CC8" w:rsidRDefault="00C02CC8" w:rsidP="00D320F1">
            <w:pPr>
              <w:pStyle w:val="NoSpacing"/>
              <w:ind w:left="-62" w:right="567"/>
              <w:jc w:val="both"/>
              <w:rPr>
                <w:sz w:val="24"/>
                <w:szCs w:val="24"/>
              </w:rPr>
            </w:pPr>
          </w:p>
          <w:p w14:paraId="3BCC16B5" w14:textId="1F8FFD97" w:rsidR="00C02CC8" w:rsidRDefault="00C02CC8" w:rsidP="00D320F1">
            <w:pPr>
              <w:pStyle w:val="NoSpacing"/>
              <w:ind w:left="-62" w:right="567"/>
              <w:jc w:val="both"/>
              <w:rPr>
                <w:sz w:val="24"/>
                <w:szCs w:val="24"/>
              </w:rPr>
            </w:pPr>
          </w:p>
          <w:p w14:paraId="7200498B" w14:textId="10124279" w:rsidR="00C02CC8" w:rsidRDefault="00C02CC8" w:rsidP="00D320F1">
            <w:pPr>
              <w:pStyle w:val="NoSpacing"/>
              <w:ind w:left="-62" w:right="567"/>
              <w:jc w:val="both"/>
              <w:rPr>
                <w:sz w:val="24"/>
                <w:szCs w:val="24"/>
              </w:rPr>
            </w:pPr>
          </w:p>
          <w:p w14:paraId="278CE1DE" w14:textId="77777777" w:rsidR="00C02CC8" w:rsidRDefault="00C02CC8" w:rsidP="00D320F1">
            <w:pPr>
              <w:pStyle w:val="NoSpacing"/>
              <w:ind w:left="-62" w:right="567"/>
              <w:jc w:val="both"/>
              <w:rPr>
                <w:sz w:val="24"/>
                <w:szCs w:val="24"/>
              </w:rPr>
            </w:pPr>
          </w:p>
          <w:p w14:paraId="18474F02" w14:textId="77777777" w:rsidR="0047158A" w:rsidRDefault="0047158A" w:rsidP="00D320F1">
            <w:pPr>
              <w:pStyle w:val="NoSpacing"/>
              <w:ind w:left="-62" w:right="567"/>
              <w:jc w:val="both"/>
              <w:rPr>
                <w:sz w:val="24"/>
                <w:szCs w:val="24"/>
              </w:rPr>
            </w:pPr>
          </w:p>
          <w:p w14:paraId="460F5C7F" w14:textId="77777777" w:rsidR="000F0954" w:rsidRPr="00C67D60" w:rsidRDefault="000F0954" w:rsidP="00D320F1">
            <w:pPr>
              <w:pStyle w:val="NoSpacing"/>
              <w:ind w:left="-62" w:right="567"/>
              <w:jc w:val="both"/>
              <w:rPr>
                <w:sz w:val="20"/>
                <w:szCs w:val="20"/>
              </w:rPr>
            </w:pPr>
          </w:p>
        </w:tc>
      </w:tr>
      <w:tr w:rsidR="00C02CC8" w14:paraId="0641710C" w14:textId="77777777" w:rsidTr="005F7BA4">
        <w:tc>
          <w:tcPr>
            <w:tcW w:w="1276" w:type="dxa"/>
            <w:tcBorders>
              <w:top w:val="nil"/>
              <w:left w:val="nil"/>
              <w:bottom w:val="nil"/>
              <w:right w:val="nil"/>
            </w:tcBorders>
          </w:tcPr>
          <w:p w14:paraId="5A1EDFD3" w14:textId="77777777" w:rsidR="00C02CC8" w:rsidRDefault="00C02CC8" w:rsidP="001714FD">
            <w:pPr>
              <w:pStyle w:val="NoSpacing"/>
              <w:ind w:hanging="76"/>
              <w:rPr>
                <w:b/>
                <w:sz w:val="24"/>
                <w:szCs w:val="24"/>
              </w:rPr>
            </w:pPr>
          </w:p>
        </w:tc>
        <w:tc>
          <w:tcPr>
            <w:tcW w:w="8505" w:type="dxa"/>
            <w:tcBorders>
              <w:top w:val="nil"/>
              <w:left w:val="nil"/>
              <w:bottom w:val="nil"/>
              <w:right w:val="nil"/>
            </w:tcBorders>
          </w:tcPr>
          <w:p w14:paraId="6D7D981D" w14:textId="77777777" w:rsidR="00C02CC8" w:rsidRDefault="00C02CC8" w:rsidP="003F7F7D">
            <w:pPr>
              <w:pStyle w:val="NoSpacing"/>
              <w:ind w:right="567"/>
              <w:rPr>
                <w:b/>
                <w:sz w:val="24"/>
                <w:szCs w:val="24"/>
                <w:u w:val="single"/>
              </w:rPr>
            </w:pPr>
          </w:p>
        </w:tc>
      </w:tr>
      <w:tr w:rsidR="00A56A8A" w:rsidRPr="008E67D5" w14:paraId="702AACB0" w14:textId="77777777" w:rsidTr="005F7BA4">
        <w:tc>
          <w:tcPr>
            <w:tcW w:w="1276" w:type="dxa"/>
            <w:tcBorders>
              <w:top w:val="nil"/>
              <w:left w:val="nil"/>
              <w:bottom w:val="nil"/>
              <w:right w:val="nil"/>
            </w:tcBorders>
          </w:tcPr>
          <w:p w14:paraId="2D19B1A3" w14:textId="77777777" w:rsidR="00A56A8A" w:rsidRPr="008E67D5" w:rsidRDefault="00A56A8A" w:rsidP="007B6D3B">
            <w:pPr>
              <w:pStyle w:val="NoSpacing"/>
              <w:ind w:hanging="76"/>
              <w:rPr>
                <w:rFonts w:cstheme="minorHAnsi"/>
                <w:b/>
                <w:sz w:val="20"/>
                <w:szCs w:val="20"/>
              </w:rPr>
            </w:pPr>
          </w:p>
        </w:tc>
        <w:tc>
          <w:tcPr>
            <w:tcW w:w="8505" w:type="dxa"/>
            <w:tcBorders>
              <w:top w:val="nil"/>
              <w:left w:val="nil"/>
              <w:bottom w:val="nil"/>
              <w:right w:val="nil"/>
            </w:tcBorders>
          </w:tcPr>
          <w:p w14:paraId="4DC09541" w14:textId="77777777" w:rsidR="00A56A8A" w:rsidRPr="008E67D5" w:rsidRDefault="00A56A8A" w:rsidP="003F7F7D">
            <w:pPr>
              <w:pStyle w:val="NoSpacing"/>
              <w:ind w:right="567"/>
              <w:rPr>
                <w:rFonts w:cstheme="minorHAnsi"/>
                <w:b/>
                <w:sz w:val="20"/>
                <w:szCs w:val="20"/>
                <w:u w:val="single"/>
              </w:rPr>
            </w:pPr>
          </w:p>
        </w:tc>
      </w:tr>
    </w:tbl>
    <w:p w14:paraId="0D5B78FF" w14:textId="7268201B" w:rsidR="003A1495" w:rsidRDefault="003A1495" w:rsidP="00A72558">
      <w:pPr>
        <w:pStyle w:val="NoSpacing"/>
        <w:rPr>
          <w:rFonts w:cstheme="minorHAnsi"/>
          <w:sz w:val="20"/>
          <w:szCs w:val="20"/>
        </w:rPr>
      </w:pPr>
    </w:p>
    <w:p w14:paraId="1FA49755" w14:textId="084E6489" w:rsidR="003F5A0B" w:rsidRDefault="003F5A0B" w:rsidP="00A72558">
      <w:pPr>
        <w:pStyle w:val="NoSpacing"/>
        <w:rPr>
          <w:rFonts w:cstheme="minorHAnsi"/>
          <w:sz w:val="20"/>
          <w:szCs w:val="20"/>
        </w:rPr>
      </w:pPr>
    </w:p>
    <w:p w14:paraId="42738847" w14:textId="653FE195" w:rsidR="003F5A0B" w:rsidRDefault="003F5A0B" w:rsidP="00A72558">
      <w:pPr>
        <w:pStyle w:val="NoSpacing"/>
        <w:rPr>
          <w:rFonts w:cstheme="minorHAnsi"/>
          <w:sz w:val="20"/>
          <w:szCs w:val="20"/>
        </w:rPr>
      </w:pPr>
    </w:p>
    <w:p w14:paraId="5EBE1081" w14:textId="3C8C1CF9" w:rsidR="003F5A0B" w:rsidRDefault="003F5A0B" w:rsidP="00A72558">
      <w:pPr>
        <w:pStyle w:val="NoSpacing"/>
        <w:rPr>
          <w:rFonts w:cstheme="minorHAnsi"/>
          <w:sz w:val="20"/>
          <w:szCs w:val="20"/>
        </w:rPr>
      </w:pPr>
    </w:p>
    <w:p w14:paraId="66405CD0" w14:textId="4E358808" w:rsidR="003F5A0B" w:rsidRDefault="003F5A0B" w:rsidP="00A72558">
      <w:pPr>
        <w:pStyle w:val="NoSpacing"/>
        <w:rPr>
          <w:rFonts w:cstheme="minorHAnsi"/>
          <w:sz w:val="20"/>
          <w:szCs w:val="20"/>
        </w:rPr>
      </w:pPr>
    </w:p>
    <w:p w14:paraId="76B06708" w14:textId="686D8CB9" w:rsidR="003F5A0B" w:rsidRDefault="003F5A0B" w:rsidP="00A72558">
      <w:pPr>
        <w:pStyle w:val="NoSpacing"/>
        <w:rPr>
          <w:rFonts w:cstheme="minorHAnsi"/>
          <w:sz w:val="20"/>
          <w:szCs w:val="20"/>
        </w:rPr>
      </w:pPr>
    </w:p>
    <w:p w14:paraId="4DBC87EC" w14:textId="54B74618" w:rsidR="003F5A0B" w:rsidRDefault="003F5A0B" w:rsidP="00A72558">
      <w:pPr>
        <w:pStyle w:val="NoSpacing"/>
        <w:rPr>
          <w:rFonts w:cstheme="minorHAnsi"/>
          <w:sz w:val="20"/>
          <w:szCs w:val="20"/>
        </w:rPr>
      </w:pPr>
    </w:p>
    <w:p w14:paraId="1608ED00" w14:textId="6F78CA27" w:rsidR="003F5A0B" w:rsidRDefault="003F5A0B" w:rsidP="00A72558">
      <w:pPr>
        <w:pStyle w:val="NoSpacing"/>
        <w:rPr>
          <w:rFonts w:cstheme="minorHAnsi"/>
          <w:sz w:val="20"/>
          <w:szCs w:val="20"/>
        </w:rPr>
      </w:pPr>
    </w:p>
    <w:p w14:paraId="07F01A01" w14:textId="21225821" w:rsidR="003F5A0B" w:rsidRDefault="003F5A0B" w:rsidP="00A72558">
      <w:pPr>
        <w:pStyle w:val="NoSpacing"/>
        <w:rPr>
          <w:rFonts w:cstheme="minorHAnsi"/>
          <w:sz w:val="20"/>
          <w:szCs w:val="20"/>
        </w:rPr>
      </w:pPr>
    </w:p>
    <w:p w14:paraId="3D9BB391" w14:textId="1944A9C1" w:rsidR="003F5A0B" w:rsidRDefault="003F5A0B" w:rsidP="00A72558">
      <w:pPr>
        <w:pStyle w:val="NoSpacing"/>
        <w:rPr>
          <w:rFonts w:cstheme="minorHAnsi"/>
          <w:sz w:val="20"/>
          <w:szCs w:val="20"/>
        </w:rPr>
      </w:pPr>
    </w:p>
    <w:p w14:paraId="7A31100D" w14:textId="4741B2BE" w:rsidR="003F5A0B" w:rsidRDefault="003F5A0B" w:rsidP="00A72558">
      <w:pPr>
        <w:pStyle w:val="NoSpacing"/>
        <w:rPr>
          <w:rFonts w:cstheme="minorHAnsi"/>
          <w:sz w:val="20"/>
          <w:szCs w:val="20"/>
        </w:rPr>
      </w:pPr>
    </w:p>
    <w:p w14:paraId="3E72EBC7" w14:textId="59CC1971" w:rsidR="003F5A0B" w:rsidRDefault="003F5A0B" w:rsidP="00A72558">
      <w:pPr>
        <w:pStyle w:val="NoSpacing"/>
        <w:rPr>
          <w:rFonts w:cstheme="minorHAnsi"/>
          <w:sz w:val="20"/>
          <w:szCs w:val="20"/>
        </w:rPr>
      </w:pPr>
    </w:p>
    <w:p w14:paraId="05F8F053" w14:textId="3A2865B0" w:rsidR="003F5A0B" w:rsidRDefault="003F5A0B" w:rsidP="00A72558">
      <w:pPr>
        <w:pStyle w:val="NoSpacing"/>
        <w:rPr>
          <w:rFonts w:cstheme="minorHAnsi"/>
          <w:sz w:val="20"/>
          <w:szCs w:val="20"/>
        </w:rPr>
      </w:pPr>
    </w:p>
    <w:p w14:paraId="3AD1D9FE" w14:textId="1FA4C2F0" w:rsidR="003F5A0B" w:rsidRDefault="003F5A0B" w:rsidP="00A72558">
      <w:pPr>
        <w:pStyle w:val="NoSpacing"/>
        <w:rPr>
          <w:rFonts w:cstheme="minorHAnsi"/>
          <w:sz w:val="20"/>
          <w:szCs w:val="20"/>
        </w:rPr>
      </w:pPr>
    </w:p>
    <w:p w14:paraId="0ED7269D" w14:textId="6EF11C11" w:rsidR="003F5A0B" w:rsidRDefault="003F5A0B" w:rsidP="00A72558">
      <w:pPr>
        <w:pStyle w:val="NoSpacing"/>
        <w:rPr>
          <w:rFonts w:cstheme="minorHAnsi"/>
          <w:sz w:val="20"/>
          <w:szCs w:val="20"/>
        </w:rPr>
      </w:pPr>
    </w:p>
    <w:tbl>
      <w:tblPr>
        <w:tblW w:w="9686" w:type="dxa"/>
        <w:tblLook w:val="04A0" w:firstRow="1" w:lastRow="0" w:firstColumn="1" w:lastColumn="0" w:noHBand="0" w:noVBand="1"/>
      </w:tblPr>
      <w:tblGrid>
        <w:gridCol w:w="1580"/>
        <w:gridCol w:w="2951"/>
        <w:gridCol w:w="2977"/>
        <w:gridCol w:w="960"/>
        <w:gridCol w:w="1218"/>
      </w:tblGrid>
      <w:tr w:rsidR="003F5A0B" w:rsidRPr="003F5A0B" w14:paraId="33B76829" w14:textId="77777777" w:rsidTr="003F5A0B">
        <w:trPr>
          <w:trHeight w:val="9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73A26" w14:textId="77777777" w:rsidR="003F5A0B" w:rsidRPr="003F5A0B" w:rsidRDefault="003F5A0B" w:rsidP="003F5A0B">
            <w:pPr>
              <w:spacing w:after="0" w:line="240" w:lineRule="auto"/>
              <w:rPr>
                <w:rFonts w:ascii="Arial" w:eastAsia="Times New Roman" w:hAnsi="Arial" w:cs="Arial"/>
                <w:b/>
                <w:bCs/>
                <w:color w:val="000000"/>
                <w:sz w:val="20"/>
                <w:szCs w:val="20"/>
                <w:lang w:eastAsia="en-GB"/>
              </w:rPr>
            </w:pPr>
            <w:r w:rsidRPr="003F5A0B">
              <w:rPr>
                <w:rFonts w:ascii="Arial" w:eastAsia="Times New Roman" w:hAnsi="Arial" w:cs="Arial"/>
                <w:b/>
                <w:bCs/>
                <w:color w:val="000000"/>
                <w:sz w:val="20"/>
                <w:szCs w:val="20"/>
                <w:lang w:eastAsia="en-GB"/>
              </w:rPr>
              <w:t>DATE</w:t>
            </w:r>
          </w:p>
        </w:tc>
        <w:tc>
          <w:tcPr>
            <w:tcW w:w="2951" w:type="dxa"/>
            <w:tcBorders>
              <w:top w:val="single" w:sz="4" w:space="0" w:color="auto"/>
              <w:left w:val="nil"/>
              <w:bottom w:val="single" w:sz="4" w:space="0" w:color="auto"/>
              <w:right w:val="single" w:sz="4" w:space="0" w:color="auto"/>
            </w:tcBorders>
            <w:shd w:val="clear" w:color="auto" w:fill="auto"/>
            <w:noWrap/>
            <w:vAlign w:val="bottom"/>
            <w:hideMark/>
          </w:tcPr>
          <w:p w14:paraId="70CE849D" w14:textId="77777777" w:rsidR="003F5A0B" w:rsidRPr="003F5A0B" w:rsidRDefault="003F5A0B" w:rsidP="003F5A0B">
            <w:pPr>
              <w:spacing w:after="0" w:line="240" w:lineRule="auto"/>
              <w:rPr>
                <w:rFonts w:ascii="Arial" w:eastAsia="Times New Roman" w:hAnsi="Arial" w:cs="Arial"/>
                <w:b/>
                <w:bCs/>
                <w:color w:val="000000"/>
                <w:sz w:val="20"/>
                <w:szCs w:val="20"/>
                <w:lang w:eastAsia="en-GB"/>
              </w:rPr>
            </w:pPr>
            <w:r w:rsidRPr="003F5A0B">
              <w:rPr>
                <w:rFonts w:ascii="Arial" w:eastAsia="Times New Roman" w:hAnsi="Arial" w:cs="Arial"/>
                <w:b/>
                <w:bCs/>
                <w:color w:val="000000"/>
                <w:sz w:val="20"/>
                <w:szCs w:val="20"/>
                <w:lang w:eastAsia="en-GB"/>
              </w:rPr>
              <w:t>PAYEE</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3DC27FCF" w14:textId="77777777" w:rsidR="003F5A0B" w:rsidRPr="003F5A0B" w:rsidRDefault="003F5A0B" w:rsidP="003F5A0B">
            <w:pPr>
              <w:spacing w:after="0" w:line="240" w:lineRule="auto"/>
              <w:rPr>
                <w:rFonts w:ascii="Arial" w:eastAsia="Times New Roman" w:hAnsi="Arial" w:cs="Arial"/>
                <w:b/>
                <w:bCs/>
                <w:color w:val="000000"/>
                <w:sz w:val="20"/>
                <w:szCs w:val="20"/>
                <w:lang w:eastAsia="en-GB"/>
              </w:rPr>
            </w:pPr>
            <w:r w:rsidRPr="003F5A0B">
              <w:rPr>
                <w:rFonts w:ascii="Arial" w:eastAsia="Times New Roman" w:hAnsi="Arial" w:cs="Arial"/>
                <w:b/>
                <w:bCs/>
                <w:color w:val="000000"/>
                <w:sz w:val="20"/>
                <w:szCs w:val="20"/>
                <w:lang w:eastAsia="en-GB"/>
              </w:rPr>
              <w:t>ACCOUNT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9ADFCF1" w14:textId="77777777" w:rsidR="003F5A0B" w:rsidRPr="003F5A0B" w:rsidRDefault="003F5A0B" w:rsidP="003F5A0B">
            <w:pPr>
              <w:spacing w:after="0" w:line="240" w:lineRule="auto"/>
              <w:rPr>
                <w:rFonts w:ascii="Arial" w:eastAsia="Times New Roman" w:hAnsi="Arial" w:cs="Arial"/>
                <w:b/>
                <w:bCs/>
                <w:color w:val="000000"/>
                <w:sz w:val="20"/>
                <w:szCs w:val="20"/>
                <w:lang w:eastAsia="en-GB"/>
              </w:rPr>
            </w:pPr>
            <w:r w:rsidRPr="003F5A0B">
              <w:rPr>
                <w:rFonts w:ascii="Arial" w:eastAsia="Times New Roman" w:hAnsi="Arial" w:cs="Arial"/>
                <w:b/>
                <w:bCs/>
                <w:color w:val="000000"/>
                <w:sz w:val="20"/>
                <w:szCs w:val="20"/>
                <w:lang w:eastAsia="en-GB"/>
              </w:rPr>
              <w:t>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14:paraId="52CD9419" w14:textId="77777777" w:rsidR="003F5A0B" w:rsidRPr="003F5A0B" w:rsidRDefault="003F5A0B" w:rsidP="003F5A0B">
            <w:pPr>
              <w:spacing w:after="0" w:line="240" w:lineRule="auto"/>
              <w:rPr>
                <w:rFonts w:ascii="Arial" w:eastAsia="Times New Roman" w:hAnsi="Arial" w:cs="Arial"/>
                <w:b/>
                <w:bCs/>
                <w:color w:val="000000"/>
                <w:sz w:val="20"/>
                <w:szCs w:val="20"/>
                <w:lang w:eastAsia="en-GB"/>
              </w:rPr>
            </w:pPr>
            <w:r w:rsidRPr="003F5A0B">
              <w:rPr>
                <w:rFonts w:ascii="Arial" w:eastAsia="Times New Roman" w:hAnsi="Arial" w:cs="Arial"/>
                <w:b/>
                <w:bCs/>
                <w:color w:val="000000"/>
                <w:sz w:val="20"/>
                <w:szCs w:val="20"/>
                <w:lang w:eastAsia="en-GB"/>
              </w:rPr>
              <w:t>TOTAL</w:t>
            </w:r>
          </w:p>
        </w:tc>
      </w:tr>
      <w:tr w:rsidR="003F5A0B" w:rsidRPr="003F5A0B" w14:paraId="28FF7276" w14:textId="77777777" w:rsidTr="003F5A0B">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E23C802"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20/07/2018</w:t>
            </w:r>
          </w:p>
        </w:tc>
        <w:tc>
          <w:tcPr>
            <w:tcW w:w="2951" w:type="dxa"/>
            <w:tcBorders>
              <w:top w:val="nil"/>
              <w:left w:val="nil"/>
              <w:bottom w:val="single" w:sz="4" w:space="0" w:color="auto"/>
              <w:right w:val="single" w:sz="4" w:space="0" w:color="auto"/>
            </w:tcBorders>
            <w:shd w:val="clear" w:color="auto" w:fill="auto"/>
            <w:noWrap/>
            <w:vAlign w:val="bottom"/>
            <w:hideMark/>
          </w:tcPr>
          <w:p w14:paraId="5DBCC9C5"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Rotherham MBC</w:t>
            </w:r>
          </w:p>
        </w:tc>
        <w:tc>
          <w:tcPr>
            <w:tcW w:w="2977" w:type="dxa"/>
            <w:tcBorders>
              <w:top w:val="nil"/>
              <w:left w:val="nil"/>
              <w:bottom w:val="single" w:sz="4" w:space="0" w:color="auto"/>
              <w:right w:val="single" w:sz="4" w:space="0" w:color="auto"/>
            </w:tcBorders>
            <w:shd w:val="clear" w:color="auto" w:fill="auto"/>
            <w:noWrap/>
            <w:vAlign w:val="bottom"/>
            <w:hideMark/>
          </w:tcPr>
          <w:p w14:paraId="2E956AA0"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Advert- Youth club</w:t>
            </w:r>
          </w:p>
        </w:tc>
        <w:tc>
          <w:tcPr>
            <w:tcW w:w="960" w:type="dxa"/>
            <w:tcBorders>
              <w:top w:val="nil"/>
              <w:left w:val="nil"/>
              <w:bottom w:val="single" w:sz="4" w:space="0" w:color="auto"/>
              <w:right w:val="single" w:sz="4" w:space="0" w:color="auto"/>
            </w:tcBorders>
            <w:shd w:val="clear" w:color="auto" w:fill="auto"/>
            <w:noWrap/>
            <w:vAlign w:val="bottom"/>
            <w:hideMark/>
          </w:tcPr>
          <w:p w14:paraId="352850B8" w14:textId="77777777" w:rsidR="003F5A0B" w:rsidRPr="003F5A0B" w:rsidRDefault="003F5A0B" w:rsidP="003F5A0B">
            <w:pPr>
              <w:spacing w:after="0" w:line="240" w:lineRule="auto"/>
              <w:jc w:val="right"/>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BACS</w:t>
            </w:r>
          </w:p>
        </w:tc>
        <w:tc>
          <w:tcPr>
            <w:tcW w:w="1218" w:type="dxa"/>
            <w:tcBorders>
              <w:top w:val="nil"/>
              <w:left w:val="nil"/>
              <w:bottom w:val="single" w:sz="4" w:space="0" w:color="auto"/>
              <w:right w:val="single" w:sz="4" w:space="0" w:color="auto"/>
            </w:tcBorders>
            <w:shd w:val="clear" w:color="auto" w:fill="auto"/>
            <w:noWrap/>
            <w:vAlign w:val="bottom"/>
            <w:hideMark/>
          </w:tcPr>
          <w:p w14:paraId="66AD7F74"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120.00</w:t>
            </w:r>
          </w:p>
        </w:tc>
      </w:tr>
      <w:tr w:rsidR="003F5A0B" w:rsidRPr="003F5A0B" w14:paraId="0AB5B733" w14:textId="77777777" w:rsidTr="003F5A0B">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AD6F33A"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23/07/2018</w:t>
            </w:r>
          </w:p>
        </w:tc>
        <w:tc>
          <w:tcPr>
            <w:tcW w:w="2951" w:type="dxa"/>
            <w:tcBorders>
              <w:top w:val="nil"/>
              <w:left w:val="nil"/>
              <w:bottom w:val="single" w:sz="4" w:space="0" w:color="auto"/>
              <w:right w:val="single" w:sz="4" w:space="0" w:color="auto"/>
            </w:tcBorders>
            <w:shd w:val="clear" w:color="auto" w:fill="auto"/>
            <w:noWrap/>
            <w:vAlign w:val="bottom"/>
            <w:hideMark/>
          </w:tcPr>
          <w:p w14:paraId="533DFA85"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North Notts Landscapes</w:t>
            </w:r>
          </w:p>
        </w:tc>
        <w:tc>
          <w:tcPr>
            <w:tcW w:w="2977" w:type="dxa"/>
            <w:tcBorders>
              <w:top w:val="nil"/>
              <w:left w:val="nil"/>
              <w:bottom w:val="single" w:sz="4" w:space="0" w:color="auto"/>
              <w:right w:val="single" w:sz="4" w:space="0" w:color="auto"/>
            </w:tcBorders>
            <w:shd w:val="clear" w:color="auto" w:fill="auto"/>
            <w:noWrap/>
            <w:vAlign w:val="bottom"/>
            <w:hideMark/>
          </w:tcPr>
          <w:p w14:paraId="0BC0A34D"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Swing repair</w:t>
            </w:r>
          </w:p>
        </w:tc>
        <w:tc>
          <w:tcPr>
            <w:tcW w:w="960" w:type="dxa"/>
            <w:tcBorders>
              <w:top w:val="nil"/>
              <w:left w:val="nil"/>
              <w:bottom w:val="single" w:sz="4" w:space="0" w:color="auto"/>
              <w:right w:val="single" w:sz="4" w:space="0" w:color="auto"/>
            </w:tcBorders>
            <w:shd w:val="clear" w:color="auto" w:fill="auto"/>
            <w:noWrap/>
            <w:vAlign w:val="bottom"/>
            <w:hideMark/>
          </w:tcPr>
          <w:p w14:paraId="7845726C" w14:textId="77777777" w:rsidR="003F5A0B" w:rsidRPr="003F5A0B" w:rsidRDefault="003F5A0B" w:rsidP="003F5A0B">
            <w:pPr>
              <w:spacing w:after="0" w:line="240" w:lineRule="auto"/>
              <w:jc w:val="right"/>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BACS</w:t>
            </w:r>
          </w:p>
        </w:tc>
        <w:tc>
          <w:tcPr>
            <w:tcW w:w="1218" w:type="dxa"/>
            <w:tcBorders>
              <w:top w:val="nil"/>
              <w:left w:val="nil"/>
              <w:bottom w:val="single" w:sz="4" w:space="0" w:color="auto"/>
              <w:right w:val="single" w:sz="4" w:space="0" w:color="auto"/>
            </w:tcBorders>
            <w:shd w:val="clear" w:color="auto" w:fill="auto"/>
            <w:noWrap/>
            <w:vAlign w:val="bottom"/>
            <w:hideMark/>
          </w:tcPr>
          <w:p w14:paraId="1B4394F2"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180.00</w:t>
            </w:r>
          </w:p>
        </w:tc>
      </w:tr>
      <w:tr w:rsidR="003F5A0B" w:rsidRPr="003F5A0B" w14:paraId="0189DC92" w14:textId="77777777" w:rsidTr="003F5A0B">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841C43D"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06/08/2018</w:t>
            </w:r>
          </w:p>
        </w:tc>
        <w:tc>
          <w:tcPr>
            <w:tcW w:w="2951" w:type="dxa"/>
            <w:tcBorders>
              <w:top w:val="nil"/>
              <w:left w:val="nil"/>
              <w:bottom w:val="single" w:sz="4" w:space="0" w:color="auto"/>
              <w:right w:val="single" w:sz="4" w:space="0" w:color="auto"/>
            </w:tcBorders>
            <w:shd w:val="clear" w:color="auto" w:fill="auto"/>
            <w:noWrap/>
            <w:vAlign w:val="bottom"/>
            <w:hideMark/>
          </w:tcPr>
          <w:p w14:paraId="0E125884"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The Fire Group Ltd</w:t>
            </w:r>
          </w:p>
        </w:tc>
        <w:tc>
          <w:tcPr>
            <w:tcW w:w="2977" w:type="dxa"/>
            <w:tcBorders>
              <w:top w:val="nil"/>
              <w:left w:val="nil"/>
              <w:bottom w:val="single" w:sz="4" w:space="0" w:color="auto"/>
              <w:right w:val="single" w:sz="4" w:space="0" w:color="auto"/>
            </w:tcBorders>
            <w:shd w:val="clear" w:color="auto" w:fill="auto"/>
            <w:noWrap/>
            <w:vAlign w:val="bottom"/>
            <w:hideMark/>
          </w:tcPr>
          <w:p w14:paraId="70DA7945"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 xml:space="preserve">Annual service -Fire alarm &amp; emergency lighting </w:t>
            </w:r>
          </w:p>
        </w:tc>
        <w:tc>
          <w:tcPr>
            <w:tcW w:w="960" w:type="dxa"/>
            <w:tcBorders>
              <w:top w:val="nil"/>
              <w:left w:val="nil"/>
              <w:bottom w:val="single" w:sz="4" w:space="0" w:color="auto"/>
              <w:right w:val="single" w:sz="4" w:space="0" w:color="auto"/>
            </w:tcBorders>
            <w:shd w:val="clear" w:color="auto" w:fill="auto"/>
            <w:noWrap/>
            <w:vAlign w:val="bottom"/>
            <w:hideMark/>
          </w:tcPr>
          <w:p w14:paraId="086B4A8D" w14:textId="77777777" w:rsidR="003F5A0B" w:rsidRPr="003F5A0B" w:rsidRDefault="003F5A0B" w:rsidP="003F5A0B">
            <w:pPr>
              <w:spacing w:after="0" w:line="240" w:lineRule="auto"/>
              <w:jc w:val="right"/>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BACS</w:t>
            </w:r>
          </w:p>
        </w:tc>
        <w:tc>
          <w:tcPr>
            <w:tcW w:w="1218" w:type="dxa"/>
            <w:tcBorders>
              <w:top w:val="nil"/>
              <w:left w:val="nil"/>
              <w:bottom w:val="single" w:sz="4" w:space="0" w:color="auto"/>
              <w:right w:val="single" w:sz="4" w:space="0" w:color="auto"/>
            </w:tcBorders>
            <w:shd w:val="clear" w:color="auto" w:fill="auto"/>
            <w:noWrap/>
            <w:vAlign w:val="bottom"/>
            <w:hideMark/>
          </w:tcPr>
          <w:p w14:paraId="1717A7B7"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118.80</w:t>
            </w:r>
          </w:p>
        </w:tc>
      </w:tr>
      <w:tr w:rsidR="003F5A0B" w:rsidRPr="003F5A0B" w14:paraId="61E99A89" w14:textId="77777777" w:rsidTr="003F5A0B">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0DF6C49"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08/08/2018</w:t>
            </w:r>
          </w:p>
        </w:tc>
        <w:tc>
          <w:tcPr>
            <w:tcW w:w="2951" w:type="dxa"/>
            <w:tcBorders>
              <w:top w:val="nil"/>
              <w:left w:val="nil"/>
              <w:bottom w:val="single" w:sz="4" w:space="0" w:color="auto"/>
              <w:right w:val="single" w:sz="4" w:space="0" w:color="auto"/>
            </w:tcBorders>
            <w:shd w:val="clear" w:color="auto" w:fill="auto"/>
            <w:noWrap/>
            <w:vAlign w:val="bottom"/>
            <w:hideMark/>
          </w:tcPr>
          <w:p w14:paraId="3649FC8C"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BT</w:t>
            </w:r>
          </w:p>
        </w:tc>
        <w:tc>
          <w:tcPr>
            <w:tcW w:w="2977" w:type="dxa"/>
            <w:tcBorders>
              <w:top w:val="nil"/>
              <w:left w:val="nil"/>
              <w:bottom w:val="single" w:sz="4" w:space="0" w:color="auto"/>
              <w:right w:val="single" w:sz="4" w:space="0" w:color="auto"/>
            </w:tcBorders>
            <w:shd w:val="clear" w:color="auto" w:fill="auto"/>
            <w:noWrap/>
            <w:vAlign w:val="bottom"/>
            <w:hideMark/>
          </w:tcPr>
          <w:p w14:paraId="4F6A4589"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Quarterly broadband</w:t>
            </w:r>
          </w:p>
        </w:tc>
        <w:tc>
          <w:tcPr>
            <w:tcW w:w="960" w:type="dxa"/>
            <w:tcBorders>
              <w:top w:val="nil"/>
              <w:left w:val="nil"/>
              <w:bottom w:val="single" w:sz="4" w:space="0" w:color="auto"/>
              <w:right w:val="single" w:sz="4" w:space="0" w:color="auto"/>
            </w:tcBorders>
            <w:shd w:val="clear" w:color="auto" w:fill="auto"/>
            <w:noWrap/>
            <w:vAlign w:val="bottom"/>
            <w:hideMark/>
          </w:tcPr>
          <w:p w14:paraId="3AFA839E" w14:textId="77777777" w:rsidR="003F5A0B" w:rsidRPr="003F5A0B" w:rsidRDefault="003F5A0B" w:rsidP="003F5A0B">
            <w:pPr>
              <w:spacing w:after="0" w:line="240" w:lineRule="auto"/>
              <w:jc w:val="right"/>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DD</w:t>
            </w:r>
          </w:p>
        </w:tc>
        <w:tc>
          <w:tcPr>
            <w:tcW w:w="1218" w:type="dxa"/>
            <w:tcBorders>
              <w:top w:val="nil"/>
              <w:left w:val="nil"/>
              <w:bottom w:val="single" w:sz="4" w:space="0" w:color="auto"/>
              <w:right w:val="single" w:sz="4" w:space="0" w:color="auto"/>
            </w:tcBorders>
            <w:shd w:val="clear" w:color="auto" w:fill="auto"/>
            <w:noWrap/>
            <w:vAlign w:val="bottom"/>
            <w:hideMark/>
          </w:tcPr>
          <w:p w14:paraId="37981EFD"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87.84</w:t>
            </w:r>
          </w:p>
        </w:tc>
      </w:tr>
      <w:tr w:rsidR="003F5A0B" w:rsidRPr="003F5A0B" w14:paraId="2CDC3CA4" w14:textId="77777777" w:rsidTr="003F5A0B">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9DA76AC"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10/08/2018</w:t>
            </w:r>
          </w:p>
        </w:tc>
        <w:tc>
          <w:tcPr>
            <w:tcW w:w="2951" w:type="dxa"/>
            <w:tcBorders>
              <w:top w:val="nil"/>
              <w:left w:val="nil"/>
              <w:bottom w:val="single" w:sz="4" w:space="0" w:color="auto"/>
              <w:right w:val="single" w:sz="4" w:space="0" w:color="auto"/>
            </w:tcBorders>
            <w:shd w:val="clear" w:color="auto" w:fill="auto"/>
            <w:noWrap/>
            <w:vAlign w:val="bottom"/>
            <w:hideMark/>
          </w:tcPr>
          <w:p w14:paraId="2D079CD2"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 xml:space="preserve">A Harrison (SafetySigns4Less) </w:t>
            </w:r>
          </w:p>
        </w:tc>
        <w:tc>
          <w:tcPr>
            <w:tcW w:w="2977" w:type="dxa"/>
            <w:tcBorders>
              <w:top w:val="nil"/>
              <w:left w:val="nil"/>
              <w:bottom w:val="single" w:sz="4" w:space="0" w:color="auto"/>
              <w:right w:val="single" w:sz="4" w:space="0" w:color="auto"/>
            </w:tcBorders>
            <w:shd w:val="clear" w:color="auto" w:fill="auto"/>
            <w:noWrap/>
            <w:vAlign w:val="bottom"/>
            <w:hideMark/>
          </w:tcPr>
          <w:p w14:paraId="1817F331"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Expenses - fire signs</w:t>
            </w:r>
          </w:p>
        </w:tc>
        <w:tc>
          <w:tcPr>
            <w:tcW w:w="960" w:type="dxa"/>
            <w:tcBorders>
              <w:top w:val="nil"/>
              <w:left w:val="nil"/>
              <w:bottom w:val="single" w:sz="4" w:space="0" w:color="auto"/>
              <w:right w:val="single" w:sz="4" w:space="0" w:color="auto"/>
            </w:tcBorders>
            <w:shd w:val="clear" w:color="auto" w:fill="auto"/>
            <w:noWrap/>
            <w:vAlign w:val="bottom"/>
            <w:hideMark/>
          </w:tcPr>
          <w:p w14:paraId="69D95C8A" w14:textId="77777777" w:rsidR="003F5A0B" w:rsidRPr="003F5A0B" w:rsidRDefault="003F5A0B" w:rsidP="003F5A0B">
            <w:pPr>
              <w:spacing w:after="0" w:line="240" w:lineRule="auto"/>
              <w:jc w:val="right"/>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BACS</w:t>
            </w:r>
          </w:p>
        </w:tc>
        <w:tc>
          <w:tcPr>
            <w:tcW w:w="1218" w:type="dxa"/>
            <w:tcBorders>
              <w:top w:val="nil"/>
              <w:left w:val="nil"/>
              <w:bottom w:val="single" w:sz="4" w:space="0" w:color="auto"/>
              <w:right w:val="single" w:sz="4" w:space="0" w:color="auto"/>
            </w:tcBorders>
            <w:shd w:val="clear" w:color="auto" w:fill="auto"/>
            <w:noWrap/>
            <w:vAlign w:val="bottom"/>
            <w:hideMark/>
          </w:tcPr>
          <w:p w14:paraId="52C00DBF"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10.74</w:t>
            </w:r>
          </w:p>
        </w:tc>
      </w:tr>
      <w:tr w:rsidR="003F5A0B" w:rsidRPr="003F5A0B" w14:paraId="1A896562" w14:textId="77777777" w:rsidTr="003F5A0B">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80F3AC5"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10/08/2018</w:t>
            </w:r>
          </w:p>
        </w:tc>
        <w:tc>
          <w:tcPr>
            <w:tcW w:w="2951" w:type="dxa"/>
            <w:tcBorders>
              <w:top w:val="nil"/>
              <w:left w:val="nil"/>
              <w:bottom w:val="single" w:sz="4" w:space="0" w:color="auto"/>
              <w:right w:val="single" w:sz="4" w:space="0" w:color="auto"/>
            </w:tcBorders>
            <w:shd w:val="clear" w:color="auto" w:fill="auto"/>
            <w:noWrap/>
            <w:vAlign w:val="bottom"/>
            <w:hideMark/>
          </w:tcPr>
          <w:p w14:paraId="1B4E4D38"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BT</w:t>
            </w:r>
          </w:p>
        </w:tc>
        <w:tc>
          <w:tcPr>
            <w:tcW w:w="2977" w:type="dxa"/>
            <w:tcBorders>
              <w:top w:val="nil"/>
              <w:left w:val="nil"/>
              <w:bottom w:val="single" w:sz="4" w:space="0" w:color="auto"/>
              <w:right w:val="single" w:sz="4" w:space="0" w:color="auto"/>
            </w:tcBorders>
            <w:shd w:val="clear" w:color="auto" w:fill="auto"/>
            <w:noWrap/>
            <w:vAlign w:val="bottom"/>
            <w:hideMark/>
          </w:tcPr>
          <w:p w14:paraId="25F512EB"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Quarterly phone bill</w:t>
            </w:r>
          </w:p>
        </w:tc>
        <w:tc>
          <w:tcPr>
            <w:tcW w:w="960" w:type="dxa"/>
            <w:tcBorders>
              <w:top w:val="nil"/>
              <w:left w:val="nil"/>
              <w:bottom w:val="single" w:sz="4" w:space="0" w:color="auto"/>
              <w:right w:val="single" w:sz="4" w:space="0" w:color="auto"/>
            </w:tcBorders>
            <w:shd w:val="clear" w:color="auto" w:fill="auto"/>
            <w:noWrap/>
            <w:vAlign w:val="bottom"/>
            <w:hideMark/>
          </w:tcPr>
          <w:p w14:paraId="45E39657" w14:textId="77777777" w:rsidR="003F5A0B" w:rsidRPr="003F5A0B" w:rsidRDefault="003F5A0B" w:rsidP="003F5A0B">
            <w:pPr>
              <w:spacing w:after="0" w:line="240" w:lineRule="auto"/>
              <w:jc w:val="right"/>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DD</w:t>
            </w:r>
          </w:p>
        </w:tc>
        <w:tc>
          <w:tcPr>
            <w:tcW w:w="1218" w:type="dxa"/>
            <w:tcBorders>
              <w:top w:val="nil"/>
              <w:left w:val="nil"/>
              <w:bottom w:val="single" w:sz="4" w:space="0" w:color="auto"/>
              <w:right w:val="single" w:sz="4" w:space="0" w:color="auto"/>
            </w:tcBorders>
            <w:shd w:val="clear" w:color="auto" w:fill="auto"/>
            <w:noWrap/>
            <w:vAlign w:val="bottom"/>
            <w:hideMark/>
          </w:tcPr>
          <w:p w14:paraId="470B60B2"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74.62</w:t>
            </w:r>
          </w:p>
        </w:tc>
      </w:tr>
      <w:tr w:rsidR="003F5A0B" w:rsidRPr="003F5A0B" w14:paraId="3D549887" w14:textId="77777777" w:rsidTr="003F5A0B">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403167A"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10/08/2018</w:t>
            </w:r>
          </w:p>
        </w:tc>
        <w:tc>
          <w:tcPr>
            <w:tcW w:w="2951" w:type="dxa"/>
            <w:tcBorders>
              <w:top w:val="nil"/>
              <w:left w:val="nil"/>
              <w:bottom w:val="single" w:sz="4" w:space="0" w:color="auto"/>
              <w:right w:val="single" w:sz="4" w:space="0" w:color="auto"/>
            </w:tcBorders>
            <w:shd w:val="clear" w:color="auto" w:fill="auto"/>
            <w:noWrap/>
            <w:vAlign w:val="bottom"/>
            <w:hideMark/>
          </w:tcPr>
          <w:p w14:paraId="258210CD"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RMBC</w:t>
            </w:r>
          </w:p>
        </w:tc>
        <w:tc>
          <w:tcPr>
            <w:tcW w:w="2977" w:type="dxa"/>
            <w:tcBorders>
              <w:top w:val="nil"/>
              <w:left w:val="nil"/>
              <w:bottom w:val="single" w:sz="4" w:space="0" w:color="auto"/>
              <w:right w:val="single" w:sz="4" w:space="0" w:color="auto"/>
            </w:tcBorders>
            <w:shd w:val="clear" w:color="auto" w:fill="auto"/>
            <w:noWrap/>
            <w:vAlign w:val="bottom"/>
            <w:hideMark/>
          </w:tcPr>
          <w:p w14:paraId="09CB5115"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Land &amp; Garage Rent</w:t>
            </w:r>
          </w:p>
        </w:tc>
        <w:tc>
          <w:tcPr>
            <w:tcW w:w="960" w:type="dxa"/>
            <w:tcBorders>
              <w:top w:val="nil"/>
              <w:left w:val="nil"/>
              <w:bottom w:val="single" w:sz="4" w:space="0" w:color="auto"/>
              <w:right w:val="single" w:sz="4" w:space="0" w:color="auto"/>
            </w:tcBorders>
            <w:shd w:val="clear" w:color="auto" w:fill="auto"/>
            <w:noWrap/>
            <w:vAlign w:val="bottom"/>
            <w:hideMark/>
          </w:tcPr>
          <w:p w14:paraId="57F2467A" w14:textId="77777777" w:rsidR="003F5A0B" w:rsidRPr="003F5A0B" w:rsidRDefault="003F5A0B" w:rsidP="003F5A0B">
            <w:pPr>
              <w:spacing w:after="0" w:line="240" w:lineRule="auto"/>
              <w:jc w:val="right"/>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DD</w:t>
            </w:r>
          </w:p>
        </w:tc>
        <w:tc>
          <w:tcPr>
            <w:tcW w:w="1218" w:type="dxa"/>
            <w:tcBorders>
              <w:top w:val="nil"/>
              <w:left w:val="nil"/>
              <w:bottom w:val="single" w:sz="4" w:space="0" w:color="auto"/>
              <w:right w:val="single" w:sz="4" w:space="0" w:color="auto"/>
            </w:tcBorders>
            <w:shd w:val="clear" w:color="auto" w:fill="auto"/>
            <w:noWrap/>
            <w:vAlign w:val="bottom"/>
            <w:hideMark/>
          </w:tcPr>
          <w:p w14:paraId="0486AAD6"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25.45</w:t>
            </w:r>
          </w:p>
        </w:tc>
      </w:tr>
      <w:tr w:rsidR="003F5A0B" w:rsidRPr="003F5A0B" w14:paraId="46C32078" w14:textId="77777777" w:rsidTr="003F5A0B">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16C4323"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10/08/2018</w:t>
            </w:r>
          </w:p>
        </w:tc>
        <w:tc>
          <w:tcPr>
            <w:tcW w:w="2951" w:type="dxa"/>
            <w:tcBorders>
              <w:top w:val="nil"/>
              <w:left w:val="nil"/>
              <w:bottom w:val="single" w:sz="4" w:space="0" w:color="auto"/>
              <w:right w:val="single" w:sz="4" w:space="0" w:color="auto"/>
            </w:tcBorders>
            <w:shd w:val="clear" w:color="auto" w:fill="auto"/>
            <w:noWrap/>
            <w:vAlign w:val="bottom"/>
            <w:hideMark/>
          </w:tcPr>
          <w:p w14:paraId="61589C96"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O2</w:t>
            </w:r>
          </w:p>
        </w:tc>
        <w:tc>
          <w:tcPr>
            <w:tcW w:w="2977" w:type="dxa"/>
            <w:tcBorders>
              <w:top w:val="nil"/>
              <w:left w:val="nil"/>
              <w:bottom w:val="single" w:sz="4" w:space="0" w:color="auto"/>
              <w:right w:val="single" w:sz="4" w:space="0" w:color="auto"/>
            </w:tcBorders>
            <w:shd w:val="clear" w:color="auto" w:fill="auto"/>
            <w:noWrap/>
            <w:vAlign w:val="bottom"/>
            <w:hideMark/>
          </w:tcPr>
          <w:p w14:paraId="1F7BFE89"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 xml:space="preserve">Mobile </w:t>
            </w:r>
            <w:proofErr w:type="spellStart"/>
            <w:r w:rsidRPr="003F5A0B">
              <w:rPr>
                <w:rFonts w:ascii="Arial" w:eastAsia="Times New Roman" w:hAnsi="Arial" w:cs="Arial"/>
                <w:color w:val="000000"/>
                <w:sz w:val="20"/>
                <w:szCs w:val="20"/>
                <w:lang w:eastAsia="en-GB"/>
              </w:rPr>
              <w:t>inc</w:t>
            </w:r>
            <w:proofErr w:type="spellEnd"/>
            <w:r w:rsidRPr="003F5A0B">
              <w:rPr>
                <w:rFonts w:ascii="Arial" w:eastAsia="Times New Roman" w:hAnsi="Arial" w:cs="Arial"/>
                <w:color w:val="000000"/>
                <w:sz w:val="20"/>
                <w:szCs w:val="20"/>
                <w:lang w:eastAsia="en-GB"/>
              </w:rPr>
              <w:t xml:space="preserve"> device fee</w:t>
            </w:r>
          </w:p>
        </w:tc>
        <w:tc>
          <w:tcPr>
            <w:tcW w:w="960" w:type="dxa"/>
            <w:tcBorders>
              <w:top w:val="nil"/>
              <w:left w:val="nil"/>
              <w:bottom w:val="single" w:sz="4" w:space="0" w:color="auto"/>
              <w:right w:val="single" w:sz="4" w:space="0" w:color="auto"/>
            </w:tcBorders>
            <w:shd w:val="clear" w:color="auto" w:fill="auto"/>
            <w:noWrap/>
            <w:vAlign w:val="bottom"/>
            <w:hideMark/>
          </w:tcPr>
          <w:p w14:paraId="72E091A7" w14:textId="77777777" w:rsidR="003F5A0B" w:rsidRPr="003F5A0B" w:rsidRDefault="003F5A0B" w:rsidP="003F5A0B">
            <w:pPr>
              <w:spacing w:after="0" w:line="240" w:lineRule="auto"/>
              <w:jc w:val="right"/>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DD</w:t>
            </w:r>
          </w:p>
        </w:tc>
        <w:tc>
          <w:tcPr>
            <w:tcW w:w="1218" w:type="dxa"/>
            <w:tcBorders>
              <w:top w:val="nil"/>
              <w:left w:val="nil"/>
              <w:bottom w:val="single" w:sz="4" w:space="0" w:color="auto"/>
              <w:right w:val="single" w:sz="4" w:space="0" w:color="auto"/>
            </w:tcBorders>
            <w:shd w:val="clear" w:color="auto" w:fill="auto"/>
            <w:noWrap/>
            <w:vAlign w:val="bottom"/>
            <w:hideMark/>
          </w:tcPr>
          <w:p w14:paraId="2C40A33D"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19.57</w:t>
            </w:r>
          </w:p>
        </w:tc>
      </w:tr>
      <w:tr w:rsidR="003F5A0B" w:rsidRPr="003F5A0B" w14:paraId="7CBD8AEC" w14:textId="77777777" w:rsidTr="003F5A0B">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6C1761B"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16/08/2018</w:t>
            </w:r>
          </w:p>
        </w:tc>
        <w:tc>
          <w:tcPr>
            <w:tcW w:w="2951" w:type="dxa"/>
            <w:tcBorders>
              <w:top w:val="nil"/>
              <w:left w:val="nil"/>
              <w:bottom w:val="single" w:sz="4" w:space="0" w:color="auto"/>
              <w:right w:val="single" w:sz="4" w:space="0" w:color="auto"/>
            </w:tcBorders>
            <w:shd w:val="clear" w:color="auto" w:fill="auto"/>
            <w:noWrap/>
            <w:vAlign w:val="bottom"/>
            <w:hideMark/>
          </w:tcPr>
          <w:p w14:paraId="06DCD3D6"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 xml:space="preserve">C K Finch </w:t>
            </w:r>
          </w:p>
        </w:tc>
        <w:tc>
          <w:tcPr>
            <w:tcW w:w="2977" w:type="dxa"/>
            <w:tcBorders>
              <w:top w:val="nil"/>
              <w:left w:val="nil"/>
              <w:bottom w:val="single" w:sz="4" w:space="0" w:color="auto"/>
              <w:right w:val="nil"/>
            </w:tcBorders>
            <w:shd w:val="clear" w:color="auto" w:fill="auto"/>
            <w:noWrap/>
            <w:vAlign w:val="bottom"/>
            <w:hideMark/>
          </w:tcPr>
          <w:p w14:paraId="60B76D0A"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Gardening contract - August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DF1097"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BACS</w:t>
            </w:r>
          </w:p>
        </w:tc>
        <w:tc>
          <w:tcPr>
            <w:tcW w:w="1218" w:type="dxa"/>
            <w:tcBorders>
              <w:top w:val="nil"/>
              <w:left w:val="nil"/>
              <w:bottom w:val="single" w:sz="4" w:space="0" w:color="auto"/>
              <w:right w:val="single" w:sz="4" w:space="0" w:color="auto"/>
            </w:tcBorders>
            <w:shd w:val="clear" w:color="auto" w:fill="auto"/>
            <w:noWrap/>
            <w:vAlign w:val="bottom"/>
            <w:hideMark/>
          </w:tcPr>
          <w:p w14:paraId="438C69A4"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300.50</w:t>
            </w:r>
          </w:p>
        </w:tc>
      </w:tr>
      <w:tr w:rsidR="003F5A0B" w:rsidRPr="003F5A0B" w14:paraId="08EC5353" w14:textId="77777777" w:rsidTr="003F5A0B">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371CF2B" w14:textId="77777777" w:rsidR="003F5A0B" w:rsidRPr="00967D7F" w:rsidRDefault="003F5A0B" w:rsidP="003F5A0B">
            <w:pPr>
              <w:spacing w:after="0" w:line="240" w:lineRule="auto"/>
              <w:jc w:val="right"/>
              <w:rPr>
                <w:rFonts w:ascii="Arial" w:eastAsia="Times New Roman" w:hAnsi="Arial" w:cs="Arial"/>
                <w:sz w:val="20"/>
                <w:szCs w:val="20"/>
                <w:lang w:eastAsia="en-GB"/>
              </w:rPr>
            </w:pPr>
            <w:r w:rsidRPr="00967D7F">
              <w:rPr>
                <w:rFonts w:ascii="Arial" w:eastAsia="Times New Roman" w:hAnsi="Arial" w:cs="Arial"/>
                <w:sz w:val="20"/>
                <w:szCs w:val="20"/>
                <w:lang w:eastAsia="en-GB"/>
              </w:rPr>
              <w:t>01/09/2018</w:t>
            </w:r>
          </w:p>
        </w:tc>
        <w:tc>
          <w:tcPr>
            <w:tcW w:w="2951" w:type="dxa"/>
            <w:tcBorders>
              <w:top w:val="nil"/>
              <w:left w:val="nil"/>
              <w:bottom w:val="single" w:sz="4" w:space="0" w:color="auto"/>
              <w:right w:val="single" w:sz="4" w:space="0" w:color="auto"/>
            </w:tcBorders>
            <w:shd w:val="clear" w:color="auto" w:fill="auto"/>
            <w:noWrap/>
            <w:vAlign w:val="bottom"/>
            <w:hideMark/>
          </w:tcPr>
          <w:p w14:paraId="30256CDA" w14:textId="2EEDC321" w:rsidR="003F5A0B" w:rsidRPr="00967D7F" w:rsidRDefault="003F5A0B" w:rsidP="003F5A0B">
            <w:pPr>
              <w:spacing w:after="0" w:line="240" w:lineRule="auto"/>
              <w:rPr>
                <w:rFonts w:ascii="Arial" w:eastAsia="Times New Roman" w:hAnsi="Arial" w:cs="Arial"/>
                <w:color w:val="000000"/>
                <w:sz w:val="20"/>
                <w:szCs w:val="20"/>
                <w:lang w:eastAsia="en-GB"/>
              </w:rPr>
            </w:pPr>
            <w:r w:rsidRPr="00967D7F">
              <w:rPr>
                <w:rFonts w:ascii="Arial" w:eastAsia="Times New Roman" w:hAnsi="Arial" w:cs="Arial"/>
                <w:color w:val="000000"/>
                <w:sz w:val="20"/>
                <w:szCs w:val="20"/>
                <w:lang w:eastAsia="en-GB"/>
              </w:rPr>
              <w:t>Various</w:t>
            </w:r>
          </w:p>
        </w:tc>
        <w:tc>
          <w:tcPr>
            <w:tcW w:w="2977" w:type="dxa"/>
            <w:tcBorders>
              <w:top w:val="nil"/>
              <w:left w:val="nil"/>
              <w:bottom w:val="single" w:sz="4" w:space="0" w:color="auto"/>
              <w:right w:val="nil"/>
            </w:tcBorders>
            <w:shd w:val="clear" w:color="auto" w:fill="auto"/>
            <w:noWrap/>
            <w:vAlign w:val="bottom"/>
            <w:hideMark/>
          </w:tcPr>
          <w:p w14:paraId="26CDC4EF" w14:textId="2CBC449E" w:rsidR="003F5A0B" w:rsidRPr="00967D7F" w:rsidRDefault="003F5A0B" w:rsidP="003F5A0B">
            <w:pPr>
              <w:spacing w:after="0" w:line="240" w:lineRule="auto"/>
              <w:rPr>
                <w:rFonts w:ascii="Arial" w:eastAsia="Times New Roman" w:hAnsi="Arial" w:cs="Arial"/>
                <w:color w:val="000000"/>
                <w:sz w:val="20"/>
                <w:szCs w:val="20"/>
                <w:lang w:eastAsia="en-GB"/>
              </w:rPr>
            </w:pPr>
            <w:r w:rsidRPr="00967D7F">
              <w:rPr>
                <w:rFonts w:ascii="Arial" w:eastAsia="Times New Roman" w:hAnsi="Arial" w:cs="Arial"/>
                <w:color w:val="000000"/>
                <w:sz w:val="20"/>
                <w:szCs w:val="20"/>
                <w:lang w:eastAsia="en-GB"/>
              </w:rPr>
              <w:t>Salaries August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08C138" w14:textId="77777777" w:rsidR="003F5A0B" w:rsidRPr="00967D7F" w:rsidRDefault="003F5A0B" w:rsidP="003F5A0B">
            <w:pPr>
              <w:spacing w:after="0" w:line="240" w:lineRule="auto"/>
              <w:jc w:val="right"/>
              <w:rPr>
                <w:rFonts w:ascii="Arial" w:eastAsia="Times New Roman" w:hAnsi="Arial" w:cs="Arial"/>
                <w:sz w:val="20"/>
                <w:szCs w:val="20"/>
                <w:lang w:eastAsia="en-GB"/>
              </w:rPr>
            </w:pPr>
            <w:r w:rsidRPr="00967D7F">
              <w:rPr>
                <w:rFonts w:ascii="Arial" w:eastAsia="Times New Roman" w:hAnsi="Arial" w:cs="Arial"/>
                <w:sz w:val="20"/>
                <w:szCs w:val="20"/>
                <w:lang w:eastAsia="en-GB"/>
              </w:rPr>
              <w:t>BACS</w:t>
            </w:r>
          </w:p>
        </w:tc>
        <w:tc>
          <w:tcPr>
            <w:tcW w:w="1218" w:type="dxa"/>
            <w:tcBorders>
              <w:top w:val="nil"/>
              <w:left w:val="nil"/>
              <w:bottom w:val="nil"/>
              <w:right w:val="single" w:sz="4" w:space="0" w:color="auto"/>
            </w:tcBorders>
            <w:shd w:val="clear" w:color="auto" w:fill="auto"/>
            <w:noWrap/>
            <w:vAlign w:val="bottom"/>
            <w:hideMark/>
          </w:tcPr>
          <w:p w14:paraId="4DE94441" w14:textId="237BD675" w:rsidR="003F5A0B" w:rsidRPr="00967D7F" w:rsidRDefault="003F5A0B" w:rsidP="003F5A0B">
            <w:pPr>
              <w:spacing w:after="0" w:line="240" w:lineRule="auto"/>
              <w:jc w:val="right"/>
              <w:rPr>
                <w:rFonts w:ascii="Arial" w:eastAsia="Times New Roman" w:hAnsi="Arial" w:cs="Arial"/>
                <w:sz w:val="20"/>
                <w:szCs w:val="20"/>
                <w:u w:val="single"/>
                <w:lang w:eastAsia="en-GB"/>
              </w:rPr>
            </w:pPr>
            <w:r w:rsidRPr="00967D7F">
              <w:rPr>
                <w:rFonts w:ascii="Arial" w:eastAsia="Times New Roman" w:hAnsi="Arial" w:cs="Arial"/>
                <w:sz w:val="20"/>
                <w:szCs w:val="20"/>
                <w:u w:val="single"/>
                <w:lang w:eastAsia="en-GB"/>
              </w:rPr>
              <w:t>1808.90</w:t>
            </w:r>
          </w:p>
        </w:tc>
      </w:tr>
      <w:tr w:rsidR="003F5A0B" w:rsidRPr="003F5A0B" w14:paraId="16B67C2E" w14:textId="77777777" w:rsidTr="003F5A0B">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92E79A7"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01/09/2018</w:t>
            </w:r>
          </w:p>
        </w:tc>
        <w:tc>
          <w:tcPr>
            <w:tcW w:w="2951" w:type="dxa"/>
            <w:tcBorders>
              <w:top w:val="nil"/>
              <w:left w:val="nil"/>
              <w:bottom w:val="single" w:sz="4" w:space="0" w:color="auto"/>
              <w:right w:val="single" w:sz="4" w:space="0" w:color="auto"/>
            </w:tcBorders>
            <w:shd w:val="clear" w:color="auto" w:fill="auto"/>
            <w:noWrap/>
            <w:vAlign w:val="bottom"/>
            <w:hideMark/>
          </w:tcPr>
          <w:p w14:paraId="56FDB06B"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Peoples Pension</w:t>
            </w:r>
          </w:p>
        </w:tc>
        <w:tc>
          <w:tcPr>
            <w:tcW w:w="2977" w:type="dxa"/>
            <w:tcBorders>
              <w:top w:val="nil"/>
              <w:left w:val="nil"/>
              <w:bottom w:val="single" w:sz="4" w:space="0" w:color="auto"/>
              <w:right w:val="single" w:sz="4" w:space="0" w:color="auto"/>
            </w:tcBorders>
            <w:shd w:val="clear" w:color="auto" w:fill="auto"/>
            <w:noWrap/>
            <w:vAlign w:val="bottom"/>
            <w:hideMark/>
          </w:tcPr>
          <w:p w14:paraId="5D65CDEA" w14:textId="3C466A95"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 xml:space="preserve">Pension contributions </w:t>
            </w:r>
          </w:p>
        </w:tc>
        <w:tc>
          <w:tcPr>
            <w:tcW w:w="960" w:type="dxa"/>
            <w:tcBorders>
              <w:top w:val="nil"/>
              <w:left w:val="nil"/>
              <w:bottom w:val="single" w:sz="4" w:space="0" w:color="auto"/>
              <w:right w:val="single" w:sz="4" w:space="0" w:color="auto"/>
            </w:tcBorders>
            <w:shd w:val="clear" w:color="auto" w:fill="auto"/>
            <w:noWrap/>
            <w:vAlign w:val="bottom"/>
            <w:hideMark/>
          </w:tcPr>
          <w:p w14:paraId="25996A11"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DD</w:t>
            </w:r>
          </w:p>
        </w:tc>
        <w:tc>
          <w:tcPr>
            <w:tcW w:w="1218" w:type="dxa"/>
            <w:tcBorders>
              <w:top w:val="nil"/>
              <w:left w:val="nil"/>
              <w:bottom w:val="single" w:sz="4" w:space="0" w:color="auto"/>
              <w:right w:val="single" w:sz="4" w:space="0" w:color="auto"/>
            </w:tcBorders>
            <w:shd w:val="clear" w:color="auto" w:fill="auto"/>
            <w:noWrap/>
            <w:vAlign w:val="bottom"/>
            <w:hideMark/>
          </w:tcPr>
          <w:p w14:paraId="0986E2C6"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51.67</w:t>
            </w:r>
          </w:p>
        </w:tc>
      </w:tr>
      <w:tr w:rsidR="003F5A0B" w:rsidRPr="003F5A0B" w14:paraId="58303369" w14:textId="77777777" w:rsidTr="003F5A0B">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1C6B7AA"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01/09/2018</w:t>
            </w:r>
          </w:p>
        </w:tc>
        <w:tc>
          <w:tcPr>
            <w:tcW w:w="2951" w:type="dxa"/>
            <w:tcBorders>
              <w:top w:val="nil"/>
              <w:left w:val="nil"/>
              <w:bottom w:val="single" w:sz="4" w:space="0" w:color="auto"/>
              <w:right w:val="single" w:sz="4" w:space="0" w:color="auto"/>
            </w:tcBorders>
            <w:shd w:val="clear" w:color="auto" w:fill="auto"/>
            <w:noWrap/>
            <w:vAlign w:val="bottom"/>
            <w:hideMark/>
          </w:tcPr>
          <w:p w14:paraId="6F80F57B"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HMRC</w:t>
            </w:r>
          </w:p>
        </w:tc>
        <w:tc>
          <w:tcPr>
            <w:tcW w:w="2977" w:type="dxa"/>
            <w:tcBorders>
              <w:top w:val="nil"/>
              <w:left w:val="nil"/>
              <w:bottom w:val="single" w:sz="4" w:space="0" w:color="auto"/>
              <w:right w:val="single" w:sz="4" w:space="0" w:color="auto"/>
            </w:tcBorders>
            <w:shd w:val="clear" w:color="auto" w:fill="auto"/>
            <w:noWrap/>
            <w:vAlign w:val="bottom"/>
            <w:hideMark/>
          </w:tcPr>
          <w:p w14:paraId="41567249"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 xml:space="preserve">NICs &amp; IT- August </w:t>
            </w:r>
          </w:p>
        </w:tc>
        <w:tc>
          <w:tcPr>
            <w:tcW w:w="960" w:type="dxa"/>
            <w:tcBorders>
              <w:top w:val="nil"/>
              <w:left w:val="nil"/>
              <w:bottom w:val="single" w:sz="4" w:space="0" w:color="auto"/>
              <w:right w:val="single" w:sz="4" w:space="0" w:color="auto"/>
            </w:tcBorders>
            <w:shd w:val="clear" w:color="auto" w:fill="auto"/>
            <w:noWrap/>
            <w:vAlign w:val="bottom"/>
            <w:hideMark/>
          </w:tcPr>
          <w:p w14:paraId="2C6B2513"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BACS</w:t>
            </w:r>
          </w:p>
        </w:tc>
        <w:tc>
          <w:tcPr>
            <w:tcW w:w="1218" w:type="dxa"/>
            <w:tcBorders>
              <w:top w:val="nil"/>
              <w:left w:val="nil"/>
              <w:bottom w:val="single" w:sz="4" w:space="0" w:color="auto"/>
              <w:right w:val="single" w:sz="4" w:space="0" w:color="auto"/>
            </w:tcBorders>
            <w:shd w:val="clear" w:color="auto" w:fill="auto"/>
            <w:noWrap/>
            <w:vAlign w:val="bottom"/>
            <w:hideMark/>
          </w:tcPr>
          <w:p w14:paraId="257A197A"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449.78</w:t>
            </w:r>
          </w:p>
        </w:tc>
      </w:tr>
      <w:tr w:rsidR="003F5A0B" w:rsidRPr="003F5A0B" w14:paraId="3F9C1366" w14:textId="77777777" w:rsidTr="003F5A0B">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C313808"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03/09/2018</w:t>
            </w:r>
          </w:p>
        </w:tc>
        <w:tc>
          <w:tcPr>
            <w:tcW w:w="2951" w:type="dxa"/>
            <w:tcBorders>
              <w:top w:val="nil"/>
              <w:left w:val="nil"/>
              <w:bottom w:val="single" w:sz="4" w:space="0" w:color="auto"/>
              <w:right w:val="single" w:sz="4" w:space="0" w:color="auto"/>
            </w:tcBorders>
            <w:shd w:val="clear" w:color="auto" w:fill="auto"/>
            <w:noWrap/>
            <w:vAlign w:val="bottom"/>
            <w:hideMark/>
          </w:tcPr>
          <w:p w14:paraId="173F7289"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 xml:space="preserve">Direct 365 </w:t>
            </w:r>
          </w:p>
        </w:tc>
        <w:tc>
          <w:tcPr>
            <w:tcW w:w="2977" w:type="dxa"/>
            <w:tcBorders>
              <w:top w:val="nil"/>
              <w:left w:val="nil"/>
              <w:bottom w:val="single" w:sz="4" w:space="0" w:color="auto"/>
              <w:right w:val="single" w:sz="4" w:space="0" w:color="auto"/>
            </w:tcBorders>
            <w:shd w:val="clear" w:color="auto" w:fill="auto"/>
            <w:noWrap/>
            <w:vAlign w:val="bottom"/>
            <w:hideMark/>
          </w:tcPr>
          <w:p w14:paraId="7819AD42"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Hall- baby changer</w:t>
            </w:r>
          </w:p>
        </w:tc>
        <w:tc>
          <w:tcPr>
            <w:tcW w:w="960" w:type="dxa"/>
            <w:tcBorders>
              <w:top w:val="nil"/>
              <w:left w:val="nil"/>
              <w:bottom w:val="single" w:sz="4" w:space="0" w:color="auto"/>
              <w:right w:val="single" w:sz="4" w:space="0" w:color="auto"/>
            </w:tcBorders>
            <w:shd w:val="clear" w:color="auto" w:fill="auto"/>
            <w:noWrap/>
            <w:vAlign w:val="bottom"/>
            <w:hideMark/>
          </w:tcPr>
          <w:p w14:paraId="0C18C5B9"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BACS</w:t>
            </w:r>
          </w:p>
        </w:tc>
        <w:tc>
          <w:tcPr>
            <w:tcW w:w="1218" w:type="dxa"/>
            <w:tcBorders>
              <w:top w:val="nil"/>
              <w:left w:val="nil"/>
              <w:bottom w:val="single" w:sz="4" w:space="0" w:color="auto"/>
              <w:right w:val="single" w:sz="4" w:space="0" w:color="auto"/>
            </w:tcBorders>
            <w:shd w:val="clear" w:color="auto" w:fill="auto"/>
            <w:noWrap/>
            <w:vAlign w:val="bottom"/>
            <w:hideMark/>
          </w:tcPr>
          <w:p w14:paraId="2D6610B7"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106.80</w:t>
            </w:r>
          </w:p>
        </w:tc>
      </w:tr>
      <w:tr w:rsidR="003F5A0B" w:rsidRPr="003F5A0B" w14:paraId="52EAFA1F" w14:textId="77777777" w:rsidTr="003F5A0B">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1A0FE81"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10/09/2018</w:t>
            </w:r>
          </w:p>
        </w:tc>
        <w:tc>
          <w:tcPr>
            <w:tcW w:w="2951" w:type="dxa"/>
            <w:tcBorders>
              <w:top w:val="nil"/>
              <w:left w:val="nil"/>
              <w:bottom w:val="single" w:sz="4" w:space="0" w:color="auto"/>
              <w:right w:val="single" w:sz="4" w:space="0" w:color="auto"/>
            </w:tcBorders>
            <w:shd w:val="clear" w:color="auto" w:fill="auto"/>
            <w:noWrap/>
            <w:vAlign w:val="bottom"/>
            <w:hideMark/>
          </w:tcPr>
          <w:p w14:paraId="78507B85"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RMBC</w:t>
            </w:r>
          </w:p>
        </w:tc>
        <w:tc>
          <w:tcPr>
            <w:tcW w:w="2977" w:type="dxa"/>
            <w:tcBorders>
              <w:top w:val="nil"/>
              <w:left w:val="nil"/>
              <w:bottom w:val="single" w:sz="4" w:space="0" w:color="auto"/>
              <w:right w:val="single" w:sz="4" w:space="0" w:color="auto"/>
            </w:tcBorders>
            <w:shd w:val="clear" w:color="auto" w:fill="auto"/>
            <w:noWrap/>
            <w:vAlign w:val="bottom"/>
            <w:hideMark/>
          </w:tcPr>
          <w:p w14:paraId="429F834B"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Land &amp; Garage Rent</w:t>
            </w:r>
          </w:p>
        </w:tc>
        <w:tc>
          <w:tcPr>
            <w:tcW w:w="960" w:type="dxa"/>
            <w:tcBorders>
              <w:top w:val="nil"/>
              <w:left w:val="nil"/>
              <w:bottom w:val="single" w:sz="4" w:space="0" w:color="auto"/>
              <w:right w:val="single" w:sz="4" w:space="0" w:color="auto"/>
            </w:tcBorders>
            <w:shd w:val="clear" w:color="auto" w:fill="auto"/>
            <w:noWrap/>
            <w:vAlign w:val="bottom"/>
            <w:hideMark/>
          </w:tcPr>
          <w:p w14:paraId="7C7CB653" w14:textId="77777777" w:rsidR="003F5A0B" w:rsidRPr="003F5A0B" w:rsidRDefault="003F5A0B" w:rsidP="003F5A0B">
            <w:pPr>
              <w:spacing w:after="0" w:line="240" w:lineRule="auto"/>
              <w:jc w:val="right"/>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DD</w:t>
            </w:r>
          </w:p>
        </w:tc>
        <w:tc>
          <w:tcPr>
            <w:tcW w:w="1218" w:type="dxa"/>
            <w:tcBorders>
              <w:top w:val="nil"/>
              <w:left w:val="nil"/>
              <w:bottom w:val="single" w:sz="4" w:space="0" w:color="auto"/>
              <w:right w:val="single" w:sz="4" w:space="0" w:color="auto"/>
            </w:tcBorders>
            <w:shd w:val="clear" w:color="auto" w:fill="auto"/>
            <w:noWrap/>
            <w:vAlign w:val="bottom"/>
            <w:hideMark/>
          </w:tcPr>
          <w:p w14:paraId="576B8570"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25.45</w:t>
            </w:r>
          </w:p>
        </w:tc>
      </w:tr>
      <w:tr w:rsidR="003F5A0B" w:rsidRPr="003F5A0B" w14:paraId="12E78E2D" w14:textId="77777777" w:rsidTr="003F5A0B">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B8A4856"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10/09/2018</w:t>
            </w:r>
          </w:p>
        </w:tc>
        <w:tc>
          <w:tcPr>
            <w:tcW w:w="2951" w:type="dxa"/>
            <w:tcBorders>
              <w:top w:val="nil"/>
              <w:left w:val="nil"/>
              <w:bottom w:val="single" w:sz="4" w:space="0" w:color="auto"/>
              <w:right w:val="single" w:sz="4" w:space="0" w:color="auto"/>
            </w:tcBorders>
            <w:shd w:val="clear" w:color="auto" w:fill="auto"/>
            <w:noWrap/>
            <w:vAlign w:val="bottom"/>
            <w:hideMark/>
          </w:tcPr>
          <w:p w14:paraId="2305D340"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O2</w:t>
            </w:r>
          </w:p>
        </w:tc>
        <w:tc>
          <w:tcPr>
            <w:tcW w:w="2977" w:type="dxa"/>
            <w:tcBorders>
              <w:top w:val="nil"/>
              <w:left w:val="nil"/>
              <w:bottom w:val="single" w:sz="4" w:space="0" w:color="auto"/>
              <w:right w:val="single" w:sz="4" w:space="0" w:color="auto"/>
            </w:tcBorders>
            <w:shd w:val="clear" w:color="auto" w:fill="auto"/>
            <w:noWrap/>
            <w:vAlign w:val="bottom"/>
            <w:hideMark/>
          </w:tcPr>
          <w:p w14:paraId="31860715"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 xml:space="preserve">Mobile </w:t>
            </w:r>
            <w:proofErr w:type="spellStart"/>
            <w:r w:rsidRPr="003F5A0B">
              <w:rPr>
                <w:rFonts w:ascii="Arial" w:eastAsia="Times New Roman" w:hAnsi="Arial" w:cs="Arial"/>
                <w:color w:val="000000"/>
                <w:sz w:val="20"/>
                <w:szCs w:val="20"/>
                <w:lang w:eastAsia="en-GB"/>
              </w:rPr>
              <w:t>inc</w:t>
            </w:r>
            <w:proofErr w:type="spellEnd"/>
            <w:r w:rsidRPr="003F5A0B">
              <w:rPr>
                <w:rFonts w:ascii="Arial" w:eastAsia="Times New Roman" w:hAnsi="Arial" w:cs="Arial"/>
                <w:color w:val="000000"/>
                <w:sz w:val="20"/>
                <w:szCs w:val="20"/>
                <w:lang w:eastAsia="en-GB"/>
              </w:rPr>
              <w:t xml:space="preserve"> device fee</w:t>
            </w:r>
          </w:p>
        </w:tc>
        <w:tc>
          <w:tcPr>
            <w:tcW w:w="960" w:type="dxa"/>
            <w:tcBorders>
              <w:top w:val="nil"/>
              <w:left w:val="nil"/>
              <w:bottom w:val="single" w:sz="4" w:space="0" w:color="auto"/>
              <w:right w:val="single" w:sz="4" w:space="0" w:color="auto"/>
            </w:tcBorders>
            <w:shd w:val="clear" w:color="auto" w:fill="auto"/>
            <w:noWrap/>
            <w:vAlign w:val="bottom"/>
            <w:hideMark/>
          </w:tcPr>
          <w:p w14:paraId="7DCA7961" w14:textId="77777777" w:rsidR="003F5A0B" w:rsidRPr="003F5A0B" w:rsidRDefault="003F5A0B" w:rsidP="003F5A0B">
            <w:pPr>
              <w:spacing w:after="0" w:line="240" w:lineRule="auto"/>
              <w:jc w:val="right"/>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DD</w:t>
            </w:r>
          </w:p>
        </w:tc>
        <w:tc>
          <w:tcPr>
            <w:tcW w:w="1218" w:type="dxa"/>
            <w:tcBorders>
              <w:top w:val="nil"/>
              <w:left w:val="nil"/>
              <w:bottom w:val="single" w:sz="4" w:space="0" w:color="auto"/>
              <w:right w:val="single" w:sz="4" w:space="0" w:color="auto"/>
            </w:tcBorders>
            <w:shd w:val="clear" w:color="auto" w:fill="auto"/>
            <w:noWrap/>
            <w:vAlign w:val="bottom"/>
            <w:hideMark/>
          </w:tcPr>
          <w:p w14:paraId="5B9F8CC0"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20.03</w:t>
            </w:r>
          </w:p>
        </w:tc>
      </w:tr>
      <w:tr w:rsidR="003F5A0B" w:rsidRPr="003F5A0B" w14:paraId="5E65F04C" w14:textId="77777777" w:rsidTr="003F5A0B">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8460174"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10/09/2018</w:t>
            </w:r>
          </w:p>
        </w:tc>
        <w:tc>
          <w:tcPr>
            <w:tcW w:w="2951" w:type="dxa"/>
            <w:tcBorders>
              <w:top w:val="nil"/>
              <w:left w:val="nil"/>
              <w:bottom w:val="single" w:sz="4" w:space="0" w:color="auto"/>
              <w:right w:val="single" w:sz="4" w:space="0" w:color="auto"/>
            </w:tcBorders>
            <w:shd w:val="clear" w:color="auto" w:fill="auto"/>
            <w:noWrap/>
            <w:vAlign w:val="bottom"/>
            <w:hideMark/>
          </w:tcPr>
          <w:p w14:paraId="10B2A652"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A Harrison (</w:t>
            </w:r>
            <w:proofErr w:type="spellStart"/>
            <w:r w:rsidRPr="003F5A0B">
              <w:rPr>
                <w:rFonts w:ascii="Arial" w:eastAsia="Times New Roman" w:hAnsi="Arial" w:cs="Arial"/>
                <w:color w:val="000000"/>
                <w:sz w:val="20"/>
                <w:szCs w:val="20"/>
                <w:lang w:eastAsia="en-GB"/>
              </w:rPr>
              <w:t>Toolstation</w:t>
            </w:r>
            <w:proofErr w:type="spellEnd"/>
            <w:r w:rsidRPr="003F5A0B">
              <w:rPr>
                <w:rFonts w:ascii="Arial" w:eastAsia="Times New Roman" w:hAnsi="Arial" w:cs="Arial"/>
                <w:color w:val="000000"/>
                <w:sz w:val="20"/>
                <w:szCs w:val="20"/>
                <w:lang w:eastAsia="en-GB"/>
              </w:rPr>
              <w:t>)</w:t>
            </w:r>
          </w:p>
        </w:tc>
        <w:tc>
          <w:tcPr>
            <w:tcW w:w="2977" w:type="dxa"/>
            <w:tcBorders>
              <w:top w:val="nil"/>
              <w:left w:val="nil"/>
              <w:bottom w:val="single" w:sz="4" w:space="0" w:color="auto"/>
              <w:right w:val="single" w:sz="4" w:space="0" w:color="auto"/>
            </w:tcBorders>
            <w:shd w:val="clear" w:color="auto" w:fill="auto"/>
            <w:noWrap/>
            <w:vAlign w:val="bottom"/>
            <w:hideMark/>
          </w:tcPr>
          <w:p w14:paraId="30A34FD6" w14:textId="7CD2317D"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 xml:space="preserve">Reimburse Replacement dryer </w:t>
            </w:r>
          </w:p>
        </w:tc>
        <w:tc>
          <w:tcPr>
            <w:tcW w:w="960" w:type="dxa"/>
            <w:tcBorders>
              <w:top w:val="nil"/>
              <w:left w:val="nil"/>
              <w:bottom w:val="single" w:sz="4" w:space="0" w:color="auto"/>
              <w:right w:val="single" w:sz="4" w:space="0" w:color="auto"/>
            </w:tcBorders>
            <w:shd w:val="clear" w:color="auto" w:fill="auto"/>
            <w:noWrap/>
            <w:vAlign w:val="bottom"/>
            <w:hideMark/>
          </w:tcPr>
          <w:p w14:paraId="043A997D" w14:textId="77777777" w:rsidR="003F5A0B" w:rsidRPr="003F5A0B" w:rsidRDefault="003F5A0B" w:rsidP="003F5A0B">
            <w:pPr>
              <w:spacing w:after="0" w:line="240" w:lineRule="auto"/>
              <w:jc w:val="right"/>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BACS</w:t>
            </w:r>
          </w:p>
        </w:tc>
        <w:tc>
          <w:tcPr>
            <w:tcW w:w="1218" w:type="dxa"/>
            <w:tcBorders>
              <w:top w:val="nil"/>
              <w:left w:val="nil"/>
              <w:bottom w:val="single" w:sz="4" w:space="0" w:color="auto"/>
              <w:right w:val="single" w:sz="4" w:space="0" w:color="auto"/>
            </w:tcBorders>
            <w:shd w:val="clear" w:color="auto" w:fill="auto"/>
            <w:noWrap/>
            <w:vAlign w:val="bottom"/>
            <w:hideMark/>
          </w:tcPr>
          <w:p w14:paraId="571F1498"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66.71</w:t>
            </w:r>
          </w:p>
        </w:tc>
      </w:tr>
      <w:tr w:rsidR="003F5A0B" w:rsidRPr="003F5A0B" w14:paraId="1D6301AA" w14:textId="77777777" w:rsidTr="003F5A0B">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7C06EBA"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17/09/2018</w:t>
            </w:r>
          </w:p>
        </w:tc>
        <w:tc>
          <w:tcPr>
            <w:tcW w:w="2951" w:type="dxa"/>
            <w:tcBorders>
              <w:top w:val="nil"/>
              <w:left w:val="nil"/>
              <w:bottom w:val="single" w:sz="4" w:space="0" w:color="auto"/>
              <w:right w:val="single" w:sz="4" w:space="0" w:color="auto"/>
            </w:tcBorders>
            <w:shd w:val="clear" w:color="auto" w:fill="auto"/>
            <w:noWrap/>
            <w:vAlign w:val="bottom"/>
            <w:hideMark/>
          </w:tcPr>
          <w:p w14:paraId="7C64843F"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A Harrison (Amazon)</w:t>
            </w:r>
          </w:p>
        </w:tc>
        <w:tc>
          <w:tcPr>
            <w:tcW w:w="2977" w:type="dxa"/>
            <w:tcBorders>
              <w:top w:val="nil"/>
              <w:left w:val="nil"/>
              <w:bottom w:val="single" w:sz="4" w:space="0" w:color="auto"/>
              <w:right w:val="single" w:sz="4" w:space="0" w:color="auto"/>
            </w:tcBorders>
            <w:shd w:val="clear" w:color="auto" w:fill="auto"/>
            <w:noWrap/>
            <w:vAlign w:val="bottom"/>
            <w:hideMark/>
          </w:tcPr>
          <w:p w14:paraId="37326B4F" w14:textId="01EAA5C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 xml:space="preserve">Reimburse soap dispensers </w:t>
            </w:r>
            <w:r w:rsidR="00967D7F">
              <w:rPr>
                <w:rFonts w:ascii="Arial" w:eastAsia="Times New Roman" w:hAnsi="Arial" w:cs="Arial"/>
                <w:color w:val="000000"/>
                <w:sz w:val="20"/>
                <w:szCs w:val="20"/>
                <w:lang w:eastAsia="en-GB"/>
              </w:rPr>
              <w:t>x</w:t>
            </w:r>
            <w:r w:rsidRPr="003F5A0B">
              <w:rPr>
                <w:rFonts w:ascii="Arial" w:eastAsia="Times New Roman" w:hAnsi="Arial" w:cs="Arial"/>
                <w:color w:val="000000"/>
                <w:sz w:val="20"/>
                <w:szCs w:val="20"/>
                <w:lang w:eastAsia="en-GB"/>
              </w:rPr>
              <w:t xml:space="preserve">3 </w:t>
            </w:r>
          </w:p>
        </w:tc>
        <w:tc>
          <w:tcPr>
            <w:tcW w:w="960" w:type="dxa"/>
            <w:tcBorders>
              <w:top w:val="nil"/>
              <w:left w:val="nil"/>
              <w:bottom w:val="single" w:sz="4" w:space="0" w:color="auto"/>
              <w:right w:val="single" w:sz="4" w:space="0" w:color="auto"/>
            </w:tcBorders>
            <w:shd w:val="clear" w:color="auto" w:fill="auto"/>
            <w:noWrap/>
            <w:vAlign w:val="bottom"/>
            <w:hideMark/>
          </w:tcPr>
          <w:p w14:paraId="244B8A72" w14:textId="77777777" w:rsidR="003F5A0B" w:rsidRPr="003F5A0B" w:rsidRDefault="003F5A0B" w:rsidP="003F5A0B">
            <w:pPr>
              <w:spacing w:after="0" w:line="240" w:lineRule="auto"/>
              <w:jc w:val="right"/>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BACS</w:t>
            </w:r>
          </w:p>
        </w:tc>
        <w:tc>
          <w:tcPr>
            <w:tcW w:w="1218" w:type="dxa"/>
            <w:tcBorders>
              <w:top w:val="nil"/>
              <w:left w:val="nil"/>
              <w:bottom w:val="single" w:sz="4" w:space="0" w:color="auto"/>
              <w:right w:val="single" w:sz="4" w:space="0" w:color="auto"/>
            </w:tcBorders>
            <w:shd w:val="clear" w:color="auto" w:fill="auto"/>
            <w:noWrap/>
            <w:vAlign w:val="bottom"/>
            <w:hideMark/>
          </w:tcPr>
          <w:p w14:paraId="010AFB9A"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50.07</w:t>
            </w:r>
          </w:p>
        </w:tc>
      </w:tr>
      <w:tr w:rsidR="003F5A0B" w:rsidRPr="003F5A0B" w14:paraId="655D0B67" w14:textId="77777777" w:rsidTr="003F5A0B">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A438B81"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17/09/2018</w:t>
            </w:r>
          </w:p>
        </w:tc>
        <w:tc>
          <w:tcPr>
            <w:tcW w:w="2951" w:type="dxa"/>
            <w:tcBorders>
              <w:top w:val="nil"/>
              <w:left w:val="nil"/>
              <w:bottom w:val="single" w:sz="4" w:space="0" w:color="auto"/>
              <w:right w:val="single" w:sz="4" w:space="0" w:color="auto"/>
            </w:tcBorders>
            <w:shd w:val="clear" w:color="auto" w:fill="auto"/>
            <w:noWrap/>
            <w:vAlign w:val="bottom"/>
            <w:hideMark/>
          </w:tcPr>
          <w:p w14:paraId="0C4BDAC6"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A Harrison</w:t>
            </w:r>
          </w:p>
        </w:tc>
        <w:tc>
          <w:tcPr>
            <w:tcW w:w="2977" w:type="dxa"/>
            <w:tcBorders>
              <w:top w:val="nil"/>
              <w:left w:val="nil"/>
              <w:bottom w:val="single" w:sz="4" w:space="0" w:color="auto"/>
              <w:right w:val="single" w:sz="4" w:space="0" w:color="auto"/>
            </w:tcBorders>
            <w:shd w:val="clear" w:color="auto" w:fill="auto"/>
            <w:noWrap/>
            <w:vAlign w:val="bottom"/>
            <w:hideMark/>
          </w:tcPr>
          <w:p w14:paraId="5514A662"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Reimburse post</w:t>
            </w:r>
          </w:p>
        </w:tc>
        <w:tc>
          <w:tcPr>
            <w:tcW w:w="960" w:type="dxa"/>
            <w:tcBorders>
              <w:top w:val="nil"/>
              <w:left w:val="nil"/>
              <w:bottom w:val="single" w:sz="4" w:space="0" w:color="auto"/>
              <w:right w:val="single" w:sz="4" w:space="0" w:color="auto"/>
            </w:tcBorders>
            <w:shd w:val="clear" w:color="auto" w:fill="auto"/>
            <w:noWrap/>
            <w:vAlign w:val="bottom"/>
            <w:hideMark/>
          </w:tcPr>
          <w:p w14:paraId="143FF03F" w14:textId="77777777" w:rsidR="003F5A0B" w:rsidRPr="003F5A0B" w:rsidRDefault="003F5A0B" w:rsidP="003F5A0B">
            <w:pPr>
              <w:spacing w:after="0" w:line="240" w:lineRule="auto"/>
              <w:jc w:val="right"/>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BACS</w:t>
            </w:r>
          </w:p>
        </w:tc>
        <w:tc>
          <w:tcPr>
            <w:tcW w:w="1218" w:type="dxa"/>
            <w:tcBorders>
              <w:top w:val="nil"/>
              <w:left w:val="nil"/>
              <w:bottom w:val="single" w:sz="4" w:space="0" w:color="auto"/>
              <w:right w:val="single" w:sz="4" w:space="0" w:color="auto"/>
            </w:tcBorders>
            <w:shd w:val="clear" w:color="auto" w:fill="auto"/>
            <w:noWrap/>
            <w:vAlign w:val="bottom"/>
            <w:hideMark/>
          </w:tcPr>
          <w:p w14:paraId="73F050EA"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6.96</w:t>
            </w:r>
          </w:p>
        </w:tc>
      </w:tr>
      <w:tr w:rsidR="003F5A0B" w:rsidRPr="003F5A0B" w14:paraId="1D5EB993" w14:textId="77777777" w:rsidTr="003F5A0B">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D8B6BEC"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17/09/2018</w:t>
            </w:r>
          </w:p>
        </w:tc>
        <w:tc>
          <w:tcPr>
            <w:tcW w:w="2951" w:type="dxa"/>
            <w:tcBorders>
              <w:top w:val="nil"/>
              <w:left w:val="nil"/>
              <w:bottom w:val="single" w:sz="4" w:space="0" w:color="auto"/>
              <w:right w:val="single" w:sz="4" w:space="0" w:color="auto"/>
            </w:tcBorders>
            <w:shd w:val="clear" w:color="auto" w:fill="auto"/>
            <w:noWrap/>
            <w:vAlign w:val="bottom"/>
            <w:hideMark/>
          </w:tcPr>
          <w:p w14:paraId="28B82017"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D Ingman</w:t>
            </w:r>
          </w:p>
        </w:tc>
        <w:tc>
          <w:tcPr>
            <w:tcW w:w="2977" w:type="dxa"/>
            <w:tcBorders>
              <w:top w:val="nil"/>
              <w:left w:val="nil"/>
              <w:bottom w:val="single" w:sz="4" w:space="0" w:color="auto"/>
              <w:right w:val="single" w:sz="4" w:space="0" w:color="auto"/>
            </w:tcBorders>
            <w:shd w:val="clear" w:color="auto" w:fill="auto"/>
            <w:noWrap/>
            <w:vAlign w:val="bottom"/>
            <w:hideMark/>
          </w:tcPr>
          <w:p w14:paraId="3AB3E6A7"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Internal audit fee</w:t>
            </w:r>
          </w:p>
        </w:tc>
        <w:tc>
          <w:tcPr>
            <w:tcW w:w="960" w:type="dxa"/>
            <w:tcBorders>
              <w:top w:val="nil"/>
              <w:left w:val="nil"/>
              <w:bottom w:val="single" w:sz="4" w:space="0" w:color="auto"/>
              <w:right w:val="single" w:sz="4" w:space="0" w:color="auto"/>
            </w:tcBorders>
            <w:shd w:val="clear" w:color="auto" w:fill="auto"/>
            <w:noWrap/>
            <w:vAlign w:val="bottom"/>
            <w:hideMark/>
          </w:tcPr>
          <w:p w14:paraId="22A45568" w14:textId="77777777" w:rsidR="003F5A0B" w:rsidRPr="003F5A0B" w:rsidRDefault="003F5A0B" w:rsidP="003F5A0B">
            <w:pPr>
              <w:spacing w:after="0" w:line="240" w:lineRule="auto"/>
              <w:jc w:val="right"/>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1083</w:t>
            </w:r>
          </w:p>
        </w:tc>
        <w:tc>
          <w:tcPr>
            <w:tcW w:w="1218" w:type="dxa"/>
            <w:tcBorders>
              <w:top w:val="nil"/>
              <w:left w:val="nil"/>
              <w:bottom w:val="single" w:sz="4" w:space="0" w:color="auto"/>
              <w:right w:val="single" w:sz="4" w:space="0" w:color="auto"/>
            </w:tcBorders>
            <w:shd w:val="clear" w:color="auto" w:fill="auto"/>
            <w:noWrap/>
            <w:vAlign w:val="bottom"/>
            <w:hideMark/>
          </w:tcPr>
          <w:p w14:paraId="156D4E3A"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125.00</w:t>
            </w:r>
          </w:p>
        </w:tc>
      </w:tr>
      <w:tr w:rsidR="003F5A0B" w:rsidRPr="003F5A0B" w14:paraId="3C533DE9" w14:textId="77777777" w:rsidTr="003F5A0B">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6020036"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17/09/2018</w:t>
            </w:r>
          </w:p>
        </w:tc>
        <w:tc>
          <w:tcPr>
            <w:tcW w:w="2951" w:type="dxa"/>
            <w:tcBorders>
              <w:top w:val="nil"/>
              <w:left w:val="nil"/>
              <w:bottom w:val="single" w:sz="4" w:space="0" w:color="auto"/>
              <w:right w:val="single" w:sz="4" w:space="0" w:color="auto"/>
            </w:tcBorders>
            <w:shd w:val="clear" w:color="auto" w:fill="auto"/>
            <w:noWrap/>
            <w:vAlign w:val="bottom"/>
            <w:hideMark/>
          </w:tcPr>
          <w:p w14:paraId="25CF0038" w14:textId="77777777" w:rsidR="003F5A0B" w:rsidRPr="003F5A0B" w:rsidRDefault="003F5A0B" w:rsidP="003F5A0B">
            <w:pPr>
              <w:spacing w:after="0" w:line="240" w:lineRule="auto"/>
              <w:rPr>
                <w:rFonts w:ascii="Arial" w:eastAsia="Times New Roman" w:hAnsi="Arial" w:cs="Arial"/>
                <w:sz w:val="20"/>
                <w:szCs w:val="20"/>
                <w:lang w:eastAsia="en-GB"/>
              </w:rPr>
            </w:pPr>
            <w:r w:rsidRPr="003F5A0B">
              <w:rPr>
                <w:rFonts w:ascii="Arial" w:eastAsia="Times New Roman" w:hAnsi="Arial" w:cs="Arial"/>
                <w:sz w:val="20"/>
                <w:szCs w:val="20"/>
                <w:lang w:eastAsia="en-GB"/>
              </w:rPr>
              <w:t>Cooper Typo</w:t>
            </w:r>
          </w:p>
        </w:tc>
        <w:tc>
          <w:tcPr>
            <w:tcW w:w="2977" w:type="dxa"/>
            <w:tcBorders>
              <w:top w:val="nil"/>
              <w:left w:val="nil"/>
              <w:bottom w:val="single" w:sz="4" w:space="0" w:color="auto"/>
              <w:right w:val="single" w:sz="4" w:space="0" w:color="auto"/>
            </w:tcBorders>
            <w:shd w:val="clear" w:color="auto" w:fill="auto"/>
            <w:noWrap/>
            <w:vAlign w:val="bottom"/>
            <w:hideMark/>
          </w:tcPr>
          <w:p w14:paraId="11482DB4" w14:textId="77777777" w:rsidR="003F5A0B" w:rsidRPr="003F5A0B" w:rsidRDefault="003F5A0B" w:rsidP="003F5A0B">
            <w:pPr>
              <w:spacing w:after="0" w:line="240" w:lineRule="auto"/>
              <w:rPr>
                <w:rFonts w:ascii="Arial" w:eastAsia="Times New Roman" w:hAnsi="Arial" w:cs="Arial"/>
                <w:sz w:val="20"/>
                <w:szCs w:val="20"/>
                <w:lang w:eastAsia="en-GB"/>
              </w:rPr>
            </w:pPr>
            <w:r w:rsidRPr="003F5A0B">
              <w:rPr>
                <w:rFonts w:ascii="Arial" w:eastAsia="Times New Roman" w:hAnsi="Arial" w:cs="Arial"/>
                <w:sz w:val="20"/>
                <w:szCs w:val="20"/>
                <w:lang w:eastAsia="en-GB"/>
              </w:rPr>
              <w:t xml:space="preserve">Villager article </w:t>
            </w:r>
          </w:p>
        </w:tc>
        <w:tc>
          <w:tcPr>
            <w:tcW w:w="960" w:type="dxa"/>
            <w:tcBorders>
              <w:top w:val="nil"/>
              <w:left w:val="nil"/>
              <w:bottom w:val="single" w:sz="4" w:space="0" w:color="auto"/>
              <w:right w:val="single" w:sz="4" w:space="0" w:color="auto"/>
            </w:tcBorders>
            <w:shd w:val="clear" w:color="auto" w:fill="auto"/>
            <w:noWrap/>
            <w:vAlign w:val="bottom"/>
            <w:hideMark/>
          </w:tcPr>
          <w:p w14:paraId="190DFF33"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BACS</w:t>
            </w:r>
          </w:p>
        </w:tc>
        <w:tc>
          <w:tcPr>
            <w:tcW w:w="1218" w:type="dxa"/>
            <w:tcBorders>
              <w:top w:val="nil"/>
              <w:left w:val="nil"/>
              <w:bottom w:val="single" w:sz="4" w:space="0" w:color="auto"/>
              <w:right w:val="single" w:sz="4" w:space="0" w:color="auto"/>
            </w:tcBorders>
            <w:shd w:val="clear" w:color="auto" w:fill="auto"/>
            <w:noWrap/>
            <w:vAlign w:val="bottom"/>
            <w:hideMark/>
          </w:tcPr>
          <w:p w14:paraId="490412D4"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78.00</w:t>
            </w:r>
          </w:p>
        </w:tc>
      </w:tr>
      <w:tr w:rsidR="003F5A0B" w:rsidRPr="003F5A0B" w14:paraId="78B1E108" w14:textId="77777777" w:rsidTr="003F5A0B">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07AE6E3"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17/09/2018</w:t>
            </w:r>
          </w:p>
        </w:tc>
        <w:tc>
          <w:tcPr>
            <w:tcW w:w="2951" w:type="dxa"/>
            <w:tcBorders>
              <w:top w:val="nil"/>
              <w:left w:val="nil"/>
              <w:bottom w:val="single" w:sz="4" w:space="0" w:color="auto"/>
              <w:right w:val="single" w:sz="4" w:space="0" w:color="auto"/>
            </w:tcBorders>
            <w:shd w:val="clear" w:color="auto" w:fill="auto"/>
            <w:noWrap/>
            <w:vAlign w:val="bottom"/>
            <w:hideMark/>
          </w:tcPr>
          <w:p w14:paraId="65F88B19" w14:textId="77777777" w:rsidR="003F5A0B" w:rsidRPr="003F5A0B" w:rsidRDefault="003F5A0B" w:rsidP="003F5A0B">
            <w:pPr>
              <w:spacing w:after="0" w:line="240" w:lineRule="auto"/>
              <w:rPr>
                <w:rFonts w:ascii="Arial" w:eastAsia="Times New Roman" w:hAnsi="Arial" w:cs="Arial"/>
                <w:sz w:val="20"/>
                <w:szCs w:val="20"/>
                <w:lang w:eastAsia="en-GB"/>
              </w:rPr>
            </w:pPr>
            <w:r w:rsidRPr="003F5A0B">
              <w:rPr>
                <w:rFonts w:ascii="Arial" w:eastAsia="Times New Roman" w:hAnsi="Arial" w:cs="Arial"/>
                <w:sz w:val="20"/>
                <w:szCs w:val="20"/>
                <w:lang w:eastAsia="en-GB"/>
              </w:rPr>
              <w:t xml:space="preserve">R&amp;S Security Specialists  </w:t>
            </w:r>
          </w:p>
        </w:tc>
        <w:tc>
          <w:tcPr>
            <w:tcW w:w="2977" w:type="dxa"/>
            <w:tcBorders>
              <w:top w:val="nil"/>
              <w:left w:val="nil"/>
              <w:bottom w:val="single" w:sz="4" w:space="0" w:color="auto"/>
              <w:right w:val="nil"/>
            </w:tcBorders>
            <w:shd w:val="clear" w:color="auto" w:fill="auto"/>
            <w:noWrap/>
            <w:vAlign w:val="bottom"/>
            <w:hideMark/>
          </w:tcPr>
          <w:p w14:paraId="0AFD28DC" w14:textId="77777777" w:rsidR="003F5A0B" w:rsidRPr="003F5A0B" w:rsidRDefault="003F5A0B" w:rsidP="003F5A0B">
            <w:pPr>
              <w:spacing w:after="0" w:line="240" w:lineRule="auto"/>
              <w:rPr>
                <w:rFonts w:ascii="Arial" w:eastAsia="Times New Roman" w:hAnsi="Arial" w:cs="Arial"/>
                <w:sz w:val="20"/>
                <w:szCs w:val="20"/>
                <w:lang w:eastAsia="en-GB"/>
              </w:rPr>
            </w:pPr>
            <w:r w:rsidRPr="003F5A0B">
              <w:rPr>
                <w:rFonts w:ascii="Arial" w:eastAsia="Times New Roman" w:hAnsi="Arial" w:cs="Arial"/>
                <w:sz w:val="20"/>
                <w:szCs w:val="20"/>
                <w:lang w:eastAsia="en-GB"/>
              </w:rPr>
              <w:t>New intruder alarm system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152D2E"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BACS</w:t>
            </w:r>
          </w:p>
        </w:tc>
        <w:tc>
          <w:tcPr>
            <w:tcW w:w="1218" w:type="dxa"/>
            <w:tcBorders>
              <w:top w:val="nil"/>
              <w:left w:val="nil"/>
              <w:bottom w:val="single" w:sz="4" w:space="0" w:color="auto"/>
              <w:right w:val="single" w:sz="4" w:space="0" w:color="auto"/>
            </w:tcBorders>
            <w:shd w:val="clear" w:color="auto" w:fill="auto"/>
            <w:noWrap/>
            <w:vAlign w:val="bottom"/>
            <w:hideMark/>
          </w:tcPr>
          <w:p w14:paraId="20730C76"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1350.00</w:t>
            </w:r>
          </w:p>
        </w:tc>
      </w:tr>
      <w:tr w:rsidR="003F5A0B" w:rsidRPr="003F5A0B" w14:paraId="04B67DBA" w14:textId="77777777" w:rsidTr="003F5A0B">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B12EBC3"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17/09/2018</w:t>
            </w:r>
          </w:p>
        </w:tc>
        <w:tc>
          <w:tcPr>
            <w:tcW w:w="2951" w:type="dxa"/>
            <w:tcBorders>
              <w:top w:val="nil"/>
              <w:left w:val="nil"/>
              <w:bottom w:val="single" w:sz="4" w:space="0" w:color="auto"/>
              <w:right w:val="single" w:sz="4" w:space="0" w:color="auto"/>
            </w:tcBorders>
            <w:shd w:val="clear" w:color="auto" w:fill="auto"/>
            <w:noWrap/>
            <w:vAlign w:val="bottom"/>
            <w:hideMark/>
          </w:tcPr>
          <w:p w14:paraId="7FEB7B6A" w14:textId="77777777" w:rsidR="003F5A0B" w:rsidRPr="003F5A0B" w:rsidRDefault="003F5A0B" w:rsidP="003F5A0B">
            <w:pPr>
              <w:spacing w:after="0" w:line="240" w:lineRule="auto"/>
              <w:rPr>
                <w:rFonts w:ascii="Arial" w:eastAsia="Times New Roman" w:hAnsi="Arial" w:cs="Arial"/>
                <w:sz w:val="20"/>
                <w:szCs w:val="20"/>
                <w:lang w:eastAsia="en-GB"/>
              </w:rPr>
            </w:pPr>
            <w:r w:rsidRPr="003F5A0B">
              <w:rPr>
                <w:rFonts w:ascii="Arial" w:eastAsia="Times New Roman" w:hAnsi="Arial" w:cs="Arial"/>
                <w:sz w:val="20"/>
                <w:szCs w:val="20"/>
                <w:lang w:eastAsia="en-GB"/>
              </w:rPr>
              <w:t>SS Systems Ltd</w:t>
            </w:r>
          </w:p>
        </w:tc>
        <w:tc>
          <w:tcPr>
            <w:tcW w:w="2977" w:type="dxa"/>
            <w:tcBorders>
              <w:top w:val="nil"/>
              <w:left w:val="nil"/>
              <w:bottom w:val="single" w:sz="4" w:space="0" w:color="auto"/>
              <w:right w:val="nil"/>
            </w:tcBorders>
            <w:shd w:val="clear" w:color="auto" w:fill="auto"/>
            <w:noWrap/>
            <w:vAlign w:val="bottom"/>
            <w:hideMark/>
          </w:tcPr>
          <w:p w14:paraId="07EAA113" w14:textId="77777777" w:rsidR="003F5A0B" w:rsidRPr="003F5A0B" w:rsidRDefault="003F5A0B" w:rsidP="003F5A0B">
            <w:pPr>
              <w:spacing w:after="0" w:line="240" w:lineRule="auto"/>
              <w:rPr>
                <w:rFonts w:ascii="Arial" w:eastAsia="Times New Roman" w:hAnsi="Arial" w:cs="Arial"/>
                <w:sz w:val="20"/>
                <w:szCs w:val="20"/>
                <w:lang w:eastAsia="en-GB"/>
              </w:rPr>
            </w:pPr>
            <w:r w:rsidRPr="003F5A0B">
              <w:rPr>
                <w:rFonts w:ascii="Arial" w:eastAsia="Times New Roman" w:hAnsi="Arial" w:cs="Arial"/>
                <w:sz w:val="20"/>
                <w:szCs w:val="20"/>
                <w:lang w:eastAsia="en-GB"/>
              </w:rPr>
              <w:t>Fire detector alarms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320A47"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BACS</w:t>
            </w:r>
          </w:p>
        </w:tc>
        <w:tc>
          <w:tcPr>
            <w:tcW w:w="1218" w:type="dxa"/>
            <w:tcBorders>
              <w:top w:val="nil"/>
              <w:left w:val="nil"/>
              <w:bottom w:val="single" w:sz="4" w:space="0" w:color="auto"/>
              <w:right w:val="single" w:sz="4" w:space="0" w:color="auto"/>
            </w:tcBorders>
            <w:shd w:val="clear" w:color="auto" w:fill="auto"/>
            <w:noWrap/>
            <w:vAlign w:val="bottom"/>
            <w:hideMark/>
          </w:tcPr>
          <w:p w14:paraId="4DC11E5C"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632.40</w:t>
            </w:r>
          </w:p>
        </w:tc>
      </w:tr>
      <w:tr w:rsidR="003F5A0B" w:rsidRPr="003F5A0B" w14:paraId="1A804801" w14:textId="77777777" w:rsidTr="003F5A0B">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801F4ED"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17/09/2018</w:t>
            </w:r>
          </w:p>
        </w:tc>
        <w:tc>
          <w:tcPr>
            <w:tcW w:w="2951" w:type="dxa"/>
            <w:tcBorders>
              <w:top w:val="nil"/>
              <w:left w:val="nil"/>
              <w:bottom w:val="single" w:sz="4" w:space="0" w:color="auto"/>
              <w:right w:val="single" w:sz="4" w:space="0" w:color="auto"/>
            </w:tcBorders>
            <w:shd w:val="clear" w:color="auto" w:fill="auto"/>
            <w:noWrap/>
            <w:vAlign w:val="bottom"/>
            <w:hideMark/>
          </w:tcPr>
          <w:p w14:paraId="2E1E1652"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 xml:space="preserve">C K Finch </w:t>
            </w:r>
          </w:p>
        </w:tc>
        <w:tc>
          <w:tcPr>
            <w:tcW w:w="2977" w:type="dxa"/>
            <w:tcBorders>
              <w:top w:val="nil"/>
              <w:left w:val="nil"/>
              <w:bottom w:val="single" w:sz="4" w:space="0" w:color="auto"/>
              <w:right w:val="nil"/>
            </w:tcBorders>
            <w:shd w:val="clear" w:color="auto" w:fill="auto"/>
            <w:noWrap/>
            <w:vAlign w:val="bottom"/>
            <w:hideMark/>
          </w:tcPr>
          <w:p w14:paraId="534B02AF" w14:textId="21E683A9"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 xml:space="preserve">Gardening contract - Sept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B2C491"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BACS</w:t>
            </w:r>
          </w:p>
        </w:tc>
        <w:tc>
          <w:tcPr>
            <w:tcW w:w="1218" w:type="dxa"/>
            <w:tcBorders>
              <w:top w:val="nil"/>
              <w:left w:val="nil"/>
              <w:bottom w:val="single" w:sz="4" w:space="0" w:color="auto"/>
              <w:right w:val="single" w:sz="4" w:space="0" w:color="auto"/>
            </w:tcBorders>
            <w:shd w:val="clear" w:color="auto" w:fill="auto"/>
            <w:noWrap/>
            <w:vAlign w:val="bottom"/>
            <w:hideMark/>
          </w:tcPr>
          <w:p w14:paraId="082BFC72"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300.50</w:t>
            </w:r>
          </w:p>
        </w:tc>
      </w:tr>
      <w:tr w:rsidR="003F5A0B" w:rsidRPr="003F5A0B" w14:paraId="1FD777F2" w14:textId="77777777" w:rsidTr="003F5A0B">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65716BE"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17/09/2018</w:t>
            </w:r>
          </w:p>
        </w:tc>
        <w:tc>
          <w:tcPr>
            <w:tcW w:w="2951" w:type="dxa"/>
            <w:tcBorders>
              <w:top w:val="nil"/>
              <w:left w:val="nil"/>
              <w:bottom w:val="single" w:sz="4" w:space="0" w:color="auto"/>
              <w:right w:val="single" w:sz="4" w:space="0" w:color="auto"/>
            </w:tcBorders>
            <w:shd w:val="clear" w:color="auto" w:fill="auto"/>
            <w:noWrap/>
            <w:vAlign w:val="bottom"/>
            <w:hideMark/>
          </w:tcPr>
          <w:p w14:paraId="161062B3"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S Pearson (Asda/Screwfix)</w:t>
            </w:r>
          </w:p>
        </w:tc>
        <w:tc>
          <w:tcPr>
            <w:tcW w:w="2977" w:type="dxa"/>
            <w:tcBorders>
              <w:top w:val="nil"/>
              <w:left w:val="nil"/>
              <w:bottom w:val="single" w:sz="4" w:space="0" w:color="auto"/>
              <w:right w:val="nil"/>
            </w:tcBorders>
            <w:shd w:val="clear" w:color="auto" w:fill="auto"/>
            <w:noWrap/>
            <w:vAlign w:val="bottom"/>
            <w:hideMark/>
          </w:tcPr>
          <w:p w14:paraId="0DA7212E" w14:textId="11011269"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Cleaning products /light bulbs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B0A55F"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BACS</w:t>
            </w:r>
          </w:p>
        </w:tc>
        <w:tc>
          <w:tcPr>
            <w:tcW w:w="1218" w:type="dxa"/>
            <w:tcBorders>
              <w:top w:val="nil"/>
              <w:left w:val="nil"/>
              <w:bottom w:val="nil"/>
              <w:right w:val="single" w:sz="4" w:space="0" w:color="auto"/>
            </w:tcBorders>
            <w:shd w:val="clear" w:color="auto" w:fill="auto"/>
            <w:noWrap/>
            <w:vAlign w:val="bottom"/>
            <w:hideMark/>
          </w:tcPr>
          <w:p w14:paraId="16C5082E"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25.82</w:t>
            </w:r>
          </w:p>
        </w:tc>
      </w:tr>
      <w:tr w:rsidR="003F5A0B" w:rsidRPr="003F5A0B" w14:paraId="560AFBF1" w14:textId="77777777" w:rsidTr="003F5A0B">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8215156"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17/09/2018</w:t>
            </w:r>
          </w:p>
        </w:tc>
        <w:tc>
          <w:tcPr>
            <w:tcW w:w="2951" w:type="dxa"/>
            <w:tcBorders>
              <w:top w:val="nil"/>
              <w:left w:val="nil"/>
              <w:bottom w:val="single" w:sz="4" w:space="0" w:color="auto"/>
              <w:right w:val="single" w:sz="4" w:space="0" w:color="auto"/>
            </w:tcBorders>
            <w:shd w:val="clear" w:color="auto" w:fill="auto"/>
            <w:noWrap/>
            <w:vAlign w:val="bottom"/>
            <w:hideMark/>
          </w:tcPr>
          <w:p w14:paraId="213A2297" w14:textId="77777777"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Christmas Plus Ltd</w:t>
            </w:r>
          </w:p>
        </w:tc>
        <w:tc>
          <w:tcPr>
            <w:tcW w:w="2977" w:type="dxa"/>
            <w:tcBorders>
              <w:top w:val="nil"/>
              <w:left w:val="nil"/>
              <w:bottom w:val="single" w:sz="4" w:space="0" w:color="auto"/>
              <w:right w:val="nil"/>
            </w:tcBorders>
            <w:shd w:val="clear" w:color="auto" w:fill="auto"/>
            <w:noWrap/>
            <w:vAlign w:val="bottom"/>
            <w:hideMark/>
          </w:tcPr>
          <w:p w14:paraId="4E4DC63C" w14:textId="4B9B7C38"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 xml:space="preserve">Tree - </w:t>
            </w:r>
            <w:r w:rsidR="00984F94">
              <w:rPr>
                <w:rFonts w:ascii="Arial" w:eastAsia="Times New Roman" w:hAnsi="Arial" w:cs="Arial"/>
                <w:color w:val="000000"/>
                <w:sz w:val="20"/>
                <w:szCs w:val="20"/>
                <w:lang w:eastAsia="en-GB"/>
              </w:rPr>
              <w:t>C</w:t>
            </w:r>
            <w:r w:rsidRPr="003F5A0B">
              <w:rPr>
                <w:rFonts w:ascii="Arial" w:eastAsia="Times New Roman" w:hAnsi="Arial" w:cs="Arial"/>
                <w:color w:val="000000"/>
                <w:sz w:val="20"/>
                <w:szCs w:val="20"/>
                <w:lang w:eastAsia="en-GB"/>
              </w:rPr>
              <w:t xml:space="preserve">hristmas tree lights </w:t>
            </w:r>
            <w:proofErr w:type="spellStart"/>
            <w:r w:rsidRPr="003F5A0B">
              <w:rPr>
                <w:rFonts w:ascii="Arial" w:eastAsia="Times New Roman" w:hAnsi="Arial" w:cs="Arial"/>
                <w:color w:val="000000"/>
                <w:sz w:val="20"/>
                <w:szCs w:val="20"/>
                <w:lang w:eastAsia="en-GB"/>
              </w:rPr>
              <w:t>inc</w:t>
            </w:r>
            <w:proofErr w:type="spellEnd"/>
            <w:r w:rsidRPr="003F5A0B">
              <w:rPr>
                <w:rFonts w:ascii="Arial" w:eastAsia="Times New Roman" w:hAnsi="Arial" w:cs="Arial"/>
                <w:color w:val="000000"/>
                <w:sz w:val="20"/>
                <w:szCs w:val="20"/>
                <w:lang w:eastAsia="en-GB"/>
              </w:rPr>
              <w:t xml:space="preserve"> installation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BABB4C"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BACS</w:t>
            </w:r>
          </w:p>
        </w:tc>
        <w:tc>
          <w:tcPr>
            <w:tcW w:w="1218" w:type="dxa"/>
            <w:tcBorders>
              <w:top w:val="single" w:sz="4" w:space="0" w:color="auto"/>
              <w:left w:val="nil"/>
              <w:bottom w:val="nil"/>
              <w:right w:val="single" w:sz="4" w:space="0" w:color="auto"/>
            </w:tcBorders>
            <w:shd w:val="clear" w:color="auto" w:fill="auto"/>
            <w:noWrap/>
            <w:vAlign w:val="bottom"/>
            <w:hideMark/>
          </w:tcPr>
          <w:p w14:paraId="4EB021BC"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3522.00</w:t>
            </w:r>
          </w:p>
        </w:tc>
      </w:tr>
      <w:tr w:rsidR="003F5A0B" w:rsidRPr="003F5A0B" w14:paraId="66260809" w14:textId="77777777" w:rsidTr="00967D7F">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E7033CC"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01/10/2018</w:t>
            </w:r>
          </w:p>
        </w:tc>
        <w:tc>
          <w:tcPr>
            <w:tcW w:w="2951" w:type="dxa"/>
            <w:tcBorders>
              <w:top w:val="nil"/>
              <w:left w:val="nil"/>
              <w:bottom w:val="single" w:sz="4" w:space="0" w:color="auto"/>
              <w:right w:val="single" w:sz="4" w:space="0" w:color="auto"/>
            </w:tcBorders>
            <w:shd w:val="clear" w:color="auto" w:fill="auto"/>
            <w:noWrap/>
            <w:vAlign w:val="bottom"/>
          </w:tcPr>
          <w:p w14:paraId="318024DA" w14:textId="5A4E8DED" w:rsidR="003F5A0B" w:rsidRPr="003F5A0B" w:rsidRDefault="00967D7F" w:rsidP="003F5A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Various</w:t>
            </w:r>
          </w:p>
        </w:tc>
        <w:tc>
          <w:tcPr>
            <w:tcW w:w="2977" w:type="dxa"/>
            <w:tcBorders>
              <w:top w:val="nil"/>
              <w:left w:val="nil"/>
              <w:bottom w:val="single" w:sz="4" w:space="0" w:color="auto"/>
              <w:right w:val="nil"/>
            </w:tcBorders>
            <w:shd w:val="clear" w:color="auto" w:fill="auto"/>
            <w:noWrap/>
            <w:vAlign w:val="bottom"/>
            <w:hideMark/>
          </w:tcPr>
          <w:p w14:paraId="1C128FE5" w14:textId="736A18DD" w:rsidR="003F5A0B" w:rsidRPr="003F5A0B" w:rsidRDefault="003F5A0B"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Salar</w:t>
            </w:r>
            <w:r w:rsidR="00967D7F">
              <w:rPr>
                <w:rFonts w:ascii="Arial" w:eastAsia="Times New Roman" w:hAnsi="Arial" w:cs="Arial"/>
                <w:color w:val="000000"/>
                <w:sz w:val="20"/>
                <w:szCs w:val="20"/>
                <w:lang w:eastAsia="en-GB"/>
              </w:rPr>
              <w:t>ies</w:t>
            </w:r>
            <w:r w:rsidRPr="003F5A0B">
              <w:rPr>
                <w:rFonts w:ascii="Arial" w:eastAsia="Times New Roman" w:hAnsi="Arial" w:cs="Arial"/>
                <w:color w:val="000000"/>
                <w:sz w:val="20"/>
                <w:szCs w:val="20"/>
                <w:lang w:eastAsia="en-GB"/>
              </w:rPr>
              <w:t xml:space="preserve"> September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270FB9" w14:textId="77777777" w:rsidR="003F5A0B" w:rsidRPr="003F5A0B" w:rsidRDefault="003F5A0B"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BACS</w:t>
            </w:r>
          </w:p>
        </w:tc>
        <w:tc>
          <w:tcPr>
            <w:tcW w:w="1218" w:type="dxa"/>
            <w:tcBorders>
              <w:top w:val="single" w:sz="4" w:space="0" w:color="auto"/>
              <w:left w:val="nil"/>
              <w:bottom w:val="nil"/>
              <w:right w:val="single" w:sz="4" w:space="0" w:color="auto"/>
            </w:tcBorders>
            <w:shd w:val="clear" w:color="auto" w:fill="auto"/>
            <w:noWrap/>
            <w:vAlign w:val="bottom"/>
            <w:hideMark/>
          </w:tcPr>
          <w:p w14:paraId="6892E347" w14:textId="2B44A175" w:rsidR="003F5A0B" w:rsidRPr="00967D7F" w:rsidRDefault="00967D7F" w:rsidP="003F5A0B">
            <w:pPr>
              <w:spacing w:after="0" w:line="240" w:lineRule="auto"/>
              <w:jc w:val="right"/>
              <w:rPr>
                <w:rFonts w:ascii="Arial" w:eastAsia="Times New Roman" w:hAnsi="Arial" w:cs="Arial"/>
                <w:sz w:val="20"/>
                <w:szCs w:val="20"/>
                <w:u w:val="single"/>
                <w:lang w:eastAsia="en-GB"/>
              </w:rPr>
            </w:pPr>
            <w:r w:rsidRPr="00967D7F">
              <w:rPr>
                <w:rFonts w:ascii="Arial" w:eastAsia="Times New Roman" w:hAnsi="Arial" w:cs="Arial"/>
                <w:sz w:val="20"/>
                <w:szCs w:val="20"/>
                <w:u w:val="single"/>
                <w:lang w:eastAsia="en-GB"/>
              </w:rPr>
              <w:t>1809.30</w:t>
            </w:r>
          </w:p>
        </w:tc>
      </w:tr>
      <w:tr w:rsidR="00967D7F" w:rsidRPr="003F5A0B" w14:paraId="089C3BBA" w14:textId="77777777" w:rsidTr="00FB3467">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5672FC8" w14:textId="73009775" w:rsidR="00967D7F" w:rsidRPr="003F5A0B" w:rsidRDefault="00967D7F"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01/10/2018</w:t>
            </w:r>
          </w:p>
        </w:tc>
        <w:tc>
          <w:tcPr>
            <w:tcW w:w="2951" w:type="dxa"/>
            <w:tcBorders>
              <w:top w:val="nil"/>
              <w:left w:val="nil"/>
              <w:bottom w:val="single" w:sz="4" w:space="0" w:color="auto"/>
              <w:right w:val="single" w:sz="4" w:space="0" w:color="auto"/>
            </w:tcBorders>
            <w:shd w:val="clear" w:color="auto" w:fill="auto"/>
            <w:noWrap/>
            <w:vAlign w:val="bottom"/>
            <w:hideMark/>
          </w:tcPr>
          <w:p w14:paraId="02A0CBF3" w14:textId="618C06A2" w:rsidR="00967D7F" w:rsidRPr="003F5A0B" w:rsidRDefault="00967D7F"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Peoples Pension</w:t>
            </w:r>
          </w:p>
        </w:tc>
        <w:tc>
          <w:tcPr>
            <w:tcW w:w="2977" w:type="dxa"/>
            <w:tcBorders>
              <w:top w:val="nil"/>
              <w:left w:val="nil"/>
              <w:bottom w:val="single" w:sz="4" w:space="0" w:color="auto"/>
              <w:right w:val="single" w:sz="4" w:space="0" w:color="auto"/>
            </w:tcBorders>
            <w:shd w:val="clear" w:color="auto" w:fill="auto"/>
            <w:noWrap/>
            <w:vAlign w:val="bottom"/>
            <w:hideMark/>
          </w:tcPr>
          <w:p w14:paraId="6DBCD6E8" w14:textId="7BD59FF4" w:rsidR="00967D7F" w:rsidRPr="003F5A0B" w:rsidRDefault="00967D7F"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 xml:space="preserve">Pension contributions </w:t>
            </w:r>
          </w:p>
        </w:tc>
        <w:tc>
          <w:tcPr>
            <w:tcW w:w="960" w:type="dxa"/>
            <w:tcBorders>
              <w:top w:val="nil"/>
              <w:left w:val="nil"/>
              <w:bottom w:val="single" w:sz="4" w:space="0" w:color="auto"/>
              <w:right w:val="single" w:sz="4" w:space="0" w:color="auto"/>
            </w:tcBorders>
            <w:shd w:val="clear" w:color="auto" w:fill="auto"/>
            <w:noWrap/>
            <w:vAlign w:val="bottom"/>
            <w:hideMark/>
          </w:tcPr>
          <w:p w14:paraId="008D73E1" w14:textId="3C561A2F" w:rsidR="00967D7F" w:rsidRPr="003F5A0B" w:rsidRDefault="00967D7F"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DD</w:t>
            </w:r>
          </w:p>
        </w:tc>
        <w:tc>
          <w:tcPr>
            <w:tcW w:w="1218" w:type="dxa"/>
            <w:tcBorders>
              <w:top w:val="nil"/>
              <w:left w:val="nil"/>
              <w:bottom w:val="single" w:sz="4" w:space="0" w:color="auto"/>
              <w:right w:val="single" w:sz="4" w:space="0" w:color="auto"/>
            </w:tcBorders>
            <w:shd w:val="clear" w:color="auto" w:fill="auto"/>
            <w:noWrap/>
            <w:vAlign w:val="bottom"/>
            <w:hideMark/>
          </w:tcPr>
          <w:p w14:paraId="4DA33104" w14:textId="3BA98535" w:rsidR="00967D7F" w:rsidRPr="003F5A0B" w:rsidRDefault="00967D7F"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51.67</w:t>
            </w:r>
          </w:p>
        </w:tc>
      </w:tr>
      <w:tr w:rsidR="00967D7F" w:rsidRPr="003F5A0B" w14:paraId="16C1C30A" w14:textId="77777777" w:rsidTr="003F5A0B">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CAC0245" w14:textId="4097C713" w:rsidR="00967D7F" w:rsidRPr="003F5A0B" w:rsidRDefault="00967D7F"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01/10/2018</w:t>
            </w:r>
          </w:p>
        </w:tc>
        <w:tc>
          <w:tcPr>
            <w:tcW w:w="2951" w:type="dxa"/>
            <w:tcBorders>
              <w:top w:val="nil"/>
              <w:left w:val="nil"/>
              <w:bottom w:val="single" w:sz="4" w:space="0" w:color="auto"/>
              <w:right w:val="single" w:sz="4" w:space="0" w:color="auto"/>
            </w:tcBorders>
            <w:shd w:val="clear" w:color="auto" w:fill="auto"/>
            <w:noWrap/>
            <w:vAlign w:val="bottom"/>
            <w:hideMark/>
          </w:tcPr>
          <w:p w14:paraId="1DDFF7A5" w14:textId="017EFDC9" w:rsidR="00967D7F" w:rsidRPr="003F5A0B" w:rsidRDefault="00967D7F"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HMRC</w:t>
            </w:r>
          </w:p>
        </w:tc>
        <w:tc>
          <w:tcPr>
            <w:tcW w:w="2977" w:type="dxa"/>
            <w:tcBorders>
              <w:top w:val="nil"/>
              <w:left w:val="nil"/>
              <w:bottom w:val="single" w:sz="4" w:space="0" w:color="auto"/>
              <w:right w:val="single" w:sz="4" w:space="0" w:color="auto"/>
            </w:tcBorders>
            <w:shd w:val="clear" w:color="auto" w:fill="auto"/>
            <w:noWrap/>
            <w:vAlign w:val="bottom"/>
            <w:hideMark/>
          </w:tcPr>
          <w:p w14:paraId="342C420B" w14:textId="45FB2B1A" w:rsidR="00967D7F" w:rsidRPr="003F5A0B" w:rsidRDefault="00967D7F"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color w:val="000000"/>
                <w:sz w:val="20"/>
                <w:szCs w:val="20"/>
                <w:lang w:eastAsia="en-GB"/>
              </w:rPr>
              <w:t xml:space="preserve">NICs &amp; IT- </w:t>
            </w:r>
            <w:r>
              <w:rPr>
                <w:rFonts w:ascii="Arial" w:eastAsia="Times New Roman" w:hAnsi="Arial" w:cs="Arial"/>
                <w:color w:val="000000"/>
                <w:sz w:val="20"/>
                <w:szCs w:val="20"/>
                <w:lang w:eastAsia="en-GB"/>
              </w:rPr>
              <w:t>Sept</w:t>
            </w:r>
          </w:p>
        </w:tc>
        <w:tc>
          <w:tcPr>
            <w:tcW w:w="960" w:type="dxa"/>
            <w:tcBorders>
              <w:top w:val="nil"/>
              <w:left w:val="nil"/>
              <w:bottom w:val="single" w:sz="4" w:space="0" w:color="auto"/>
              <w:right w:val="single" w:sz="4" w:space="0" w:color="auto"/>
            </w:tcBorders>
            <w:shd w:val="clear" w:color="auto" w:fill="auto"/>
            <w:noWrap/>
            <w:vAlign w:val="bottom"/>
            <w:hideMark/>
          </w:tcPr>
          <w:p w14:paraId="20EE7651" w14:textId="2360AF49" w:rsidR="00967D7F" w:rsidRPr="003F5A0B" w:rsidRDefault="00967D7F"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BACS</w:t>
            </w:r>
          </w:p>
        </w:tc>
        <w:tc>
          <w:tcPr>
            <w:tcW w:w="1218" w:type="dxa"/>
            <w:tcBorders>
              <w:top w:val="nil"/>
              <w:left w:val="nil"/>
              <w:bottom w:val="single" w:sz="4" w:space="0" w:color="auto"/>
              <w:right w:val="single" w:sz="4" w:space="0" w:color="auto"/>
            </w:tcBorders>
            <w:shd w:val="clear" w:color="auto" w:fill="auto"/>
            <w:noWrap/>
            <w:vAlign w:val="bottom"/>
            <w:hideMark/>
          </w:tcPr>
          <w:p w14:paraId="773DBE7D" w14:textId="32E02F38" w:rsidR="00967D7F" w:rsidRPr="003F5A0B" w:rsidRDefault="00967D7F"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449.38</w:t>
            </w:r>
          </w:p>
        </w:tc>
      </w:tr>
      <w:tr w:rsidR="00967D7F" w:rsidRPr="003F5A0B" w14:paraId="263CB338" w14:textId="77777777" w:rsidTr="00FB3467">
        <w:trPr>
          <w:trHeight w:val="315"/>
        </w:trPr>
        <w:tc>
          <w:tcPr>
            <w:tcW w:w="1580" w:type="dxa"/>
            <w:tcBorders>
              <w:top w:val="nil"/>
              <w:left w:val="single" w:sz="4" w:space="0" w:color="auto"/>
              <w:bottom w:val="single" w:sz="4" w:space="0" w:color="auto"/>
              <w:right w:val="single" w:sz="4" w:space="0" w:color="auto"/>
            </w:tcBorders>
            <w:shd w:val="clear" w:color="000000" w:fill="EEECE1"/>
            <w:noWrap/>
            <w:vAlign w:val="bottom"/>
            <w:hideMark/>
          </w:tcPr>
          <w:p w14:paraId="22641367" w14:textId="1A44FCF6" w:rsidR="00967D7F" w:rsidRPr="003F5A0B" w:rsidRDefault="00967D7F"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 </w:t>
            </w:r>
          </w:p>
        </w:tc>
        <w:tc>
          <w:tcPr>
            <w:tcW w:w="2951" w:type="dxa"/>
            <w:tcBorders>
              <w:top w:val="nil"/>
              <w:left w:val="nil"/>
              <w:bottom w:val="single" w:sz="4" w:space="0" w:color="auto"/>
              <w:right w:val="single" w:sz="4" w:space="0" w:color="auto"/>
            </w:tcBorders>
            <w:shd w:val="clear" w:color="000000" w:fill="EEECE1"/>
            <w:noWrap/>
            <w:vAlign w:val="bottom"/>
            <w:hideMark/>
          </w:tcPr>
          <w:p w14:paraId="744915CE" w14:textId="6CCC7938" w:rsidR="00967D7F" w:rsidRPr="003F5A0B" w:rsidRDefault="00967D7F"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b/>
                <w:bCs/>
                <w:color w:val="000000"/>
                <w:sz w:val="20"/>
                <w:szCs w:val="20"/>
                <w:lang w:eastAsia="en-GB"/>
              </w:rPr>
              <w:t>TOTAL</w:t>
            </w:r>
          </w:p>
        </w:tc>
        <w:tc>
          <w:tcPr>
            <w:tcW w:w="2977" w:type="dxa"/>
            <w:tcBorders>
              <w:top w:val="nil"/>
              <w:left w:val="nil"/>
              <w:bottom w:val="single" w:sz="4" w:space="0" w:color="auto"/>
              <w:right w:val="single" w:sz="4" w:space="0" w:color="auto"/>
            </w:tcBorders>
            <w:shd w:val="clear" w:color="000000" w:fill="EEECE1"/>
            <w:noWrap/>
            <w:vAlign w:val="bottom"/>
            <w:hideMark/>
          </w:tcPr>
          <w:p w14:paraId="32D6734D" w14:textId="478822A4" w:rsidR="00967D7F" w:rsidRPr="003F5A0B" w:rsidRDefault="00967D7F" w:rsidP="003F5A0B">
            <w:pPr>
              <w:spacing w:after="0" w:line="240" w:lineRule="auto"/>
              <w:rPr>
                <w:rFonts w:ascii="Arial" w:eastAsia="Times New Roman" w:hAnsi="Arial" w:cs="Arial"/>
                <w:color w:val="000000"/>
                <w:sz w:val="20"/>
                <w:szCs w:val="20"/>
                <w:lang w:eastAsia="en-GB"/>
              </w:rPr>
            </w:pPr>
            <w:r w:rsidRPr="003F5A0B">
              <w:rPr>
                <w:rFonts w:ascii="Arial" w:eastAsia="Times New Roman" w:hAnsi="Arial" w:cs="Arial"/>
                <w:b/>
                <w:bCs/>
                <w:color w:val="000000"/>
                <w:sz w:val="20"/>
                <w:szCs w:val="20"/>
                <w:lang w:eastAsia="en-GB"/>
              </w:rPr>
              <w:t> </w:t>
            </w:r>
          </w:p>
        </w:tc>
        <w:tc>
          <w:tcPr>
            <w:tcW w:w="960" w:type="dxa"/>
            <w:tcBorders>
              <w:top w:val="nil"/>
              <w:left w:val="nil"/>
              <w:bottom w:val="single" w:sz="4" w:space="0" w:color="auto"/>
              <w:right w:val="single" w:sz="4" w:space="0" w:color="auto"/>
            </w:tcBorders>
            <w:shd w:val="clear" w:color="000000" w:fill="EEECE1"/>
            <w:noWrap/>
            <w:vAlign w:val="bottom"/>
            <w:hideMark/>
          </w:tcPr>
          <w:p w14:paraId="6812275D" w14:textId="0F0E237A" w:rsidR="00967D7F" w:rsidRPr="003F5A0B" w:rsidRDefault="00967D7F"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sz w:val="20"/>
                <w:szCs w:val="20"/>
                <w:lang w:eastAsia="en-GB"/>
              </w:rPr>
              <w:t> </w:t>
            </w:r>
          </w:p>
        </w:tc>
        <w:tc>
          <w:tcPr>
            <w:tcW w:w="1218" w:type="dxa"/>
            <w:tcBorders>
              <w:top w:val="nil"/>
              <w:left w:val="nil"/>
              <w:bottom w:val="single" w:sz="4" w:space="0" w:color="auto"/>
              <w:right w:val="single" w:sz="4" w:space="0" w:color="auto"/>
            </w:tcBorders>
            <w:shd w:val="clear" w:color="000000" w:fill="EEECE1"/>
            <w:noWrap/>
            <w:vAlign w:val="bottom"/>
            <w:hideMark/>
          </w:tcPr>
          <w:p w14:paraId="1B7D0530" w14:textId="6F2BBBEF" w:rsidR="00967D7F" w:rsidRPr="003F5A0B" w:rsidRDefault="00967D7F" w:rsidP="003F5A0B">
            <w:pPr>
              <w:spacing w:after="0" w:line="240" w:lineRule="auto"/>
              <w:jc w:val="right"/>
              <w:rPr>
                <w:rFonts w:ascii="Arial" w:eastAsia="Times New Roman" w:hAnsi="Arial" w:cs="Arial"/>
                <w:sz w:val="20"/>
                <w:szCs w:val="20"/>
                <w:lang w:eastAsia="en-GB"/>
              </w:rPr>
            </w:pPr>
            <w:r w:rsidRPr="003F5A0B">
              <w:rPr>
                <w:rFonts w:ascii="Arial" w:eastAsia="Times New Roman" w:hAnsi="Arial" w:cs="Arial"/>
                <w:b/>
                <w:bCs/>
                <w:sz w:val="20"/>
                <w:szCs w:val="20"/>
                <w:lang w:eastAsia="en-GB"/>
              </w:rPr>
              <w:t>11867.96</w:t>
            </w:r>
          </w:p>
        </w:tc>
      </w:tr>
      <w:tr w:rsidR="00967D7F" w:rsidRPr="003F5A0B" w14:paraId="13F02CCF" w14:textId="77777777" w:rsidTr="00485747">
        <w:trPr>
          <w:trHeight w:val="465"/>
        </w:trPr>
        <w:tc>
          <w:tcPr>
            <w:tcW w:w="1580" w:type="dxa"/>
            <w:tcBorders>
              <w:top w:val="nil"/>
              <w:left w:val="single" w:sz="4" w:space="0" w:color="auto"/>
              <w:bottom w:val="single" w:sz="4" w:space="0" w:color="auto"/>
              <w:right w:val="single" w:sz="4" w:space="0" w:color="auto"/>
            </w:tcBorders>
            <w:shd w:val="clear" w:color="000000" w:fill="EEECE1"/>
            <w:noWrap/>
            <w:vAlign w:val="bottom"/>
          </w:tcPr>
          <w:p w14:paraId="01B42857" w14:textId="6B9C66F4" w:rsidR="00967D7F" w:rsidRPr="003F5A0B" w:rsidRDefault="00967D7F" w:rsidP="003F5A0B">
            <w:pPr>
              <w:spacing w:after="0" w:line="240" w:lineRule="auto"/>
              <w:rPr>
                <w:rFonts w:ascii="Arial" w:eastAsia="Times New Roman" w:hAnsi="Arial" w:cs="Arial"/>
                <w:sz w:val="20"/>
                <w:szCs w:val="20"/>
                <w:lang w:eastAsia="en-GB"/>
              </w:rPr>
            </w:pPr>
          </w:p>
        </w:tc>
        <w:tc>
          <w:tcPr>
            <w:tcW w:w="2951" w:type="dxa"/>
            <w:tcBorders>
              <w:top w:val="nil"/>
              <w:left w:val="nil"/>
              <w:bottom w:val="single" w:sz="4" w:space="0" w:color="auto"/>
              <w:right w:val="single" w:sz="4" w:space="0" w:color="auto"/>
            </w:tcBorders>
            <w:shd w:val="clear" w:color="000000" w:fill="EEECE1"/>
            <w:noWrap/>
            <w:vAlign w:val="bottom"/>
          </w:tcPr>
          <w:p w14:paraId="777C3F89" w14:textId="78D70309" w:rsidR="00967D7F" w:rsidRPr="003F5A0B" w:rsidRDefault="00967D7F" w:rsidP="003F5A0B">
            <w:pPr>
              <w:spacing w:after="0" w:line="240" w:lineRule="auto"/>
              <w:rPr>
                <w:rFonts w:ascii="Arial" w:eastAsia="Times New Roman" w:hAnsi="Arial" w:cs="Arial"/>
                <w:b/>
                <w:bCs/>
                <w:color w:val="000000"/>
                <w:sz w:val="20"/>
                <w:szCs w:val="20"/>
                <w:lang w:eastAsia="en-GB"/>
              </w:rPr>
            </w:pPr>
          </w:p>
        </w:tc>
        <w:tc>
          <w:tcPr>
            <w:tcW w:w="2977" w:type="dxa"/>
            <w:tcBorders>
              <w:top w:val="nil"/>
              <w:left w:val="nil"/>
              <w:bottom w:val="single" w:sz="4" w:space="0" w:color="auto"/>
              <w:right w:val="single" w:sz="4" w:space="0" w:color="auto"/>
            </w:tcBorders>
            <w:shd w:val="clear" w:color="000000" w:fill="EEECE1"/>
            <w:noWrap/>
            <w:vAlign w:val="bottom"/>
          </w:tcPr>
          <w:p w14:paraId="749E51DF" w14:textId="0DEA8402" w:rsidR="00967D7F" w:rsidRPr="003F5A0B" w:rsidRDefault="00967D7F" w:rsidP="003F5A0B">
            <w:pPr>
              <w:spacing w:after="0" w:line="240" w:lineRule="auto"/>
              <w:rPr>
                <w:rFonts w:ascii="Arial" w:eastAsia="Times New Roman" w:hAnsi="Arial" w:cs="Arial"/>
                <w:b/>
                <w:bCs/>
                <w:color w:val="000000"/>
                <w:sz w:val="20"/>
                <w:szCs w:val="20"/>
                <w:lang w:eastAsia="en-GB"/>
              </w:rPr>
            </w:pPr>
          </w:p>
        </w:tc>
        <w:tc>
          <w:tcPr>
            <w:tcW w:w="960" w:type="dxa"/>
            <w:tcBorders>
              <w:top w:val="nil"/>
              <w:left w:val="nil"/>
              <w:bottom w:val="single" w:sz="4" w:space="0" w:color="auto"/>
              <w:right w:val="single" w:sz="4" w:space="0" w:color="auto"/>
            </w:tcBorders>
            <w:shd w:val="clear" w:color="000000" w:fill="EEECE1"/>
            <w:noWrap/>
            <w:vAlign w:val="bottom"/>
          </w:tcPr>
          <w:p w14:paraId="78B7C687" w14:textId="7F1619D9" w:rsidR="00967D7F" w:rsidRPr="003F5A0B" w:rsidRDefault="00967D7F" w:rsidP="003F5A0B">
            <w:pPr>
              <w:spacing w:after="0" w:line="240" w:lineRule="auto"/>
              <w:jc w:val="right"/>
              <w:rPr>
                <w:rFonts w:ascii="Arial" w:eastAsia="Times New Roman" w:hAnsi="Arial" w:cs="Arial"/>
                <w:sz w:val="20"/>
                <w:szCs w:val="20"/>
                <w:lang w:eastAsia="en-GB"/>
              </w:rPr>
            </w:pPr>
          </w:p>
        </w:tc>
        <w:tc>
          <w:tcPr>
            <w:tcW w:w="1218" w:type="dxa"/>
            <w:tcBorders>
              <w:top w:val="nil"/>
              <w:left w:val="nil"/>
              <w:bottom w:val="single" w:sz="4" w:space="0" w:color="auto"/>
              <w:right w:val="single" w:sz="4" w:space="0" w:color="auto"/>
            </w:tcBorders>
            <w:shd w:val="clear" w:color="000000" w:fill="EEECE1"/>
            <w:noWrap/>
            <w:vAlign w:val="bottom"/>
          </w:tcPr>
          <w:p w14:paraId="3D482640" w14:textId="0B70BD2D" w:rsidR="00967D7F" w:rsidRPr="003F5A0B" w:rsidRDefault="00967D7F" w:rsidP="003F5A0B">
            <w:pPr>
              <w:spacing w:after="0" w:line="240" w:lineRule="auto"/>
              <w:jc w:val="right"/>
              <w:rPr>
                <w:rFonts w:ascii="Arial" w:eastAsia="Times New Roman" w:hAnsi="Arial" w:cs="Arial"/>
                <w:b/>
                <w:bCs/>
                <w:sz w:val="20"/>
                <w:szCs w:val="20"/>
                <w:lang w:eastAsia="en-GB"/>
              </w:rPr>
            </w:pPr>
          </w:p>
        </w:tc>
      </w:tr>
    </w:tbl>
    <w:p w14:paraId="32CE9982" w14:textId="3AE3E845" w:rsidR="003F5A0B" w:rsidRDefault="003F5A0B" w:rsidP="00A72558">
      <w:pPr>
        <w:pStyle w:val="NoSpacing"/>
        <w:rPr>
          <w:rFonts w:cstheme="minorHAnsi"/>
          <w:sz w:val="20"/>
          <w:szCs w:val="20"/>
        </w:rPr>
      </w:pPr>
    </w:p>
    <w:p w14:paraId="545262F3" w14:textId="77777777" w:rsidR="003F5A0B" w:rsidRPr="008E67D5" w:rsidRDefault="003F5A0B" w:rsidP="00A72558">
      <w:pPr>
        <w:pStyle w:val="NoSpacing"/>
        <w:rPr>
          <w:rFonts w:cstheme="minorHAnsi"/>
          <w:sz w:val="20"/>
          <w:szCs w:val="20"/>
        </w:rPr>
      </w:pPr>
    </w:p>
    <w:sectPr w:rsidR="003F5A0B" w:rsidRPr="008E67D5" w:rsidSect="005F7BA4">
      <w:headerReference w:type="default" r:id="rId8"/>
      <w:pgSz w:w="11906" w:h="16838"/>
      <w:pgMar w:top="993" w:right="1274" w:bottom="426" w:left="1440" w:header="708" w:footer="708" w:gutter="0"/>
      <w:pgNumType w:start="1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46697" w14:textId="77777777" w:rsidR="00EB0816" w:rsidRDefault="00EB0816" w:rsidP="00527943">
      <w:pPr>
        <w:spacing w:after="0" w:line="240" w:lineRule="auto"/>
      </w:pPr>
      <w:r>
        <w:separator/>
      </w:r>
    </w:p>
  </w:endnote>
  <w:endnote w:type="continuationSeparator" w:id="0">
    <w:p w14:paraId="405EE224" w14:textId="77777777" w:rsidR="00EB0816" w:rsidRDefault="00EB0816" w:rsidP="0052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084E2" w14:textId="77777777" w:rsidR="00EB0816" w:rsidRDefault="00EB0816" w:rsidP="00527943">
      <w:pPr>
        <w:spacing w:after="0" w:line="240" w:lineRule="auto"/>
      </w:pPr>
      <w:r>
        <w:separator/>
      </w:r>
    </w:p>
  </w:footnote>
  <w:footnote w:type="continuationSeparator" w:id="0">
    <w:p w14:paraId="487373C9" w14:textId="77777777" w:rsidR="00EB0816" w:rsidRDefault="00EB0816" w:rsidP="00527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489401"/>
      <w:docPartObj>
        <w:docPartGallery w:val="Page Numbers (Top of Page)"/>
        <w:docPartUnique/>
      </w:docPartObj>
    </w:sdtPr>
    <w:sdtEndPr>
      <w:rPr>
        <w:noProof/>
      </w:rPr>
    </w:sdtEndPr>
    <w:sdtContent>
      <w:p w14:paraId="196CC948" w14:textId="2E26E5B9" w:rsidR="003F5A0B" w:rsidRDefault="003F5A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8EDABD5" w14:textId="77777777" w:rsidR="003F5A0B" w:rsidRDefault="003F5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46F0"/>
    <w:multiLevelType w:val="hybridMultilevel"/>
    <w:tmpl w:val="D0585DA8"/>
    <w:lvl w:ilvl="0" w:tplc="DC7AD2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C6FD7"/>
    <w:multiLevelType w:val="hybridMultilevel"/>
    <w:tmpl w:val="439AE4CC"/>
    <w:lvl w:ilvl="0" w:tplc="4336F3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972A7"/>
    <w:multiLevelType w:val="hybridMultilevel"/>
    <w:tmpl w:val="A0DE07B6"/>
    <w:lvl w:ilvl="0" w:tplc="7068D756">
      <w:start w:val="14"/>
      <w:numFmt w:val="bullet"/>
      <w:lvlText w:val="-"/>
      <w:lvlJc w:val="left"/>
      <w:pPr>
        <w:ind w:left="1069"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156F4"/>
    <w:multiLevelType w:val="hybridMultilevel"/>
    <w:tmpl w:val="8CE84CEC"/>
    <w:lvl w:ilvl="0" w:tplc="60088040">
      <w:start w:val="10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117CD"/>
    <w:multiLevelType w:val="hybridMultilevel"/>
    <w:tmpl w:val="3320D482"/>
    <w:lvl w:ilvl="0" w:tplc="DE2030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A4B0B"/>
    <w:multiLevelType w:val="hybridMultilevel"/>
    <w:tmpl w:val="42E6BFDC"/>
    <w:lvl w:ilvl="0" w:tplc="A05EE8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945D6"/>
    <w:multiLevelType w:val="hybridMultilevel"/>
    <w:tmpl w:val="30DE4406"/>
    <w:lvl w:ilvl="0" w:tplc="361AD1F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C7257"/>
    <w:multiLevelType w:val="hybridMultilevel"/>
    <w:tmpl w:val="3D902DAC"/>
    <w:lvl w:ilvl="0" w:tplc="F072D3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4110E4"/>
    <w:multiLevelType w:val="hybridMultilevel"/>
    <w:tmpl w:val="EA5A4168"/>
    <w:lvl w:ilvl="0" w:tplc="C7DE4C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D5005"/>
    <w:multiLevelType w:val="hybridMultilevel"/>
    <w:tmpl w:val="A07A12D4"/>
    <w:lvl w:ilvl="0" w:tplc="04F4484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32C1F"/>
    <w:multiLevelType w:val="hybridMultilevel"/>
    <w:tmpl w:val="ECD2F060"/>
    <w:lvl w:ilvl="0" w:tplc="0F626D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153D8"/>
    <w:multiLevelType w:val="hybridMultilevel"/>
    <w:tmpl w:val="7804D7CE"/>
    <w:lvl w:ilvl="0" w:tplc="5A46BA52">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661DD"/>
    <w:multiLevelType w:val="hybridMultilevel"/>
    <w:tmpl w:val="DFF0777E"/>
    <w:lvl w:ilvl="0" w:tplc="4BB82702">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30D8E"/>
    <w:multiLevelType w:val="hybridMultilevel"/>
    <w:tmpl w:val="78F6F330"/>
    <w:lvl w:ilvl="0" w:tplc="EAD6D2EE">
      <w:start w:val="14"/>
      <w:numFmt w:val="bullet"/>
      <w:lvlText w:val="-"/>
      <w:lvlJc w:val="left"/>
      <w:pPr>
        <w:ind w:left="300" w:hanging="360"/>
      </w:pPr>
      <w:rPr>
        <w:rFonts w:ascii="Calibri" w:eastAsiaTheme="minorHAnsi" w:hAnsi="Calibri" w:cstheme="minorBidi"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15:restartNumberingAfterBreak="0">
    <w:nsid w:val="37D76E90"/>
    <w:multiLevelType w:val="hybridMultilevel"/>
    <w:tmpl w:val="78143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011A14"/>
    <w:multiLevelType w:val="hybridMultilevel"/>
    <w:tmpl w:val="882A33BC"/>
    <w:lvl w:ilvl="0" w:tplc="B9684668">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7E5F78"/>
    <w:multiLevelType w:val="hybridMultilevel"/>
    <w:tmpl w:val="BF944532"/>
    <w:lvl w:ilvl="0" w:tplc="38AC7CBC">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92F68"/>
    <w:multiLevelType w:val="hybridMultilevel"/>
    <w:tmpl w:val="05E43CD2"/>
    <w:lvl w:ilvl="0" w:tplc="77881780">
      <w:start w:val="18"/>
      <w:numFmt w:val="bullet"/>
      <w:lvlText w:val="-"/>
      <w:lvlJc w:val="left"/>
      <w:pPr>
        <w:ind w:left="346" w:hanging="360"/>
      </w:pPr>
      <w:rPr>
        <w:rFonts w:ascii="Calibri" w:eastAsiaTheme="minorHAnsi" w:hAnsi="Calibri" w:cs="Calibri" w:hint="default"/>
      </w:rPr>
    </w:lvl>
    <w:lvl w:ilvl="1" w:tplc="08090003" w:tentative="1">
      <w:start w:val="1"/>
      <w:numFmt w:val="bullet"/>
      <w:lvlText w:val="o"/>
      <w:lvlJc w:val="left"/>
      <w:pPr>
        <w:ind w:left="1066" w:hanging="360"/>
      </w:pPr>
      <w:rPr>
        <w:rFonts w:ascii="Courier New" w:hAnsi="Courier New" w:cs="Courier New" w:hint="default"/>
      </w:rPr>
    </w:lvl>
    <w:lvl w:ilvl="2" w:tplc="08090005" w:tentative="1">
      <w:start w:val="1"/>
      <w:numFmt w:val="bullet"/>
      <w:lvlText w:val=""/>
      <w:lvlJc w:val="left"/>
      <w:pPr>
        <w:ind w:left="1786" w:hanging="360"/>
      </w:pPr>
      <w:rPr>
        <w:rFonts w:ascii="Wingdings" w:hAnsi="Wingdings" w:hint="default"/>
      </w:rPr>
    </w:lvl>
    <w:lvl w:ilvl="3" w:tplc="08090001" w:tentative="1">
      <w:start w:val="1"/>
      <w:numFmt w:val="bullet"/>
      <w:lvlText w:val=""/>
      <w:lvlJc w:val="left"/>
      <w:pPr>
        <w:ind w:left="2506" w:hanging="360"/>
      </w:pPr>
      <w:rPr>
        <w:rFonts w:ascii="Symbol" w:hAnsi="Symbol" w:hint="default"/>
      </w:rPr>
    </w:lvl>
    <w:lvl w:ilvl="4" w:tplc="08090003" w:tentative="1">
      <w:start w:val="1"/>
      <w:numFmt w:val="bullet"/>
      <w:lvlText w:val="o"/>
      <w:lvlJc w:val="left"/>
      <w:pPr>
        <w:ind w:left="3226" w:hanging="360"/>
      </w:pPr>
      <w:rPr>
        <w:rFonts w:ascii="Courier New" w:hAnsi="Courier New" w:cs="Courier New" w:hint="default"/>
      </w:rPr>
    </w:lvl>
    <w:lvl w:ilvl="5" w:tplc="08090005" w:tentative="1">
      <w:start w:val="1"/>
      <w:numFmt w:val="bullet"/>
      <w:lvlText w:val=""/>
      <w:lvlJc w:val="left"/>
      <w:pPr>
        <w:ind w:left="3946" w:hanging="360"/>
      </w:pPr>
      <w:rPr>
        <w:rFonts w:ascii="Wingdings" w:hAnsi="Wingdings" w:hint="default"/>
      </w:rPr>
    </w:lvl>
    <w:lvl w:ilvl="6" w:tplc="08090001" w:tentative="1">
      <w:start w:val="1"/>
      <w:numFmt w:val="bullet"/>
      <w:lvlText w:val=""/>
      <w:lvlJc w:val="left"/>
      <w:pPr>
        <w:ind w:left="4666" w:hanging="360"/>
      </w:pPr>
      <w:rPr>
        <w:rFonts w:ascii="Symbol" w:hAnsi="Symbol" w:hint="default"/>
      </w:rPr>
    </w:lvl>
    <w:lvl w:ilvl="7" w:tplc="08090003" w:tentative="1">
      <w:start w:val="1"/>
      <w:numFmt w:val="bullet"/>
      <w:lvlText w:val="o"/>
      <w:lvlJc w:val="left"/>
      <w:pPr>
        <w:ind w:left="5386" w:hanging="360"/>
      </w:pPr>
      <w:rPr>
        <w:rFonts w:ascii="Courier New" w:hAnsi="Courier New" w:cs="Courier New" w:hint="default"/>
      </w:rPr>
    </w:lvl>
    <w:lvl w:ilvl="8" w:tplc="08090005" w:tentative="1">
      <w:start w:val="1"/>
      <w:numFmt w:val="bullet"/>
      <w:lvlText w:val=""/>
      <w:lvlJc w:val="left"/>
      <w:pPr>
        <w:ind w:left="6106" w:hanging="360"/>
      </w:pPr>
      <w:rPr>
        <w:rFonts w:ascii="Wingdings" w:hAnsi="Wingdings" w:hint="default"/>
      </w:rPr>
    </w:lvl>
  </w:abstractNum>
  <w:abstractNum w:abstractNumId="18" w15:restartNumberingAfterBreak="0">
    <w:nsid w:val="3F5E2F2F"/>
    <w:multiLevelType w:val="hybridMultilevel"/>
    <w:tmpl w:val="9A88F5C8"/>
    <w:lvl w:ilvl="0" w:tplc="5A0A95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765F22"/>
    <w:multiLevelType w:val="hybridMultilevel"/>
    <w:tmpl w:val="0744098C"/>
    <w:lvl w:ilvl="0" w:tplc="9FA88E56">
      <w:start w:val="4"/>
      <w:numFmt w:val="bullet"/>
      <w:lvlText w:val="-"/>
      <w:lvlJc w:val="left"/>
      <w:pPr>
        <w:ind w:left="300" w:hanging="360"/>
      </w:pPr>
      <w:rPr>
        <w:rFonts w:ascii="Calibri" w:eastAsia="Times New Roman" w:hAnsi="Calibri" w:cs="Calibri"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15:restartNumberingAfterBreak="0">
    <w:nsid w:val="4083186F"/>
    <w:multiLevelType w:val="hybridMultilevel"/>
    <w:tmpl w:val="F04AFF3A"/>
    <w:lvl w:ilvl="0" w:tplc="4B8816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2F72ED"/>
    <w:multiLevelType w:val="hybridMultilevel"/>
    <w:tmpl w:val="4BCAD3C0"/>
    <w:lvl w:ilvl="0" w:tplc="74FC6AE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77507F"/>
    <w:multiLevelType w:val="hybridMultilevel"/>
    <w:tmpl w:val="15D61FB8"/>
    <w:lvl w:ilvl="0" w:tplc="EB34E1A4">
      <w:numFmt w:val="bullet"/>
      <w:lvlText w:val="-"/>
      <w:lvlJc w:val="left"/>
      <w:pPr>
        <w:ind w:left="300" w:hanging="360"/>
      </w:pPr>
      <w:rPr>
        <w:rFonts w:ascii="Calibri" w:eastAsiaTheme="minorHAnsi" w:hAnsi="Calibri" w:cs="Calibri"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3" w15:restartNumberingAfterBreak="0">
    <w:nsid w:val="48047A7B"/>
    <w:multiLevelType w:val="hybridMultilevel"/>
    <w:tmpl w:val="49245BEC"/>
    <w:lvl w:ilvl="0" w:tplc="2E46BC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CD4F94"/>
    <w:multiLevelType w:val="hybridMultilevel"/>
    <w:tmpl w:val="F7CCFFD6"/>
    <w:lvl w:ilvl="0" w:tplc="7130B0AA">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9D152C"/>
    <w:multiLevelType w:val="hybridMultilevel"/>
    <w:tmpl w:val="0D76EBEA"/>
    <w:lvl w:ilvl="0" w:tplc="61BE1B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E71E9B"/>
    <w:multiLevelType w:val="hybridMultilevel"/>
    <w:tmpl w:val="795AD2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0A6D75"/>
    <w:multiLevelType w:val="hybridMultilevel"/>
    <w:tmpl w:val="395E1372"/>
    <w:lvl w:ilvl="0" w:tplc="C6D68B6C">
      <w:numFmt w:val="bullet"/>
      <w:lvlText w:val="-"/>
      <w:lvlJc w:val="left"/>
      <w:pPr>
        <w:ind w:left="346" w:hanging="360"/>
      </w:pPr>
      <w:rPr>
        <w:rFonts w:ascii="Calibri" w:eastAsiaTheme="minorHAnsi" w:hAnsi="Calibri" w:cs="Calibri" w:hint="default"/>
      </w:rPr>
    </w:lvl>
    <w:lvl w:ilvl="1" w:tplc="08090003" w:tentative="1">
      <w:start w:val="1"/>
      <w:numFmt w:val="bullet"/>
      <w:lvlText w:val="o"/>
      <w:lvlJc w:val="left"/>
      <w:pPr>
        <w:ind w:left="1066" w:hanging="360"/>
      </w:pPr>
      <w:rPr>
        <w:rFonts w:ascii="Courier New" w:hAnsi="Courier New" w:cs="Courier New" w:hint="default"/>
      </w:rPr>
    </w:lvl>
    <w:lvl w:ilvl="2" w:tplc="08090005" w:tentative="1">
      <w:start w:val="1"/>
      <w:numFmt w:val="bullet"/>
      <w:lvlText w:val=""/>
      <w:lvlJc w:val="left"/>
      <w:pPr>
        <w:ind w:left="1786" w:hanging="360"/>
      </w:pPr>
      <w:rPr>
        <w:rFonts w:ascii="Wingdings" w:hAnsi="Wingdings" w:hint="default"/>
      </w:rPr>
    </w:lvl>
    <w:lvl w:ilvl="3" w:tplc="08090001" w:tentative="1">
      <w:start w:val="1"/>
      <w:numFmt w:val="bullet"/>
      <w:lvlText w:val=""/>
      <w:lvlJc w:val="left"/>
      <w:pPr>
        <w:ind w:left="2506" w:hanging="360"/>
      </w:pPr>
      <w:rPr>
        <w:rFonts w:ascii="Symbol" w:hAnsi="Symbol" w:hint="default"/>
      </w:rPr>
    </w:lvl>
    <w:lvl w:ilvl="4" w:tplc="08090003" w:tentative="1">
      <w:start w:val="1"/>
      <w:numFmt w:val="bullet"/>
      <w:lvlText w:val="o"/>
      <w:lvlJc w:val="left"/>
      <w:pPr>
        <w:ind w:left="3226" w:hanging="360"/>
      </w:pPr>
      <w:rPr>
        <w:rFonts w:ascii="Courier New" w:hAnsi="Courier New" w:cs="Courier New" w:hint="default"/>
      </w:rPr>
    </w:lvl>
    <w:lvl w:ilvl="5" w:tplc="08090005" w:tentative="1">
      <w:start w:val="1"/>
      <w:numFmt w:val="bullet"/>
      <w:lvlText w:val=""/>
      <w:lvlJc w:val="left"/>
      <w:pPr>
        <w:ind w:left="3946" w:hanging="360"/>
      </w:pPr>
      <w:rPr>
        <w:rFonts w:ascii="Wingdings" w:hAnsi="Wingdings" w:hint="default"/>
      </w:rPr>
    </w:lvl>
    <w:lvl w:ilvl="6" w:tplc="08090001" w:tentative="1">
      <w:start w:val="1"/>
      <w:numFmt w:val="bullet"/>
      <w:lvlText w:val=""/>
      <w:lvlJc w:val="left"/>
      <w:pPr>
        <w:ind w:left="4666" w:hanging="360"/>
      </w:pPr>
      <w:rPr>
        <w:rFonts w:ascii="Symbol" w:hAnsi="Symbol" w:hint="default"/>
      </w:rPr>
    </w:lvl>
    <w:lvl w:ilvl="7" w:tplc="08090003" w:tentative="1">
      <w:start w:val="1"/>
      <w:numFmt w:val="bullet"/>
      <w:lvlText w:val="o"/>
      <w:lvlJc w:val="left"/>
      <w:pPr>
        <w:ind w:left="5386" w:hanging="360"/>
      </w:pPr>
      <w:rPr>
        <w:rFonts w:ascii="Courier New" w:hAnsi="Courier New" w:cs="Courier New" w:hint="default"/>
      </w:rPr>
    </w:lvl>
    <w:lvl w:ilvl="8" w:tplc="08090005" w:tentative="1">
      <w:start w:val="1"/>
      <w:numFmt w:val="bullet"/>
      <w:lvlText w:val=""/>
      <w:lvlJc w:val="left"/>
      <w:pPr>
        <w:ind w:left="6106" w:hanging="360"/>
      </w:pPr>
      <w:rPr>
        <w:rFonts w:ascii="Wingdings" w:hAnsi="Wingdings" w:hint="default"/>
      </w:rPr>
    </w:lvl>
  </w:abstractNum>
  <w:abstractNum w:abstractNumId="28" w15:restartNumberingAfterBreak="0">
    <w:nsid w:val="533E2841"/>
    <w:multiLevelType w:val="hybridMultilevel"/>
    <w:tmpl w:val="62FCF0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F6C11"/>
    <w:multiLevelType w:val="hybridMultilevel"/>
    <w:tmpl w:val="FA2645A2"/>
    <w:lvl w:ilvl="0" w:tplc="B8FC1DB4">
      <w:start w:val="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C44F96"/>
    <w:multiLevelType w:val="hybridMultilevel"/>
    <w:tmpl w:val="9420FF70"/>
    <w:lvl w:ilvl="0" w:tplc="CEA89506">
      <w:numFmt w:val="bullet"/>
      <w:lvlText w:val="-"/>
      <w:lvlJc w:val="left"/>
      <w:pPr>
        <w:ind w:left="297" w:hanging="360"/>
      </w:pPr>
      <w:rPr>
        <w:rFonts w:ascii="Calibri" w:eastAsiaTheme="minorHAnsi" w:hAnsi="Calibri" w:cs="Calibri" w:hint="default"/>
      </w:rPr>
    </w:lvl>
    <w:lvl w:ilvl="1" w:tplc="08090003" w:tentative="1">
      <w:start w:val="1"/>
      <w:numFmt w:val="bullet"/>
      <w:lvlText w:val="o"/>
      <w:lvlJc w:val="left"/>
      <w:pPr>
        <w:ind w:left="1017" w:hanging="360"/>
      </w:pPr>
      <w:rPr>
        <w:rFonts w:ascii="Courier New" w:hAnsi="Courier New" w:cs="Courier New" w:hint="default"/>
      </w:rPr>
    </w:lvl>
    <w:lvl w:ilvl="2" w:tplc="08090005" w:tentative="1">
      <w:start w:val="1"/>
      <w:numFmt w:val="bullet"/>
      <w:lvlText w:val=""/>
      <w:lvlJc w:val="left"/>
      <w:pPr>
        <w:ind w:left="1737" w:hanging="360"/>
      </w:pPr>
      <w:rPr>
        <w:rFonts w:ascii="Wingdings" w:hAnsi="Wingdings" w:hint="default"/>
      </w:rPr>
    </w:lvl>
    <w:lvl w:ilvl="3" w:tplc="08090001" w:tentative="1">
      <w:start w:val="1"/>
      <w:numFmt w:val="bullet"/>
      <w:lvlText w:val=""/>
      <w:lvlJc w:val="left"/>
      <w:pPr>
        <w:ind w:left="2457" w:hanging="360"/>
      </w:pPr>
      <w:rPr>
        <w:rFonts w:ascii="Symbol" w:hAnsi="Symbol" w:hint="default"/>
      </w:rPr>
    </w:lvl>
    <w:lvl w:ilvl="4" w:tplc="08090003" w:tentative="1">
      <w:start w:val="1"/>
      <w:numFmt w:val="bullet"/>
      <w:lvlText w:val="o"/>
      <w:lvlJc w:val="left"/>
      <w:pPr>
        <w:ind w:left="3177" w:hanging="360"/>
      </w:pPr>
      <w:rPr>
        <w:rFonts w:ascii="Courier New" w:hAnsi="Courier New" w:cs="Courier New" w:hint="default"/>
      </w:rPr>
    </w:lvl>
    <w:lvl w:ilvl="5" w:tplc="08090005" w:tentative="1">
      <w:start w:val="1"/>
      <w:numFmt w:val="bullet"/>
      <w:lvlText w:val=""/>
      <w:lvlJc w:val="left"/>
      <w:pPr>
        <w:ind w:left="3897" w:hanging="360"/>
      </w:pPr>
      <w:rPr>
        <w:rFonts w:ascii="Wingdings" w:hAnsi="Wingdings" w:hint="default"/>
      </w:rPr>
    </w:lvl>
    <w:lvl w:ilvl="6" w:tplc="08090001" w:tentative="1">
      <w:start w:val="1"/>
      <w:numFmt w:val="bullet"/>
      <w:lvlText w:val=""/>
      <w:lvlJc w:val="left"/>
      <w:pPr>
        <w:ind w:left="4617" w:hanging="360"/>
      </w:pPr>
      <w:rPr>
        <w:rFonts w:ascii="Symbol" w:hAnsi="Symbol" w:hint="default"/>
      </w:rPr>
    </w:lvl>
    <w:lvl w:ilvl="7" w:tplc="08090003" w:tentative="1">
      <w:start w:val="1"/>
      <w:numFmt w:val="bullet"/>
      <w:lvlText w:val="o"/>
      <w:lvlJc w:val="left"/>
      <w:pPr>
        <w:ind w:left="5337" w:hanging="360"/>
      </w:pPr>
      <w:rPr>
        <w:rFonts w:ascii="Courier New" w:hAnsi="Courier New" w:cs="Courier New" w:hint="default"/>
      </w:rPr>
    </w:lvl>
    <w:lvl w:ilvl="8" w:tplc="08090005" w:tentative="1">
      <w:start w:val="1"/>
      <w:numFmt w:val="bullet"/>
      <w:lvlText w:val=""/>
      <w:lvlJc w:val="left"/>
      <w:pPr>
        <w:ind w:left="6057" w:hanging="360"/>
      </w:pPr>
      <w:rPr>
        <w:rFonts w:ascii="Wingdings" w:hAnsi="Wingdings" w:hint="default"/>
      </w:rPr>
    </w:lvl>
  </w:abstractNum>
  <w:abstractNum w:abstractNumId="31" w15:restartNumberingAfterBreak="0">
    <w:nsid w:val="5D3C1A50"/>
    <w:multiLevelType w:val="hybridMultilevel"/>
    <w:tmpl w:val="291A1D76"/>
    <w:lvl w:ilvl="0" w:tplc="32AA2F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A4006C"/>
    <w:multiLevelType w:val="hybridMultilevel"/>
    <w:tmpl w:val="E820AB7E"/>
    <w:lvl w:ilvl="0" w:tplc="D8F8273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312D2"/>
    <w:multiLevelType w:val="hybridMultilevel"/>
    <w:tmpl w:val="944210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F11444"/>
    <w:multiLevelType w:val="hybridMultilevel"/>
    <w:tmpl w:val="ADBC7058"/>
    <w:lvl w:ilvl="0" w:tplc="C07283B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5E4BB9"/>
    <w:multiLevelType w:val="hybridMultilevel"/>
    <w:tmpl w:val="B89A6F88"/>
    <w:lvl w:ilvl="0" w:tplc="CE924E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651C0"/>
    <w:multiLevelType w:val="hybridMultilevel"/>
    <w:tmpl w:val="4860F5F8"/>
    <w:lvl w:ilvl="0" w:tplc="ADA06692">
      <w:start w:val="1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692266"/>
    <w:multiLevelType w:val="hybridMultilevel"/>
    <w:tmpl w:val="9F82E842"/>
    <w:lvl w:ilvl="0" w:tplc="68BC78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A476C6"/>
    <w:multiLevelType w:val="hybridMultilevel"/>
    <w:tmpl w:val="900EF4C2"/>
    <w:lvl w:ilvl="0" w:tplc="8608660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2A6994"/>
    <w:multiLevelType w:val="hybridMultilevel"/>
    <w:tmpl w:val="026ADA76"/>
    <w:lvl w:ilvl="0" w:tplc="CBC60F6C">
      <w:start w:val="1"/>
      <w:numFmt w:val="bullet"/>
      <w:lvlText w:val="-"/>
      <w:lvlJc w:val="left"/>
      <w:pPr>
        <w:ind w:left="346" w:hanging="360"/>
      </w:pPr>
      <w:rPr>
        <w:rFonts w:ascii="Calibri" w:eastAsiaTheme="minorHAnsi" w:hAnsi="Calibri" w:cs="Calibri" w:hint="default"/>
      </w:rPr>
    </w:lvl>
    <w:lvl w:ilvl="1" w:tplc="08090003" w:tentative="1">
      <w:start w:val="1"/>
      <w:numFmt w:val="bullet"/>
      <w:lvlText w:val="o"/>
      <w:lvlJc w:val="left"/>
      <w:pPr>
        <w:ind w:left="1066" w:hanging="360"/>
      </w:pPr>
      <w:rPr>
        <w:rFonts w:ascii="Courier New" w:hAnsi="Courier New" w:cs="Courier New" w:hint="default"/>
      </w:rPr>
    </w:lvl>
    <w:lvl w:ilvl="2" w:tplc="08090005" w:tentative="1">
      <w:start w:val="1"/>
      <w:numFmt w:val="bullet"/>
      <w:lvlText w:val=""/>
      <w:lvlJc w:val="left"/>
      <w:pPr>
        <w:ind w:left="1786" w:hanging="360"/>
      </w:pPr>
      <w:rPr>
        <w:rFonts w:ascii="Wingdings" w:hAnsi="Wingdings" w:hint="default"/>
      </w:rPr>
    </w:lvl>
    <w:lvl w:ilvl="3" w:tplc="08090001" w:tentative="1">
      <w:start w:val="1"/>
      <w:numFmt w:val="bullet"/>
      <w:lvlText w:val=""/>
      <w:lvlJc w:val="left"/>
      <w:pPr>
        <w:ind w:left="2506" w:hanging="360"/>
      </w:pPr>
      <w:rPr>
        <w:rFonts w:ascii="Symbol" w:hAnsi="Symbol" w:hint="default"/>
      </w:rPr>
    </w:lvl>
    <w:lvl w:ilvl="4" w:tplc="08090003" w:tentative="1">
      <w:start w:val="1"/>
      <w:numFmt w:val="bullet"/>
      <w:lvlText w:val="o"/>
      <w:lvlJc w:val="left"/>
      <w:pPr>
        <w:ind w:left="3226" w:hanging="360"/>
      </w:pPr>
      <w:rPr>
        <w:rFonts w:ascii="Courier New" w:hAnsi="Courier New" w:cs="Courier New" w:hint="default"/>
      </w:rPr>
    </w:lvl>
    <w:lvl w:ilvl="5" w:tplc="08090005" w:tentative="1">
      <w:start w:val="1"/>
      <w:numFmt w:val="bullet"/>
      <w:lvlText w:val=""/>
      <w:lvlJc w:val="left"/>
      <w:pPr>
        <w:ind w:left="3946" w:hanging="360"/>
      </w:pPr>
      <w:rPr>
        <w:rFonts w:ascii="Wingdings" w:hAnsi="Wingdings" w:hint="default"/>
      </w:rPr>
    </w:lvl>
    <w:lvl w:ilvl="6" w:tplc="08090001" w:tentative="1">
      <w:start w:val="1"/>
      <w:numFmt w:val="bullet"/>
      <w:lvlText w:val=""/>
      <w:lvlJc w:val="left"/>
      <w:pPr>
        <w:ind w:left="4666" w:hanging="360"/>
      </w:pPr>
      <w:rPr>
        <w:rFonts w:ascii="Symbol" w:hAnsi="Symbol" w:hint="default"/>
      </w:rPr>
    </w:lvl>
    <w:lvl w:ilvl="7" w:tplc="08090003" w:tentative="1">
      <w:start w:val="1"/>
      <w:numFmt w:val="bullet"/>
      <w:lvlText w:val="o"/>
      <w:lvlJc w:val="left"/>
      <w:pPr>
        <w:ind w:left="5386" w:hanging="360"/>
      </w:pPr>
      <w:rPr>
        <w:rFonts w:ascii="Courier New" w:hAnsi="Courier New" w:cs="Courier New" w:hint="default"/>
      </w:rPr>
    </w:lvl>
    <w:lvl w:ilvl="8" w:tplc="08090005" w:tentative="1">
      <w:start w:val="1"/>
      <w:numFmt w:val="bullet"/>
      <w:lvlText w:val=""/>
      <w:lvlJc w:val="left"/>
      <w:pPr>
        <w:ind w:left="6106" w:hanging="360"/>
      </w:pPr>
      <w:rPr>
        <w:rFonts w:ascii="Wingdings" w:hAnsi="Wingdings" w:hint="default"/>
      </w:rPr>
    </w:lvl>
  </w:abstractNum>
  <w:abstractNum w:abstractNumId="40" w15:restartNumberingAfterBreak="0">
    <w:nsid w:val="7C86614B"/>
    <w:multiLevelType w:val="hybridMultilevel"/>
    <w:tmpl w:val="B11888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627686"/>
    <w:multiLevelType w:val="hybridMultilevel"/>
    <w:tmpl w:val="3C3637F2"/>
    <w:lvl w:ilvl="0" w:tplc="2EA6F010">
      <w:numFmt w:val="bullet"/>
      <w:lvlText w:val="-"/>
      <w:lvlJc w:val="left"/>
      <w:pPr>
        <w:ind w:left="502" w:hanging="360"/>
      </w:pPr>
      <w:rPr>
        <w:rFonts w:ascii="Calibri" w:eastAsiaTheme="minorHAnsi" w:hAnsi="Calibri"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2" w15:restartNumberingAfterBreak="0">
    <w:nsid w:val="7E0C5566"/>
    <w:multiLevelType w:val="hybridMultilevel"/>
    <w:tmpl w:val="D95C39A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1"/>
  </w:num>
  <w:num w:numId="2">
    <w:abstractNumId w:val="7"/>
  </w:num>
  <w:num w:numId="3">
    <w:abstractNumId w:val="0"/>
  </w:num>
  <w:num w:numId="4">
    <w:abstractNumId w:val="28"/>
  </w:num>
  <w:num w:numId="5">
    <w:abstractNumId w:val="40"/>
  </w:num>
  <w:num w:numId="6">
    <w:abstractNumId w:val="1"/>
  </w:num>
  <w:num w:numId="7">
    <w:abstractNumId w:val="20"/>
  </w:num>
  <w:num w:numId="8">
    <w:abstractNumId w:val="18"/>
  </w:num>
  <w:num w:numId="9">
    <w:abstractNumId w:val="23"/>
  </w:num>
  <w:num w:numId="10">
    <w:abstractNumId w:val="26"/>
  </w:num>
  <w:num w:numId="11">
    <w:abstractNumId w:val="15"/>
  </w:num>
  <w:num w:numId="12">
    <w:abstractNumId w:val="25"/>
  </w:num>
  <w:num w:numId="13">
    <w:abstractNumId w:val="37"/>
  </w:num>
  <w:num w:numId="14">
    <w:abstractNumId w:val="41"/>
  </w:num>
  <w:num w:numId="15">
    <w:abstractNumId w:val="5"/>
  </w:num>
  <w:num w:numId="16">
    <w:abstractNumId w:val="4"/>
  </w:num>
  <w:num w:numId="17">
    <w:abstractNumId w:val="34"/>
  </w:num>
  <w:num w:numId="18">
    <w:abstractNumId w:val="38"/>
  </w:num>
  <w:num w:numId="19">
    <w:abstractNumId w:val="2"/>
  </w:num>
  <w:num w:numId="20">
    <w:abstractNumId w:val="14"/>
  </w:num>
  <w:num w:numId="21">
    <w:abstractNumId w:val="33"/>
  </w:num>
  <w:num w:numId="22">
    <w:abstractNumId w:val="13"/>
  </w:num>
  <w:num w:numId="23">
    <w:abstractNumId w:val="22"/>
  </w:num>
  <w:num w:numId="24">
    <w:abstractNumId w:val="30"/>
  </w:num>
  <w:num w:numId="25">
    <w:abstractNumId w:val="24"/>
  </w:num>
  <w:num w:numId="26">
    <w:abstractNumId w:val="19"/>
  </w:num>
  <w:num w:numId="27">
    <w:abstractNumId w:val="8"/>
  </w:num>
  <w:num w:numId="28">
    <w:abstractNumId w:val="36"/>
  </w:num>
  <w:num w:numId="29">
    <w:abstractNumId w:val="3"/>
  </w:num>
  <w:num w:numId="30">
    <w:abstractNumId w:val="42"/>
  </w:num>
  <w:num w:numId="31">
    <w:abstractNumId w:val="27"/>
  </w:num>
  <w:num w:numId="32">
    <w:abstractNumId w:val="39"/>
  </w:num>
  <w:num w:numId="33">
    <w:abstractNumId w:val="6"/>
  </w:num>
  <w:num w:numId="34">
    <w:abstractNumId w:val="9"/>
  </w:num>
  <w:num w:numId="35">
    <w:abstractNumId w:val="16"/>
  </w:num>
  <w:num w:numId="36">
    <w:abstractNumId w:val="31"/>
  </w:num>
  <w:num w:numId="37">
    <w:abstractNumId w:val="21"/>
  </w:num>
  <w:num w:numId="38">
    <w:abstractNumId w:val="17"/>
  </w:num>
  <w:num w:numId="39">
    <w:abstractNumId w:val="29"/>
  </w:num>
  <w:num w:numId="40">
    <w:abstractNumId w:val="12"/>
  </w:num>
  <w:num w:numId="41">
    <w:abstractNumId w:val="10"/>
  </w:num>
  <w:num w:numId="42">
    <w:abstractNumId w:val="35"/>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D19"/>
    <w:rsid w:val="00000040"/>
    <w:rsid w:val="00000BCF"/>
    <w:rsid w:val="00001840"/>
    <w:rsid w:val="00004AF8"/>
    <w:rsid w:val="00004CD2"/>
    <w:rsid w:val="00005ADE"/>
    <w:rsid w:val="00005E09"/>
    <w:rsid w:val="0000705A"/>
    <w:rsid w:val="00010CB2"/>
    <w:rsid w:val="0001219E"/>
    <w:rsid w:val="00013D51"/>
    <w:rsid w:val="00014DEC"/>
    <w:rsid w:val="00017AF3"/>
    <w:rsid w:val="00017D4A"/>
    <w:rsid w:val="000202FF"/>
    <w:rsid w:val="000208EB"/>
    <w:rsid w:val="000212A9"/>
    <w:rsid w:val="000224B4"/>
    <w:rsid w:val="0002250D"/>
    <w:rsid w:val="00025182"/>
    <w:rsid w:val="00026659"/>
    <w:rsid w:val="000266F5"/>
    <w:rsid w:val="0002791C"/>
    <w:rsid w:val="0003048E"/>
    <w:rsid w:val="0003078C"/>
    <w:rsid w:val="00030D62"/>
    <w:rsid w:val="00032892"/>
    <w:rsid w:val="00033132"/>
    <w:rsid w:val="00034D57"/>
    <w:rsid w:val="000372B0"/>
    <w:rsid w:val="00041968"/>
    <w:rsid w:val="00041E7B"/>
    <w:rsid w:val="00042278"/>
    <w:rsid w:val="0004377E"/>
    <w:rsid w:val="000442F6"/>
    <w:rsid w:val="00044469"/>
    <w:rsid w:val="000455E1"/>
    <w:rsid w:val="000463F6"/>
    <w:rsid w:val="000503CB"/>
    <w:rsid w:val="00050656"/>
    <w:rsid w:val="00052595"/>
    <w:rsid w:val="00053944"/>
    <w:rsid w:val="00055924"/>
    <w:rsid w:val="00055B81"/>
    <w:rsid w:val="00057BE1"/>
    <w:rsid w:val="00060FA7"/>
    <w:rsid w:val="00064A0F"/>
    <w:rsid w:val="000653B2"/>
    <w:rsid w:val="000666E2"/>
    <w:rsid w:val="00067224"/>
    <w:rsid w:val="00071ADE"/>
    <w:rsid w:val="00072E4A"/>
    <w:rsid w:val="00073BF7"/>
    <w:rsid w:val="00073D1F"/>
    <w:rsid w:val="0007715F"/>
    <w:rsid w:val="00077879"/>
    <w:rsid w:val="000778B9"/>
    <w:rsid w:val="000825AF"/>
    <w:rsid w:val="00083626"/>
    <w:rsid w:val="000843CD"/>
    <w:rsid w:val="00085AAD"/>
    <w:rsid w:val="000869EB"/>
    <w:rsid w:val="00087B5A"/>
    <w:rsid w:val="00091C9D"/>
    <w:rsid w:val="00092308"/>
    <w:rsid w:val="00095E94"/>
    <w:rsid w:val="00096874"/>
    <w:rsid w:val="0009771E"/>
    <w:rsid w:val="000A0204"/>
    <w:rsid w:val="000A1399"/>
    <w:rsid w:val="000A2676"/>
    <w:rsid w:val="000A4B28"/>
    <w:rsid w:val="000B0C8B"/>
    <w:rsid w:val="000B4057"/>
    <w:rsid w:val="000B5D20"/>
    <w:rsid w:val="000B6838"/>
    <w:rsid w:val="000C22D3"/>
    <w:rsid w:val="000C293B"/>
    <w:rsid w:val="000C34EE"/>
    <w:rsid w:val="000C79E1"/>
    <w:rsid w:val="000D02EF"/>
    <w:rsid w:val="000D2113"/>
    <w:rsid w:val="000D5EBF"/>
    <w:rsid w:val="000E3794"/>
    <w:rsid w:val="000E4E93"/>
    <w:rsid w:val="000E6C2D"/>
    <w:rsid w:val="000E6E66"/>
    <w:rsid w:val="000E7217"/>
    <w:rsid w:val="000E79EA"/>
    <w:rsid w:val="000F026A"/>
    <w:rsid w:val="000F0954"/>
    <w:rsid w:val="000F3703"/>
    <w:rsid w:val="000F393F"/>
    <w:rsid w:val="000F47AF"/>
    <w:rsid w:val="000F5C5C"/>
    <w:rsid w:val="00100997"/>
    <w:rsid w:val="001031B1"/>
    <w:rsid w:val="00105239"/>
    <w:rsid w:val="001053BA"/>
    <w:rsid w:val="001054BC"/>
    <w:rsid w:val="001058E2"/>
    <w:rsid w:val="00106778"/>
    <w:rsid w:val="001112E3"/>
    <w:rsid w:val="0011194E"/>
    <w:rsid w:val="00111D4E"/>
    <w:rsid w:val="00113963"/>
    <w:rsid w:val="0012269B"/>
    <w:rsid w:val="00122EA6"/>
    <w:rsid w:val="001231B1"/>
    <w:rsid w:val="00123B8D"/>
    <w:rsid w:val="00124563"/>
    <w:rsid w:val="001247A8"/>
    <w:rsid w:val="00124D17"/>
    <w:rsid w:val="00125B75"/>
    <w:rsid w:val="001305B6"/>
    <w:rsid w:val="0013169F"/>
    <w:rsid w:val="00135A9F"/>
    <w:rsid w:val="00136417"/>
    <w:rsid w:val="00136527"/>
    <w:rsid w:val="0014058B"/>
    <w:rsid w:val="001418FA"/>
    <w:rsid w:val="00142826"/>
    <w:rsid w:val="001428E2"/>
    <w:rsid w:val="00144A83"/>
    <w:rsid w:val="00145E82"/>
    <w:rsid w:val="001467EB"/>
    <w:rsid w:val="00146CCC"/>
    <w:rsid w:val="00147E74"/>
    <w:rsid w:val="00151344"/>
    <w:rsid w:val="001519B7"/>
    <w:rsid w:val="00152BF0"/>
    <w:rsid w:val="00152FB6"/>
    <w:rsid w:val="001565F0"/>
    <w:rsid w:val="001569C0"/>
    <w:rsid w:val="001678DC"/>
    <w:rsid w:val="00170282"/>
    <w:rsid w:val="001714FD"/>
    <w:rsid w:val="00172C00"/>
    <w:rsid w:val="0017379B"/>
    <w:rsid w:val="0017472E"/>
    <w:rsid w:val="00175B19"/>
    <w:rsid w:val="00177390"/>
    <w:rsid w:val="00177975"/>
    <w:rsid w:val="001827CF"/>
    <w:rsid w:val="00182C33"/>
    <w:rsid w:val="00182D7D"/>
    <w:rsid w:val="0018356B"/>
    <w:rsid w:val="0018651A"/>
    <w:rsid w:val="00187ADB"/>
    <w:rsid w:val="00190755"/>
    <w:rsid w:val="001928DC"/>
    <w:rsid w:val="001936FE"/>
    <w:rsid w:val="0019633B"/>
    <w:rsid w:val="001A374D"/>
    <w:rsid w:val="001A553F"/>
    <w:rsid w:val="001A699B"/>
    <w:rsid w:val="001B15A3"/>
    <w:rsid w:val="001B1B19"/>
    <w:rsid w:val="001B1CB9"/>
    <w:rsid w:val="001B262D"/>
    <w:rsid w:val="001B2B08"/>
    <w:rsid w:val="001B3898"/>
    <w:rsid w:val="001B3B7E"/>
    <w:rsid w:val="001B482C"/>
    <w:rsid w:val="001B5804"/>
    <w:rsid w:val="001C132A"/>
    <w:rsid w:val="001C22E3"/>
    <w:rsid w:val="001C23E7"/>
    <w:rsid w:val="001C31A5"/>
    <w:rsid w:val="001C56E8"/>
    <w:rsid w:val="001D09E3"/>
    <w:rsid w:val="001D0CE9"/>
    <w:rsid w:val="001D2C76"/>
    <w:rsid w:val="001D372B"/>
    <w:rsid w:val="001E0F80"/>
    <w:rsid w:val="001E1F60"/>
    <w:rsid w:val="001E66FD"/>
    <w:rsid w:val="001E752D"/>
    <w:rsid w:val="001F1304"/>
    <w:rsid w:val="001F278B"/>
    <w:rsid w:val="001F2D24"/>
    <w:rsid w:val="001F4BED"/>
    <w:rsid w:val="001F7620"/>
    <w:rsid w:val="002002BD"/>
    <w:rsid w:val="00204B26"/>
    <w:rsid w:val="00204DC5"/>
    <w:rsid w:val="00206BDE"/>
    <w:rsid w:val="00210700"/>
    <w:rsid w:val="00210DF4"/>
    <w:rsid w:val="00213108"/>
    <w:rsid w:val="00215CE0"/>
    <w:rsid w:val="00216D9D"/>
    <w:rsid w:val="00216F67"/>
    <w:rsid w:val="00217DF6"/>
    <w:rsid w:val="002209A8"/>
    <w:rsid w:val="00221394"/>
    <w:rsid w:val="00224075"/>
    <w:rsid w:val="002245F9"/>
    <w:rsid w:val="0022576B"/>
    <w:rsid w:val="0023026F"/>
    <w:rsid w:val="002303A1"/>
    <w:rsid w:val="00231073"/>
    <w:rsid w:val="00231C33"/>
    <w:rsid w:val="002321C1"/>
    <w:rsid w:val="00232C2B"/>
    <w:rsid w:val="00233506"/>
    <w:rsid w:val="00233FB2"/>
    <w:rsid w:val="002353AE"/>
    <w:rsid w:val="00237497"/>
    <w:rsid w:val="00240399"/>
    <w:rsid w:val="002424A3"/>
    <w:rsid w:val="00243961"/>
    <w:rsid w:val="002441D7"/>
    <w:rsid w:val="002457B1"/>
    <w:rsid w:val="00245946"/>
    <w:rsid w:val="00245E8B"/>
    <w:rsid w:val="002478A7"/>
    <w:rsid w:val="0025457D"/>
    <w:rsid w:val="00256287"/>
    <w:rsid w:val="0025759B"/>
    <w:rsid w:val="00262564"/>
    <w:rsid w:val="00266371"/>
    <w:rsid w:val="002674AA"/>
    <w:rsid w:val="00273F8B"/>
    <w:rsid w:val="00274D2E"/>
    <w:rsid w:val="00280148"/>
    <w:rsid w:val="00280A95"/>
    <w:rsid w:val="00280B59"/>
    <w:rsid w:val="00281630"/>
    <w:rsid w:val="00281FAD"/>
    <w:rsid w:val="00285BB4"/>
    <w:rsid w:val="00290C82"/>
    <w:rsid w:val="00296D63"/>
    <w:rsid w:val="00297A3D"/>
    <w:rsid w:val="002A0FEF"/>
    <w:rsid w:val="002A1BF1"/>
    <w:rsid w:val="002A348B"/>
    <w:rsid w:val="002A3637"/>
    <w:rsid w:val="002A4D52"/>
    <w:rsid w:val="002B0236"/>
    <w:rsid w:val="002B0A89"/>
    <w:rsid w:val="002B12C0"/>
    <w:rsid w:val="002B1558"/>
    <w:rsid w:val="002B2A83"/>
    <w:rsid w:val="002B3C86"/>
    <w:rsid w:val="002B6E2F"/>
    <w:rsid w:val="002B77BA"/>
    <w:rsid w:val="002C0D3F"/>
    <w:rsid w:val="002C35E5"/>
    <w:rsid w:val="002C3900"/>
    <w:rsid w:val="002C398D"/>
    <w:rsid w:val="002C45C9"/>
    <w:rsid w:val="002C64EF"/>
    <w:rsid w:val="002C719D"/>
    <w:rsid w:val="002D1587"/>
    <w:rsid w:val="002D3452"/>
    <w:rsid w:val="002D4CF9"/>
    <w:rsid w:val="002D5BE8"/>
    <w:rsid w:val="002D73C2"/>
    <w:rsid w:val="002E0294"/>
    <w:rsid w:val="002E446B"/>
    <w:rsid w:val="002E473E"/>
    <w:rsid w:val="002F1130"/>
    <w:rsid w:val="002F11C0"/>
    <w:rsid w:val="002F1E41"/>
    <w:rsid w:val="002F2C17"/>
    <w:rsid w:val="002F3098"/>
    <w:rsid w:val="002F4255"/>
    <w:rsid w:val="002F5056"/>
    <w:rsid w:val="002F63CD"/>
    <w:rsid w:val="002F7971"/>
    <w:rsid w:val="00301993"/>
    <w:rsid w:val="00302C2B"/>
    <w:rsid w:val="0030333C"/>
    <w:rsid w:val="00306D9C"/>
    <w:rsid w:val="00307BD0"/>
    <w:rsid w:val="0031167C"/>
    <w:rsid w:val="003130BD"/>
    <w:rsid w:val="003132F6"/>
    <w:rsid w:val="0031353C"/>
    <w:rsid w:val="0031353E"/>
    <w:rsid w:val="003139FD"/>
    <w:rsid w:val="00313DC1"/>
    <w:rsid w:val="0031751D"/>
    <w:rsid w:val="0032025B"/>
    <w:rsid w:val="0032102D"/>
    <w:rsid w:val="00324644"/>
    <w:rsid w:val="00326305"/>
    <w:rsid w:val="00327145"/>
    <w:rsid w:val="00327BAB"/>
    <w:rsid w:val="00330191"/>
    <w:rsid w:val="00333064"/>
    <w:rsid w:val="003330BA"/>
    <w:rsid w:val="00334504"/>
    <w:rsid w:val="00334B77"/>
    <w:rsid w:val="00337587"/>
    <w:rsid w:val="00337A89"/>
    <w:rsid w:val="00340ED7"/>
    <w:rsid w:val="003442EF"/>
    <w:rsid w:val="00344FD5"/>
    <w:rsid w:val="003472C5"/>
    <w:rsid w:val="00353887"/>
    <w:rsid w:val="00354104"/>
    <w:rsid w:val="003542AE"/>
    <w:rsid w:val="003560E9"/>
    <w:rsid w:val="00356AAC"/>
    <w:rsid w:val="003573C6"/>
    <w:rsid w:val="003601B0"/>
    <w:rsid w:val="003602A0"/>
    <w:rsid w:val="003621C4"/>
    <w:rsid w:val="003652A9"/>
    <w:rsid w:val="00365708"/>
    <w:rsid w:val="00367361"/>
    <w:rsid w:val="00367814"/>
    <w:rsid w:val="00367C36"/>
    <w:rsid w:val="003716A1"/>
    <w:rsid w:val="0037342D"/>
    <w:rsid w:val="0037386A"/>
    <w:rsid w:val="00375C39"/>
    <w:rsid w:val="00376FF4"/>
    <w:rsid w:val="0038006E"/>
    <w:rsid w:val="0038088B"/>
    <w:rsid w:val="00381029"/>
    <w:rsid w:val="003812C3"/>
    <w:rsid w:val="003818A9"/>
    <w:rsid w:val="00381CA2"/>
    <w:rsid w:val="003824B5"/>
    <w:rsid w:val="0038377E"/>
    <w:rsid w:val="003861DB"/>
    <w:rsid w:val="00387597"/>
    <w:rsid w:val="00387CF9"/>
    <w:rsid w:val="003900C6"/>
    <w:rsid w:val="0039130F"/>
    <w:rsid w:val="00393C41"/>
    <w:rsid w:val="00394403"/>
    <w:rsid w:val="0039490D"/>
    <w:rsid w:val="003960B0"/>
    <w:rsid w:val="0039616F"/>
    <w:rsid w:val="00397945"/>
    <w:rsid w:val="003A1495"/>
    <w:rsid w:val="003A178B"/>
    <w:rsid w:val="003A288B"/>
    <w:rsid w:val="003A3687"/>
    <w:rsid w:val="003A3831"/>
    <w:rsid w:val="003A3C76"/>
    <w:rsid w:val="003A4CE3"/>
    <w:rsid w:val="003A55F2"/>
    <w:rsid w:val="003A6D08"/>
    <w:rsid w:val="003B1F91"/>
    <w:rsid w:val="003B377E"/>
    <w:rsid w:val="003B56A0"/>
    <w:rsid w:val="003B6427"/>
    <w:rsid w:val="003B6548"/>
    <w:rsid w:val="003C098D"/>
    <w:rsid w:val="003C15C0"/>
    <w:rsid w:val="003C3998"/>
    <w:rsid w:val="003C5FE5"/>
    <w:rsid w:val="003D17AE"/>
    <w:rsid w:val="003D3128"/>
    <w:rsid w:val="003D6920"/>
    <w:rsid w:val="003D69BA"/>
    <w:rsid w:val="003D79A8"/>
    <w:rsid w:val="003E0EF2"/>
    <w:rsid w:val="003E1B7A"/>
    <w:rsid w:val="003E27C1"/>
    <w:rsid w:val="003E422A"/>
    <w:rsid w:val="003E54A4"/>
    <w:rsid w:val="003E555E"/>
    <w:rsid w:val="003E5D38"/>
    <w:rsid w:val="003F0410"/>
    <w:rsid w:val="003F0DAA"/>
    <w:rsid w:val="003F172B"/>
    <w:rsid w:val="003F2639"/>
    <w:rsid w:val="003F35A0"/>
    <w:rsid w:val="003F4CD5"/>
    <w:rsid w:val="003F5A0B"/>
    <w:rsid w:val="003F6502"/>
    <w:rsid w:val="003F7342"/>
    <w:rsid w:val="003F7F7D"/>
    <w:rsid w:val="00404AA2"/>
    <w:rsid w:val="00406568"/>
    <w:rsid w:val="00407378"/>
    <w:rsid w:val="00407871"/>
    <w:rsid w:val="00410D99"/>
    <w:rsid w:val="00410DAF"/>
    <w:rsid w:val="00411196"/>
    <w:rsid w:val="00412276"/>
    <w:rsid w:val="004135F1"/>
    <w:rsid w:val="00415FCE"/>
    <w:rsid w:val="00415FF3"/>
    <w:rsid w:val="0041648A"/>
    <w:rsid w:val="00417598"/>
    <w:rsid w:val="00421235"/>
    <w:rsid w:val="004214E8"/>
    <w:rsid w:val="00421D7D"/>
    <w:rsid w:val="0042221D"/>
    <w:rsid w:val="0042281D"/>
    <w:rsid w:val="00425378"/>
    <w:rsid w:val="004272BD"/>
    <w:rsid w:val="00431162"/>
    <w:rsid w:val="00433106"/>
    <w:rsid w:val="00437275"/>
    <w:rsid w:val="00440195"/>
    <w:rsid w:val="0044064E"/>
    <w:rsid w:val="00440E2F"/>
    <w:rsid w:val="00442059"/>
    <w:rsid w:val="0044330F"/>
    <w:rsid w:val="004438A6"/>
    <w:rsid w:val="004443CC"/>
    <w:rsid w:val="00445268"/>
    <w:rsid w:val="004455B8"/>
    <w:rsid w:val="00446800"/>
    <w:rsid w:val="004502AC"/>
    <w:rsid w:val="0045072E"/>
    <w:rsid w:val="00450D53"/>
    <w:rsid w:val="004512DC"/>
    <w:rsid w:val="004525E6"/>
    <w:rsid w:val="004537AD"/>
    <w:rsid w:val="004537EF"/>
    <w:rsid w:val="004556F0"/>
    <w:rsid w:val="004606FA"/>
    <w:rsid w:val="00460BEE"/>
    <w:rsid w:val="004611E9"/>
    <w:rsid w:val="0046254C"/>
    <w:rsid w:val="004664C5"/>
    <w:rsid w:val="00467884"/>
    <w:rsid w:val="0047158A"/>
    <w:rsid w:val="0047384E"/>
    <w:rsid w:val="00474318"/>
    <w:rsid w:val="0047518C"/>
    <w:rsid w:val="00475B37"/>
    <w:rsid w:val="00477BB3"/>
    <w:rsid w:val="0048245A"/>
    <w:rsid w:val="00482663"/>
    <w:rsid w:val="00484D23"/>
    <w:rsid w:val="0048563D"/>
    <w:rsid w:val="00491431"/>
    <w:rsid w:val="004915C9"/>
    <w:rsid w:val="00491D33"/>
    <w:rsid w:val="00492CB6"/>
    <w:rsid w:val="004939EA"/>
    <w:rsid w:val="00493DDE"/>
    <w:rsid w:val="00496A27"/>
    <w:rsid w:val="00496F34"/>
    <w:rsid w:val="00497592"/>
    <w:rsid w:val="004A440D"/>
    <w:rsid w:val="004A4507"/>
    <w:rsid w:val="004A5E93"/>
    <w:rsid w:val="004A6D04"/>
    <w:rsid w:val="004B05FB"/>
    <w:rsid w:val="004B0664"/>
    <w:rsid w:val="004B095A"/>
    <w:rsid w:val="004B0CF5"/>
    <w:rsid w:val="004B20A1"/>
    <w:rsid w:val="004B2B75"/>
    <w:rsid w:val="004B4BA2"/>
    <w:rsid w:val="004B4D3C"/>
    <w:rsid w:val="004B5B49"/>
    <w:rsid w:val="004B615E"/>
    <w:rsid w:val="004B721F"/>
    <w:rsid w:val="004C0A5A"/>
    <w:rsid w:val="004C2059"/>
    <w:rsid w:val="004C4551"/>
    <w:rsid w:val="004C7F93"/>
    <w:rsid w:val="004D4901"/>
    <w:rsid w:val="004D5153"/>
    <w:rsid w:val="004D56E6"/>
    <w:rsid w:val="004D5A27"/>
    <w:rsid w:val="004D7B62"/>
    <w:rsid w:val="004E05E5"/>
    <w:rsid w:val="004E18A2"/>
    <w:rsid w:val="004E3CEB"/>
    <w:rsid w:val="004E4083"/>
    <w:rsid w:val="004E47F3"/>
    <w:rsid w:val="004E4A18"/>
    <w:rsid w:val="004E6849"/>
    <w:rsid w:val="004E739F"/>
    <w:rsid w:val="004E7F11"/>
    <w:rsid w:val="004F18F2"/>
    <w:rsid w:val="004F1D99"/>
    <w:rsid w:val="004F36AE"/>
    <w:rsid w:val="004F6CFD"/>
    <w:rsid w:val="004F7BA1"/>
    <w:rsid w:val="004F7C31"/>
    <w:rsid w:val="00500CB9"/>
    <w:rsid w:val="00500EE6"/>
    <w:rsid w:val="00502FF1"/>
    <w:rsid w:val="005043D4"/>
    <w:rsid w:val="00504978"/>
    <w:rsid w:val="005103CD"/>
    <w:rsid w:val="0051042A"/>
    <w:rsid w:val="00510789"/>
    <w:rsid w:val="00511738"/>
    <w:rsid w:val="00512D81"/>
    <w:rsid w:val="0051310C"/>
    <w:rsid w:val="00514A63"/>
    <w:rsid w:val="00514ABA"/>
    <w:rsid w:val="00515D90"/>
    <w:rsid w:val="00516989"/>
    <w:rsid w:val="00525BD1"/>
    <w:rsid w:val="00526531"/>
    <w:rsid w:val="00527943"/>
    <w:rsid w:val="00530116"/>
    <w:rsid w:val="00530CA6"/>
    <w:rsid w:val="005312C9"/>
    <w:rsid w:val="005321C3"/>
    <w:rsid w:val="0053248D"/>
    <w:rsid w:val="0053353D"/>
    <w:rsid w:val="005342B7"/>
    <w:rsid w:val="00535B6A"/>
    <w:rsid w:val="005366B9"/>
    <w:rsid w:val="00540751"/>
    <w:rsid w:val="00542647"/>
    <w:rsid w:val="00542D0A"/>
    <w:rsid w:val="005438CC"/>
    <w:rsid w:val="00544417"/>
    <w:rsid w:val="005508F9"/>
    <w:rsid w:val="00550D3B"/>
    <w:rsid w:val="00552547"/>
    <w:rsid w:val="00554F99"/>
    <w:rsid w:val="005566FB"/>
    <w:rsid w:val="005601B3"/>
    <w:rsid w:val="00560886"/>
    <w:rsid w:val="005647F2"/>
    <w:rsid w:val="00565001"/>
    <w:rsid w:val="005661C5"/>
    <w:rsid w:val="0056630D"/>
    <w:rsid w:val="00566DD5"/>
    <w:rsid w:val="00567519"/>
    <w:rsid w:val="00567DA0"/>
    <w:rsid w:val="005703F5"/>
    <w:rsid w:val="00571AA1"/>
    <w:rsid w:val="00572F30"/>
    <w:rsid w:val="005752DA"/>
    <w:rsid w:val="00575ADD"/>
    <w:rsid w:val="0057602C"/>
    <w:rsid w:val="00580267"/>
    <w:rsid w:val="0058033A"/>
    <w:rsid w:val="00581285"/>
    <w:rsid w:val="005812F5"/>
    <w:rsid w:val="00582BF7"/>
    <w:rsid w:val="00583B12"/>
    <w:rsid w:val="00585328"/>
    <w:rsid w:val="00585CB7"/>
    <w:rsid w:val="00590D9D"/>
    <w:rsid w:val="005916EA"/>
    <w:rsid w:val="00592870"/>
    <w:rsid w:val="00593FB5"/>
    <w:rsid w:val="00594C60"/>
    <w:rsid w:val="0059635C"/>
    <w:rsid w:val="00597481"/>
    <w:rsid w:val="005A51CC"/>
    <w:rsid w:val="005A52DB"/>
    <w:rsid w:val="005A7D9D"/>
    <w:rsid w:val="005B12B5"/>
    <w:rsid w:val="005B3B74"/>
    <w:rsid w:val="005B4865"/>
    <w:rsid w:val="005B5A57"/>
    <w:rsid w:val="005B6539"/>
    <w:rsid w:val="005C0896"/>
    <w:rsid w:val="005C1F90"/>
    <w:rsid w:val="005C2625"/>
    <w:rsid w:val="005C41A9"/>
    <w:rsid w:val="005C4488"/>
    <w:rsid w:val="005C4770"/>
    <w:rsid w:val="005C59DC"/>
    <w:rsid w:val="005C5C2F"/>
    <w:rsid w:val="005C5C86"/>
    <w:rsid w:val="005D01C0"/>
    <w:rsid w:val="005D1DC8"/>
    <w:rsid w:val="005D22CA"/>
    <w:rsid w:val="005D254E"/>
    <w:rsid w:val="005D2A97"/>
    <w:rsid w:val="005D2D88"/>
    <w:rsid w:val="005D384E"/>
    <w:rsid w:val="005D3E94"/>
    <w:rsid w:val="005D403B"/>
    <w:rsid w:val="005D44A4"/>
    <w:rsid w:val="005E066B"/>
    <w:rsid w:val="005E0ED2"/>
    <w:rsid w:val="005E3419"/>
    <w:rsid w:val="005E36AA"/>
    <w:rsid w:val="005E4148"/>
    <w:rsid w:val="005E4537"/>
    <w:rsid w:val="005E4D22"/>
    <w:rsid w:val="005E50A5"/>
    <w:rsid w:val="005E670B"/>
    <w:rsid w:val="005E7392"/>
    <w:rsid w:val="005F1652"/>
    <w:rsid w:val="005F1772"/>
    <w:rsid w:val="005F2BAC"/>
    <w:rsid w:val="005F2E5F"/>
    <w:rsid w:val="005F466B"/>
    <w:rsid w:val="005F5BAF"/>
    <w:rsid w:val="005F5FF6"/>
    <w:rsid w:val="005F6071"/>
    <w:rsid w:val="005F6D0A"/>
    <w:rsid w:val="005F7BA4"/>
    <w:rsid w:val="006018D3"/>
    <w:rsid w:val="00604813"/>
    <w:rsid w:val="00606092"/>
    <w:rsid w:val="0060647D"/>
    <w:rsid w:val="006069A8"/>
    <w:rsid w:val="0061086D"/>
    <w:rsid w:val="00611E11"/>
    <w:rsid w:val="00611E8F"/>
    <w:rsid w:val="00612505"/>
    <w:rsid w:val="00612D45"/>
    <w:rsid w:val="00613AF7"/>
    <w:rsid w:val="00613E70"/>
    <w:rsid w:val="006141BA"/>
    <w:rsid w:val="00614433"/>
    <w:rsid w:val="00614D40"/>
    <w:rsid w:val="0061530A"/>
    <w:rsid w:val="00617A83"/>
    <w:rsid w:val="006209E4"/>
    <w:rsid w:val="00624370"/>
    <w:rsid w:val="00624DEB"/>
    <w:rsid w:val="00630096"/>
    <w:rsid w:val="00634D0D"/>
    <w:rsid w:val="006350B5"/>
    <w:rsid w:val="006351C1"/>
    <w:rsid w:val="00635DA4"/>
    <w:rsid w:val="00636614"/>
    <w:rsid w:val="00636A32"/>
    <w:rsid w:val="00636CE7"/>
    <w:rsid w:val="00640514"/>
    <w:rsid w:val="00640645"/>
    <w:rsid w:val="0064232D"/>
    <w:rsid w:val="00646E24"/>
    <w:rsid w:val="00650553"/>
    <w:rsid w:val="00650846"/>
    <w:rsid w:val="00652465"/>
    <w:rsid w:val="00653F3B"/>
    <w:rsid w:val="00655653"/>
    <w:rsid w:val="00656497"/>
    <w:rsid w:val="00657150"/>
    <w:rsid w:val="006571AC"/>
    <w:rsid w:val="00657E73"/>
    <w:rsid w:val="006603BC"/>
    <w:rsid w:val="0066300C"/>
    <w:rsid w:val="00664CF3"/>
    <w:rsid w:val="0066548B"/>
    <w:rsid w:val="00665940"/>
    <w:rsid w:val="00665F08"/>
    <w:rsid w:val="006662CB"/>
    <w:rsid w:val="00666EB2"/>
    <w:rsid w:val="00667BE8"/>
    <w:rsid w:val="0067056C"/>
    <w:rsid w:val="00670D97"/>
    <w:rsid w:val="00671443"/>
    <w:rsid w:val="00674B13"/>
    <w:rsid w:val="006769FE"/>
    <w:rsid w:val="00677CF2"/>
    <w:rsid w:val="006814E5"/>
    <w:rsid w:val="00681528"/>
    <w:rsid w:val="0068552E"/>
    <w:rsid w:val="00687903"/>
    <w:rsid w:val="006951FF"/>
    <w:rsid w:val="006A076A"/>
    <w:rsid w:val="006A22B3"/>
    <w:rsid w:val="006A3D3C"/>
    <w:rsid w:val="006A4B64"/>
    <w:rsid w:val="006B0060"/>
    <w:rsid w:val="006B1E43"/>
    <w:rsid w:val="006B1F43"/>
    <w:rsid w:val="006B223E"/>
    <w:rsid w:val="006B3045"/>
    <w:rsid w:val="006B3376"/>
    <w:rsid w:val="006B43D8"/>
    <w:rsid w:val="006B59F4"/>
    <w:rsid w:val="006B678B"/>
    <w:rsid w:val="006B6F58"/>
    <w:rsid w:val="006C0559"/>
    <w:rsid w:val="006C0664"/>
    <w:rsid w:val="006C0D69"/>
    <w:rsid w:val="006C1824"/>
    <w:rsid w:val="006C1CE0"/>
    <w:rsid w:val="006C2395"/>
    <w:rsid w:val="006C2546"/>
    <w:rsid w:val="006C3378"/>
    <w:rsid w:val="006C3D18"/>
    <w:rsid w:val="006C46A9"/>
    <w:rsid w:val="006C4B13"/>
    <w:rsid w:val="006C528F"/>
    <w:rsid w:val="006C6EBF"/>
    <w:rsid w:val="006D048D"/>
    <w:rsid w:val="006D111C"/>
    <w:rsid w:val="006D378E"/>
    <w:rsid w:val="006D385F"/>
    <w:rsid w:val="006D735D"/>
    <w:rsid w:val="006E01CF"/>
    <w:rsid w:val="006E09A0"/>
    <w:rsid w:val="006E2336"/>
    <w:rsid w:val="006E2908"/>
    <w:rsid w:val="006E311C"/>
    <w:rsid w:val="006E5800"/>
    <w:rsid w:val="006E6257"/>
    <w:rsid w:val="006E636A"/>
    <w:rsid w:val="006E7A04"/>
    <w:rsid w:val="006F1DA5"/>
    <w:rsid w:val="006F3AD3"/>
    <w:rsid w:val="006F5D5F"/>
    <w:rsid w:val="006F6249"/>
    <w:rsid w:val="00700049"/>
    <w:rsid w:val="00702AE8"/>
    <w:rsid w:val="00706BDC"/>
    <w:rsid w:val="007075DD"/>
    <w:rsid w:val="007078CA"/>
    <w:rsid w:val="00711078"/>
    <w:rsid w:val="007114EC"/>
    <w:rsid w:val="00711759"/>
    <w:rsid w:val="00712653"/>
    <w:rsid w:val="00712F5F"/>
    <w:rsid w:val="00716475"/>
    <w:rsid w:val="00716DF5"/>
    <w:rsid w:val="00717295"/>
    <w:rsid w:val="00722007"/>
    <w:rsid w:val="007229CC"/>
    <w:rsid w:val="00722E07"/>
    <w:rsid w:val="007236B8"/>
    <w:rsid w:val="0072545A"/>
    <w:rsid w:val="00725511"/>
    <w:rsid w:val="00725793"/>
    <w:rsid w:val="00725C5C"/>
    <w:rsid w:val="007271E4"/>
    <w:rsid w:val="00727E3E"/>
    <w:rsid w:val="00730DF6"/>
    <w:rsid w:val="007314A7"/>
    <w:rsid w:val="00732784"/>
    <w:rsid w:val="00733DB3"/>
    <w:rsid w:val="00734BC6"/>
    <w:rsid w:val="00735B85"/>
    <w:rsid w:val="00736A16"/>
    <w:rsid w:val="0073792D"/>
    <w:rsid w:val="007424DE"/>
    <w:rsid w:val="0074261F"/>
    <w:rsid w:val="00744CA1"/>
    <w:rsid w:val="0074506A"/>
    <w:rsid w:val="00746A93"/>
    <w:rsid w:val="00750A25"/>
    <w:rsid w:val="00753751"/>
    <w:rsid w:val="00753BFF"/>
    <w:rsid w:val="00755E47"/>
    <w:rsid w:val="00756D18"/>
    <w:rsid w:val="0075757A"/>
    <w:rsid w:val="00763B0C"/>
    <w:rsid w:val="00763D1D"/>
    <w:rsid w:val="0076479E"/>
    <w:rsid w:val="00766879"/>
    <w:rsid w:val="007677CA"/>
    <w:rsid w:val="00770F67"/>
    <w:rsid w:val="0077100C"/>
    <w:rsid w:val="00771859"/>
    <w:rsid w:val="00771B52"/>
    <w:rsid w:val="00771F0A"/>
    <w:rsid w:val="007743D4"/>
    <w:rsid w:val="007747EB"/>
    <w:rsid w:val="00785639"/>
    <w:rsid w:val="00785CB7"/>
    <w:rsid w:val="00786606"/>
    <w:rsid w:val="00790130"/>
    <w:rsid w:val="00790950"/>
    <w:rsid w:val="007934F4"/>
    <w:rsid w:val="0079408B"/>
    <w:rsid w:val="00794EDD"/>
    <w:rsid w:val="007A2336"/>
    <w:rsid w:val="007A3AF8"/>
    <w:rsid w:val="007A4480"/>
    <w:rsid w:val="007A44BB"/>
    <w:rsid w:val="007A5B7D"/>
    <w:rsid w:val="007B2092"/>
    <w:rsid w:val="007B2BF6"/>
    <w:rsid w:val="007B2EC4"/>
    <w:rsid w:val="007B2F00"/>
    <w:rsid w:val="007B3045"/>
    <w:rsid w:val="007B4474"/>
    <w:rsid w:val="007B47D0"/>
    <w:rsid w:val="007B6D3B"/>
    <w:rsid w:val="007B6F89"/>
    <w:rsid w:val="007B7AF0"/>
    <w:rsid w:val="007C13B6"/>
    <w:rsid w:val="007C13BD"/>
    <w:rsid w:val="007C3211"/>
    <w:rsid w:val="007C4DF0"/>
    <w:rsid w:val="007C4E5A"/>
    <w:rsid w:val="007C765E"/>
    <w:rsid w:val="007C7662"/>
    <w:rsid w:val="007D0498"/>
    <w:rsid w:val="007D0911"/>
    <w:rsid w:val="007D2CFA"/>
    <w:rsid w:val="007D474B"/>
    <w:rsid w:val="007E067C"/>
    <w:rsid w:val="007E16B9"/>
    <w:rsid w:val="007E3C57"/>
    <w:rsid w:val="007E3CA5"/>
    <w:rsid w:val="007E6A3A"/>
    <w:rsid w:val="007E7E70"/>
    <w:rsid w:val="007F0A1F"/>
    <w:rsid w:val="007F0D9B"/>
    <w:rsid w:val="007F2834"/>
    <w:rsid w:val="007F2B9D"/>
    <w:rsid w:val="007F2F4D"/>
    <w:rsid w:val="007F35AD"/>
    <w:rsid w:val="007F3672"/>
    <w:rsid w:val="007F3715"/>
    <w:rsid w:val="007F3D4B"/>
    <w:rsid w:val="007F4588"/>
    <w:rsid w:val="007F50E0"/>
    <w:rsid w:val="007F64CB"/>
    <w:rsid w:val="007F7B71"/>
    <w:rsid w:val="00801A53"/>
    <w:rsid w:val="00801B23"/>
    <w:rsid w:val="00801C7D"/>
    <w:rsid w:val="0080391B"/>
    <w:rsid w:val="008039E2"/>
    <w:rsid w:val="008039FA"/>
    <w:rsid w:val="0080407E"/>
    <w:rsid w:val="00804ECC"/>
    <w:rsid w:val="00804EEE"/>
    <w:rsid w:val="008065A7"/>
    <w:rsid w:val="008107A7"/>
    <w:rsid w:val="008112D6"/>
    <w:rsid w:val="008116C1"/>
    <w:rsid w:val="008120A2"/>
    <w:rsid w:val="0081369F"/>
    <w:rsid w:val="00814DAD"/>
    <w:rsid w:val="00816791"/>
    <w:rsid w:val="00823BE9"/>
    <w:rsid w:val="008245AF"/>
    <w:rsid w:val="008315DA"/>
    <w:rsid w:val="008319F7"/>
    <w:rsid w:val="00831E6B"/>
    <w:rsid w:val="0083329C"/>
    <w:rsid w:val="0083359E"/>
    <w:rsid w:val="00834610"/>
    <w:rsid w:val="00836B5A"/>
    <w:rsid w:val="00836FB9"/>
    <w:rsid w:val="008373E3"/>
    <w:rsid w:val="00841702"/>
    <w:rsid w:val="00841FFF"/>
    <w:rsid w:val="008457EF"/>
    <w:rsid w:val="00846B78"/>
    <w:rsid w:val="00846F73"/>
    <w:rsid w:val="00850E09"/>
    <w:rsid w:val="008531A6"/>
    <w:rsid w:val="008531B8"/>
    <w:rsid w:val="00855DE9"/>
    <w:rsid w:val="00855E73"/>
    <w:rsid w:val="00856E42"/>
    <w:rsid w:val="00861DD0"/>
    <w:rsid w:val="00862332"/>
    <w:rsid w:val="00865184"/>
    <w:rsid w:val="008653BD"/>
    <w:rsid w:val="008673E1"/>
    <w:rsid w:val="008703FF"/>
    <w:rsid w:val="00873B98"/>
    <w:rsid w:val="008747AA"/>
    <w:rsid w:val="00874F1C"/>
    <w:rsid w:val="008770B4"/>
    <w:rsid w:val="0087724D"/>
    <w:rsid w:val="00885870"/>
    <w:rsid w:val="00885F1C"/>
    <w:rsid w:val="0088618B"/>
    <w:rsid w:val="008862E2"/>
    <w:rsid w:val="00887337"/>
    <w:rsid w:val="008918B9"/>
    <w:rsid w:val="00891A77"/>
    <w:rsid w:val="008921B5"/>
    <w:rsid w:val="008924C6"/>
    <w:rsid w:val="00892885"/>
    <w:rsid w:val="00893B0D"/>
    <w:rsid w:val="00894E20"/>
    <w:rsid w:val="00895A63"/>
    <w:rsid w:val="0089630A"/>
    <w:rsid w:val="0089793A"/>
    <w:rsid w:val="00897A3D"/>
    <w:rsid w:val="00897B06"/>
    <w:rsid w:val="00897CE5"/>
    <w:rsid w:val="008A1BDB"/>
    <w:rsid w:val="008A2366"/>
    <w:rsid w:val="008A504F"/>
    <w:rsid w:val="008A5051"/>
    <w:rsid w:val="008A63EA"/>
    <w:rsid w:val="008B1A15"/>
    <w:rsid w:val="008B1C1A"/>
    <w:rsid w:val="008B32EA"/>
    <w:rsid w:val="008B485D"/>
    <w:rsid w:val="008B69C0"/>
    <w:rsid w:val="008B7C62"/>
    <w:rsid w:val="008B7D59"/>
    <w:rsid w:val="008C6CEF"/>
    <w:rsid w:val="008D1788"/>
    <w:rsid w:val="008D7A0D"/>
    <w:rsid w:val="008E0928"/>
    <w:rsid w:val="008E101E"/>
    <w:rsid w:val="008E47FD"/>
    <w:rsid w:val="008E67D5"/>
    <w:rsid w:val="008E68B3"/>
    <w:rsid w:val="008E720C"/>
    <w:rsid w:val="008E7BA0"/>
    <w:rsid w:val="008F0524"/>
    <w:rsid w:val="008F0819"/>
    <w:rsid w:val="008F08EE"/>
    <w:rsid w:val="008F114B"/>
    <w:rsid w:val="008F4128"/>
    <w:rsid w:val="008F4366"/>
    <w:rsid w:val="008F4F8E"/>
    <w:rsid w:val="008F51B2"/>
    <w:rsid w:val="008F53C8"/>
    <w:rsid w:val="008F642C"/>
    <w:rsid w:val="00906E56"/>
    <w:rsid w:val="009070B4"/>
    <w:rsid w:val="00910D4D"/>
    <w:rsid w:val="00911591"/>
    <w:rsid w:val="00911623"/>
    <w:rsid w:val="00911A7D"/>
    <w:rsid w:val="00913CEC"/>
    <w:rsid w:val="00913EF0"/>
    <w:rsid w:val="00914066"/>
    <w:rsid w:val="00914BDB"/>
    <w:rsid w:val="0091783B"/>
    <w:rsid w:val="00920A7F"/>
    <w:rsid w:val="009210F4"/>
    <w:rsid w:val="0092571C"/>
    <w:rsid w:val="009269E8"/>
    <w:rsid w:val="0092735A"/>
    <w:rsid w:val="00930A20"/>
    <w:rsid w:val="00933E12"/>
    <w:rsid w:val="00934264"/>
    <w:rsid w:val="00934305"/>
    <w:rsid w:val="00935039"/>
    <w:rsid w:val="009353F1"/>
    <w:rsid w:val="009356E8"/>
    <w:rsid w:val="00935A76"/>
    <w:rsid w:val="00936686"/>
    <w:rsid w:val="00936B8D"/>
    <w:rsid w:val="00941178"/>
    <w:rsid w:val="00943FE9"/>
    <w:rsid w:val="0094589A"/>
    <w:rsid w:val="0095347E"/>
    <w:rsid w:val="00954857"/>
    <w:rsid w:val="00955928"/>
    <w:rsid w:val="0095651D"/>
    <w:rsid w:val="00956D07"/>
    <w:rsid w:val="00962BE8"/>
    <w:rsid w:val="0096343D"/>
    <w:rsid w:val="00963E8F"/>
    <w:rsid w:val="0096408B"/>
    <w:rsid w:val="00966C6D"/>
    <w:rsid w:val="00966D5D"/>
    <w:rsid w:val="00967D7F"/>
    <w:rsid w:val="0097066B"/>
    <w:rsid w:val="0097130B"/>
    <w:rsid w:val="009714A9"/>
    <w:rsid w:val="0097187D"/>
    <w:rsid w:val="009719ED"/>
    <w:rsid w:val="00972E0A"/>
    <w:rsid w:val="00974E8F"/>
    <w:rsid w:val="009755D8"/>
    <w:rsid w:val="00976B57"/>
    <w:rsid w:val="009777A6"/>
    <w:rsid w:val="00977D56"/>
    <w:rsid w:val="009807E9"/>
    <w:rsid w:val="00981905"/>
    <w:rsid w:val="00983582"/>
    <w:rsid w:val="00983633"/>
    <w:rsid w:val="00983A61"/>
    <w:rsid w:val="00983E84"/>
    <w:rsid w:val="00983F9B"/>
    <w:rsid w:val="009840EC"/>
    <w:rsid w:val="00984F94"/>
    <w:rsid w:val="00986637"/>
    <w:rsid w:val="009869AD"/>
    <w:rsid w:val="00990200"/>
    <w:rsid w:val="009910AD"/>
    <w:rsid w:val="009925E2"/>
    <w:rsid w:val="00997EC8"/>
    <w:rsid w:val="009A3B69"/>
    <w:rsid w:val="009A6E12"/>
    <w:rsid w:val="009B3682"/>
    <w:rsid w:val="009B700D"/>
    <w:rsid w:val="009B7094"/>
    <w:rsid w:val="009C0C3A"/>
    <w:rsid w:val="009C255F"/>
    <w:rsid w:val="009C260A"/>
    <w:rsid w:val="009C4ECF"/>
    <w:rsid w:val="009C53AE"/>
    <w:rsid w:val="009C7794"/>
    <w:rsid w:val="009D1D4C"/>
    <w:rsid w:val="009D259B"/>
    <w:rsid w:val="009D2E34"/>
    <w:rsid w:val="009D430E"/>
    <w:rsid w:val="009D5047"/>
    <w:rsid w:val="009D6C0B"/>
    <w:rsid w:val="009D71DF"/>
    <w:rsid w:val="009E0BD3"/>
    <w:rsid w:val="009E1A8E"/>
    <w:rsid w:val="009E1EA2"/>
    <w:rsid w:val="009E35FA"/>
    <w:rsid w:val="009E6E81"/>
    <w:rsid w:val="009E72B0"/>
    <w:rsid w:val="009F09C1"/>
    <w:rsid w:val="009F2191"/>
    <w:rsid w:val="009F2408"/>
    <w:rsid w:val="009F63B3"/>
    <w:rsid w:val="00A008BC"/>
    <w:rsid w:val="00A03CED"/>
    <w:rsid w:val="00A046B5"/>
    <w:rsid w:val="00A04FDE"/>
    <w:rsid w:val="00A05E76"/>
    <w:rsid w:val="00A06B20"/>
    <w:rsid w:val="00A071E9"/>
    <w:rsid w:val="00A11172"/>
    <w:rsid w:val="00A11291"/>
    <w:rsid w:val="00A11729"/>
    <w:rsid w:val="00A1225A"/>
    <w:rsid w:val="00A1272D"/>
    <w:rsid w:val="00A131E9"/>
    <w:rsid w:val="00A13562"/>
    <w:rsid w:val="00A153BB"/>
    <w:rsid w:val="00A20317"/>
    <w:rsid w:val="00A20E11"/>
    <w:rsid w:val="00A21420"/>
    <w:rsid w:val="00A21D18"/>
    <w:rsid w:val="00A22BFE"/>
    <w:rsid w:val="00A2366E"/>
    <w:rsid w:val="00A2413C"/>
    <w:rsid w:val="00A2490D"/>
    <w:rsid w:val="00A250E0"/>
    <w:rsid w:val="00A2511F"/>
    <w:rsid w:val="00A259DD"/>
    <w:rsid w:val="00A25C52"/>
    <w:rsid w:val="00A30153"/>
    <w:rsid w:val="00A310C0"/>
    <w:rsid w:val="00A32D15"/>
    <w:rsid w:val="00A33315"/>
    <w:rsid w:val="00A35AC2"/>
    <w:rsid w:val="00A36DB2"/>
    <w:rsid w:val="00A37533"/>
    <w:rsid w:val="00A377B7"/>
    <w:rsid w:val="00A43528"/>
    <w:rsid w:val="00A43B94"/>
    <w:rsid w:val="00A44819"/>
    <w:rsid w:val="00A44ABA"/>
    <w:rsid w:val="00A46E3C"/>
    <w:rsid w:val="00A5175E"/>
    <w:rsid w:val="00A51E3E"/>
    <w:rsid w:val="00A52151"/>
    <w:rsid w:val="00A54811"/>
    <w:rsid w:val="00A56A8A"/>
    <w:rsid w:val="00A5703C"/>
    <w:rsid w:val="00A57119"/>
    <w:rsid w:val="00A61C02"/>
    <w:rsid w:val="00A6501D"/>
    <w:rsid w:val="00A668A8"/>
    <w:rsid w:val="00A66BE1"/>
    <w:rsid w:val="00A67350"/>
    <w:rsid w:val="00A67FB6"/>
    <w:rsid w:val="00A71DDA"/>
    <w:rsid w:val="00A72558"/>
    <w:rsid w:val="00A7486F"/>
    <w:rsid w:val="00A761C0"/>
    <w:rsid w:val="00A77BF4"/>
    <w:rsid w:val="00A77CD5"/>
    <w:rsid w:val="00A77E09"/>
    <w:rsid w:val="00A82776"/>
    <w:rsid w:val="00A830E6"/>
    <w:rsid w:val="00A83456"/>
    <w:rsid w:val="00A8407C"/>
    <w:rsid w:val="00A844B2"/>
    <w:rsid w:val="00A84948"/>
    <w:rsid w:val="00A904E5"/>
    <w:rsid w:val="00A90A34"/>
    <w:rsid w:val="00A91B26"/>
    <w:rsid w:val="00A933C6"/>
    <w:rsid w:val="00A936B2"/>
    <w:rsid w:val="00A94916"/>
    <w:rsid w:val="00A954C4"/>
    <w:rsid w:val="00A972DE"/>
    <w:rsid w:val="00AA03CD"/>
    <w:rsid w:val="00AA1FBE"/>
    <w:rsid w:val="00AA5023"/>
    <w:rsid w:val="00AA6636"/>
    <w:rsid w:val="00AA79E1"/>
    <w:rsid w:val="00AB0C8D"/>
    <w:rsid w:val="00AB3EB5"/>
    <w:rsid w:val="00AB4172"/>
    <w:rsid w:val="00AB5574"/>
    <w:rsid w:val="00AB70B2"/>
    <w:rsid w:val="00AB7E61"/>
    <w:rsid w:val="00AC0B8E"/>
    <w:rsid w:val="00AC1733"/>
    <w:rsid w:val="00AC31B3"/>
    <w:rsid w:val="00AC3BB9"/>
    <w:rsid w:val="00AC5133"/>
    <w:rsid w:val="00AC5200"/>
    <w:rsid w:val="00AC5935"/>
    <w:rsid w:val="00AC69B6"/>
    <w:rsid w:val="00AC76F4"/>
    <w:rsid w:val="00AD1A55"/>
    <w:rsid w:val="00AD1CF6"/>
    <w:rsid w:val="00AD4466"/>
    <w:rsid w:val="00AD45A6"/>
    <w:rsid w:val="00AD6A9B"/>
    <w:rsid w:val="00AD6AC4"/>
    <w:rsid w:val="00AD7475"/>
    <w:rsid w:val="00AD76F8"/>
    <w:rsid w:val="00AD7D51"/>
    <w:rsid w:val="00AE17B9"/>
    <w:rsid w:val="00AE1BA8"/>
    <w:rsid w:val="00AE2192"/>
    <w:rsid w:val="00AE407D"/>
    <w:rsid w:val="00AE5F44"/>
    <w:rsid w:val="00AE6525"/>
    <w:rsid w:val="00AE705C"/>
    <w:rsid w:val="00AE793C"/>
    <w:rsid w:val="00AF173F"/>
    <w:rsid w:val="00AF3B8F"/>
    <w:rsid w:val="00AF55FE"/>
    <w:rsid w:val="00AF74CE"/>
    <w:rsid w:val="00B00B66"/>
    <w:rsid w:val="00B00F24"/>
    <w:rsid w:val="00B0217A"/>
    <w:rsid w:val="00B030DA"/>
    <w:rsid w:val="00B047CB"/>
    <w:rsid w:val="00B05247"/>
    <w:rsid w:val="00B0533C"/>
    <w:rsid w:val="00B0634F"/>
    <w:rsid w:val="00B0674E"/>
    <w:rsid w:val="00B11098"/>
    <w:rsid w:val="00B11899"/>
    <w:rsid w:val="00B123FF"/>
    <w:rsid w:val="00B14B62"/>
    <w:rsid w:val="00B15C8A"/>
    <w:rsid w:val="00B160D5"/>
    <w:rsid w:val="00B16D1C"/>
    <w:rsid w:val="00B20685"/>
    <w:rsid w:val="00B20D5C"/>
    <w:rsid w:val="00B22331"/>
    <w:rsid w:val="00B243E2"/>
    <w:rsid w:val="00B24A3E"/>
    <w:rsid w:val="00B25308"/>
    <w:rsid w:val="00B27EE7"/>
    <w:rsid w:val="00B30CC6"/>
    <w:rsid w:val="00B32EFF"/>
    <w:rsid w:val="00B32F8D"/>
    <w:rsid w:val="00B3379D"/>
    <w:rsid w:val="00B33F4A"/>
    <w:rsid w:val="00B34724"/>
    <w:rsid w:val="00B3564C"/>
    <w:rsid w:val="00B36BE2"/>
    <w:rsid w:val="00B37ABF"/>
    <w:rsid w:val="00B4010E"/>
    <w:rsid w:val="00B40684"/>
    <w:rsid w:val="00B4087F"/>
    <w:rsid w:val="00B4341C"/>
    <w:rsid w:val="00B45C41"/>
    <w:rsid w:val="00B473B4"/>
    <w:rsid w:val="00B4767B"/>
    <w:rsid w:val="00B576D5"/>
    <w:rsid w:val="00B57A21"/>
    <w:rsid w:val="00B60351"/>
    <w:rsid w:val="00B60404"/>
    <w:rsid w:val="00B60B93"/>
    <w:rsid w:val="00B61F66"/>
    <w:rsid w:val="00B6217E"/>
    <w:rsid w:val="00B6376D"/>
    <w:rsid w:val="00B64ECE"/>
    <w:rsid w:val="00B651AA"/>
    <w:rsid w:val="00B659BA"/>
    <w:rsid w:val="00B67CCB"/>
    <w:rsid w:val="00B7139C"/>
    <w:rsid w:val="00B72433"/>
    <w:rsid w:val="00B73F7A"/>
    <w:rsid w:val="00B76E24"/>
    <w:rsid w:val="00B777CD"/>
    <w:rsid w:val="00B83131"/>
    <w:rsid w:val="00B8478B"/>
    <w:rsid w:val="00B85938"/>
    <w:rsid w:val="00B9050D"/>
    <w:rsid w:val="00B9063C"/>
    <w:rsid w:val="00B94ADC"/>
    <w:rsid w:val="00B95B3B"/>
    <w:rsid w:val="00B96EB5"/>
    <w:rsid w:val="00B97BE6"/>
    <w:rsid w:val="00BA2493"/>
    <w:rsid w:val="00BA3FEE"/>
    <w:rsid w:val="00BA4C3C"/>
    <w:rsid w:val="00BA6708"/>
    <w:rsid w:val="00BA6CD3"/>
    <w:rsid w:val="00BB4439"/>
    <w:rsid w:val="00BB49B3"/>
    <w:rsid w:val="00BB5791"/>
    <w:rsid w:val="00BC26D5"/>
    <w:rsid w:val="00BC2ADC"/>
    <w:rsid w:val="00BC2ED5"/>
    <w:rsid w:val="00BC40BD"/>
    <w:rsid w:val="00BC5758"/>
    <w:rsid w:val="00BC60F0"/>
    <w:rsid w:val="00BC7661"/>
    <w:rsid w:val="00BD0117"/>
    <w:rsid w:val="00BD0557"/>
    <w:rsid w:val="00BD15F1"/>
    <w:rsid w:val="00BD1B66"/>
    <w:rsid w:val="00BD3722"/>
    <w:rsid w:val="00BD3BAE"/>
    <w:rsid w:val="00BD45CF"/>
    <w:rsid w:val="00BD556F"/>
    <w:rsid w:val="00BD5A3B"/>
    <w:rsid w:val="00BD5F3F"/>
    <w:rsid w:val="00BE0D4A"/>
    <w:rsid w:val="00BE1CC9"/>
    <w:rsid w:val="00BE25F2"/>
    <w:rsid w:val="00BE2C47"/>
    <w:rsid w:val="00BE3162"/>
    <w:rsid w:val="00BE46D1"/>
    <w:rsid w:val="00BE5329"/>
    <w:rsid w:val="00BE5CD4"/>
    <w:rsid w:val="00BE6B4A"/>
    <w:rsid w:val="00BF59B3"/>
    <w:rsid w:val="00BF5DE7"/>
    <w:rsid w:val="00BF72B9"/>
    <w:rsid w:val="00C01CDA"/>
    <w:rsid w:val="00C02CC8"/>
    <w:rsid w:val="00C030D1"/>
    <w:rsid w:val="00C03CAF"/>
    <w:rsid w:val="00C0478E"/>
    <w:rsid w:val="00C04E46"/>
    <w:rsid w:val="00C1164B"/>
    <w:rsid w:val="00C12339"/>
    <w:rsid w:val="00C133DD"/>
    <w:rsid w:val="00C148AB"/>
    <w:rsid w:val="00C159A1"/>
    <w:rsid w:val="00C16E4F"/>
    <w:rsid w:val="00C20237"/>
    <w:rsid w:val="00C234B3"/>
    <w:rsid w:val="00C2512B"/>
    <w:rsid w:val="00C306F2"/>
    <w:rsid w:val="00C328E1"/>
    <w:rsid w:val="00C3299E"/>
    <w:rsid w:val="00C348F7"/>
    <w:rsid w:val="00C34A18"/>
    <w:rsid w:val="00C40A00"/>
    <w:rsid w:val="00C41952"/>
    <w:rsid w:val="00C42643"/>
    <w:rsid w:val="00C45589"/>
    <w:rsid w:val="00C46276"/>
    <w:rsid w:val="00C5248D"/>
    <w:rsid w:val="00C52C54"/>
    <w:rsid w:val="00C535DB"/>
    <w:rsid w:val="00C54039"/>
    <w:rsid w:val="00C541C8"/>
    <w:rsid w:val="00C54DEF"/>
    <w:rsid w:val="00C55157"/>
    <w:rsid w:val="00C57E75"/>
    <w:rsid w:val="00C60928"/>
    <w:rsid w:val="00C618C7"/>
    <w:rsid w:val="00C63577"/>
    <w:rsid w:val="00C65A39"/>
    <w:rsid w:val="00C67D04"/>
    <w:rsid w:val="00C67D60"/>
    <w:rsid w:val="00C7081D"/>
    <w:rsid w:val="00C714D1"/>
    <w:rsid w:val="00C71CA6"/>
    <w:rsid w:val="00C74642"/>
    <w:rsid w:val="00C751CD"/>
    <w:rsid w:val="00C7660E"/>
    <w:rsid w:val="00C77B53"/>
    <w:rsid w:val="00C77EF1"/>
    <w:rsid w:val="00C811ED"/>
    <w:rsid w:val="00C82567"/>
    <w:rsid w:val="00C8301D"/>
    <w:rsid w:val="00C83177"/>
    <w:rsid w:val="00C83563"/>
    <w:rsid w:val="00C90980"/>
    <w:rsid w:val="00C90C47"/>
    <w:rsid w:val="00C90E93"/>
    <w:rsid w:val="00C9386C"/>
    <w:rsid w:val="00C94EF9"/>
    <w:rsid w:val="00C96024"/>
    <w:rsid w:val="00C9687A"/>
    <w:rsid w:val="00C97651"/>
    <w:rsid w:val="00CA17E3"/>
    <w:rsid w:val="00CA2886"/>
    <w:rsid w:val="00CA2D34"/>
    <w:rsid w:val="00CA329A"/>
    <w:rsid w:val="00CA355C"/>
    <w:rsid w:val="00CA4B8F"/>
    <w:rsid w:val="00CB0169"/>
    <w:rsid w:val="00CB051C"/>
    <w:rsid w:val="00CB1B5D"/>
    <w:rsid w:val="00CB1DC3"/>
    <w:rsid w:val="00CC04D5"/>
    <w:rsid w:val="00CC073C"/>
    <w:rsid w:val="00CC11DC"/>
    <w:rsid w:val="00CC30FC"/>
    <w:rsid w:val="00CD1C06"/>
    <w:rsid w:val="00CD1D8D"/>
    <w:rsid w:val="00CD46AD"/>
    <w:rsid w:val="00CD4C9B"/>
    <w:rsid w:val="00CD566A"/>
    <w:rsid w:val="00CE25CA"/>
    <w:rsid w:val="00CE2752"/>
    <w:rsid w:val="00CE35E3"/>
    <w:rsid w:val="00CE40AC"/>
    <w:rsid w:val="00CE6355"/>
    <w:rsid w:val="00CE6686"/>
    <w:rsid w:val="00CE66F9"/>
    <w:rsid w:val="00CE6EA0"/>
    <w:rsid w:val="00CF0E24"/>
    <w:rsid w:val="00CF124F"/>
    <w:rsid w:val="00CF3E5F"/>
    <w:rsid w:val="00CF4759"/>
    <w:rsid w:val="00CF66BF"/>
    <w:rsid w:val="00CF7643"/>
    <w:rsid w:val="00D002E5"/>
    <w:rsid w:val="00D02238"/>
    <w:rsid w:val="00D02487"/>
    <w:rsid w:val="00D02590"/>
    <w:rsid w:val="00D02E85"/>
    <w:rsid w:val="00D03A20"/>
    <w:rsid w:val="00D05843"/>
    <w:rsid w:val="00D1385A"/>
    <w:rsid w:val="00D14174"/>
    <w:rsid w:val="00D1642A"/>
    <w:rsid w:val="00D20BBB"/>
    <w:rsid w:val="00D219FC"/>
    <w:rsid w:val="00D26D66"/>
    <w:rsid w:val="00D30073"/>
    <w:rsid w:val="00D317A1"/>
    <w:rsid w:val="00D320F1"/>
    <w:rsid w:val="00D33172"/>
    <w:rsid w:val="00D36B89"/>
    <w:rsid w:val="00D411EA"/>
    <w:rsid w:val="00D42F55"/>
    <w:rsid w:val="00D444D5"/>
    <w:rsid w:val="00D46C20"/>
    <w:rsid w:val="00D46D01"/>
    <w:rsid w:val="00D5009E"/>
    <w:rsid w:val="00D50CC4"/>
    <w:rsid w:val="00D50F82"/>
    <w:rsid w:val="00D53D26"/>
    <w:rsid w:val="00D53EB2"/>
    <w:rsid w:val="00D54116"/>
    <w:rsid w:val="00D5437E"/>
    <w:rsid w:val="00D620EC"/>
    <w:rsid w:val="00D64E37"/>
    <w:rsid w:val="00D6520C"/>
    <w:rsid w:val="00D65344"/>
    <w:rsid w:val="00D65632"/>
    <w:rsid w:val="00D6701F"/>
    <w:rsid w:val="00D6776F"/>
    <w:rsid w:val="00D679C9"/>
    <w:rsid w:val="00D67A56"/>
    <w:rsid w:val="00D67A5A"/>
    <w:rsid w:val="00D70459"/>
    <w:rsid w:val="00D704B9"/>
    <w:rsid w:val="00D71938"/>
    <w:rsid w:val="00D732B0"/>
    <w:rsid w:val="00D74A6E"/>
    <w:rsid w:val="00D75E3C"/>
    <w:rsid w:val="00D770EA"/>
    <w:rsid w:val="00D7787B"/>
    <w:rsid w:val="00D804AC"/>
    <w:rsid w:val="00D80D6A"/>
    <w:rsid w:val="00D8299C"/>
    <w:rsid w:val="00D82CD8"/>
    <w:rsid w:val="00D84C66"/>
    <w:rsid w:val="00D85B1B"/>
    <w:rsid w:val="00D86291"/>
    <w:rsid w:val="00D90229"/>
    <w:rsid w:val="00D903FC"/>
    <w:rsid w:val="00D9107A"/>
    <w:rsid w:val="00D911A8"/>
    <w:rsid w:val="00D918CB"/>
    <w:rsid w:val="00D91CFB"/>
    <w:rsid w:val="00D92440"/>
    <w:rsid w:val="00D932F7"/>
    <w:rsid w:val="00D9480C"/>
    <w:rsid w:val="00D953A7"/>
    <w:rsid w:val="00D979C8"/>
    <w:rsid w:val="00D97C28"/>
    <w:rsid w:val="00DA049B"/>
    <w:rsid w:val="00DA066F"/>
    <w:rsid w:val="00DA0FA6"/>
    <w:rsid w:val="00DA0FFF"/>
    <w:rsid w:val="00DA1168"/>
    <w:rsid w:val="00DA1EB6"/>
    <w:rsid w:val="00DA41CB"/>
    <w:rsid w:val="00DA468C"/>
    <w:rsid w:val="00DA4770"/>
    <w:rsid w:val="00DA5872"/>
    <w:rsid w:val="00DA7E6B"/>
    <w:rsid w:val="00DB0CFC"/>
    <w:rsid w:val="00DB18FE"/>
    <w:rsid w:val="00DB1BE5"/>
    <w:rsid w:val="00DB23C3"/>
    <w:rsid w:val="00DB5A88"/>
    <w:rsid w:val="00DB5FE6"/>
    <w:rsid w:val="00DB62DB"/>
    <w:rsid w:val="00DB6854"/>
    <w:rsid w:val="00DC2356"/>
    <w:rsid w:val="00DC2778"/>
    <w:rsid w:val="00DC2C09"/>
    <w:rsid w:val="00DC2C9C"/>
    <w:rsid w:val="00DC3E3E"/>
    <w:rsid w:val="00DC4EA0"/>
    <w:rsid w:val="00DC5CFE"/>
    <w:rsid w:val="00DC6BED"/>
    <w:rsid w:val="00DC70D5"/>
    <w:rsid w:val="00DD26AA"/>
    <w:rsid w:val="00DD2B2D"/>
    <w:rsid w:val="00DD37BB"/>
    <w:rsid w:val="00DD42CB"/>
    <w:rsid w:val="00DD4864"/>
    <w:rsid w:val="00DD5D62"/>
    <w:rsid w:val="00DD619A"/>
    <w:rsid w:val="00DD68AB"/>
    <w:rsid w:val="00DE2D7B"/>
    <w:rsid w:val="00DE5A8E"/>
    <w:rsid w:val="00DF1E6A"/>
    <w:rsid w:val="00DF225F"/>
    <w:rsid w:val="00DF445B"/>
    <w:rsid w:val="00DF7381"/>
    <w:rsid w:val="00E0004D"/>
    <w:rsid w:val="00E00CFC"/>
    <w:rsid w:val="00E01037"/>
    <w:rsid w:val="00E0118C"/>
    <w:rsid w:val="00E02B8B"/>
    <w:rsid w:val="00E04652"/>
    <w:rsid w:val="00E05AA9"/>
    <w:rsid w:val="00E117CC"/>
    <w:rsid w:val="00E1238E"/>
    <w:rsid w:val="00E12BEB"/>
    <w:rsid w:val="00E142CF"/>
    <w:rsid w:val="00E147A3"/>
    <w:rsid w:val="00E15F21"/>
    <w:rsid w:val="00E178BB"/>
    <w:rsid w:val="00E17C4A"/>
    <w:rsid w:val="00E2088E"/>
    <w:rsid w:val="00E211EE"/>
    <w:rsid w:val="00E219FD"/>
    <w:rsid w:val="00E2348D"/>
    <w:rsid w:val="00E251D8"/>
    <w:rsid w:val="00E25981"/>
    <w:rsid w:val="00E30576"/>
    <w:rsid w:val="00E32973"/>
    <w:rsid w:val="00E32A45"/>
    <w:rsid w:val="00E351F5"/>
    <w:rsid w:val="00E355E3"/>
    <w:rsid w:val="00E42488"/>
    <w:rsid w:val="00E42616"/>
    <w:rsid w:val="00E42BDB"/>
    <w:rsid w:val="00E431AA"/>
    <w:rsid w:val="00E4653A"/>
    <w:rsid w:val="00E47656"/>
    <w:rsid w:val="00E51B5D"/>
    <w:rsid w:val="00E5361D"/>
    <w:rsid w:val="00E56F8F"/>
    <w:rsid w:val="00E5784E"/>
    <w:rsid w:val="00E579E5"/>
    <w:rsid w:val="00E63D96"/>
    <w:rsid w:val="00E647FD"/>
    <w:rsid w:val="00E66D00"/>
    <w:rsid w:val="00E67E74"/>
    <w:rsid w:val="00E712BB"/>
    <w:rsid w:val="00E723B0"/>
    <w:rsid w:val="00E72BCF"/>
    <w:rsid w:val="00E73158"/>
    <w:rsid w:val="00E76609"/>
    <w:rsid w:val="00E77FD5"/>
    <w:rsid w:val="00E808E1"/>
    <w:rsid w:val="00E82C48"/>
    <w:rsid w:val="00E848C1"/>
    <w:rsid w:val="00E856F3"/>
    <w:rsid w:val="00E86C51"/>
    <w:rsid w:val="00E90ACC"/>
    <w:rsid w:val="00E92B6A"/>
    <w:rsid w:val="00E92D24"/>
    <w:rsid w:val="00E93A5E"/>
    <w:rsid w:val="00E93D0A"/>
    <w:rsid w:val="00E94312"/>
    <w:rsid w:val="00E9581C"/>
    <w:rsid w:val="00EA09F4"/>
    <w:rsid w:val="00EA2A57"/>
    <w:rsid w:val="00EA3283"/>
    <w:rsid w:val="00EA3ADE"/>
    <w:rsid w:val="00EA40E9"/>
    <w:rsid w:val="00EA5EC1"/>
    <w:rsid w:val="00EA7AC6"/>
    <w:rsid w:val="00EB0487"/>
    <w:rsid w:val="00EB0816"/>
    <w:rsid w:val="00EB11D2"/>
    <w:rsid w:val="00EB1357"/>
    <w:rsid w:val="00EB1B4E"/>
    <w:rsid w:val="00EB2094"/>
    <w:rsid w:val="00EB2822"/>
    <w:rsid w:val="00EB3A8D"/>
    <w:rsid w:val="00EB3D27"/>
    <w:rsid w:val="00EB40A0"/>
    <w:rsid w:val="00EB42A7"/>
    <w:rsid w:val="00EB4A57"/>
    <w:rsid w:val="00EB69CE"/>
    <w:rsid w:val="00EB6A48"/>
    <w:rsid w:val="00EB796E"/>
    <w:rsid w:val="00EC1FC8"/>
    <w:rsid w:val="00EC4CA4"/>
    <w:rsid w:val="00EC514A"/>
    <w:rsid w:val="00EC61A2"/>
    <w:rsid w:val="00ED10D8"/>
    <w:rsid w:val="00ED1DB9"/>
    <w:rsid w:val="00ED2836"/>
    <w:rsid w:val="00ED3E1E"/>
    <w:rsid w:val="00ED6B33"/>
    <w:rsid w:val="00EE2406"/>
    <w:rsid w:val="00EE6491"/>
    <w:rsid w:val="00EF10A4"/>
    <w:rsid w:val="00EF1823"/>
    <w:rsid w:val="00EF335F"/>
    <w:rsid w:val="00EF478E"/>
    <w:rsid w:val="00EF77EB"/>
    <w:rsid w:val="00F00448"/>
    <w:rsid w:val="00F011B8"/>
    <w:rsid w:val="00F02337"/>
    <w:rsid w:val="00F029AB"/>
    <w:rsid w:val="00F053A8"/>
    <w:rsid w:val="00F05B32"/>
    <w:rsid w:val="00F05DF5"/>
    <w:rsid w:val="00F07760"/>
    <w:rsid w:val="00F11B7A"/>
    <w:rsid w:val="00F11BC9"/>
    <w:rsid w:val="00F11D3D"/>
    <w:rsid w:val="00F142DF"/>
    <w:rsid w:val="00F21B93"/>
    <w:rsid w:val="00F24A7B"/>
    <w:rsid w:val="00F260C8"/>
    <w:rsid w:val="00F31519"/>
    <w:rsid w:val="00F327FF"/>
    <w:rsid w:val="00F33F2E"/>
    <w:rsid w:val="00F33F31"/>
    <w:rsid w:val="00F34346"/>
    <w:rsid w:val="00F34CFD"/>
    <w:rsid w:val="00F3563C"/>
    <w:rsid w:val="00F36356"/>
    <w:rsid w:val="00F36B7A"/>
    <w:rsid w:val="00F3720A"/>
    <w:rsid w:val="00F374B0"/>
    <w:rsid w:val="00F407E7"/>
    <w:rsid w:val="00F44008"/>
    <w:rsid w:val="00F44800"/>
    <w:rsid w:val="00F50532"/>
    <w:rsid w:val="00F50B86"/>
    <w:rsid w:val="00F51E4D"/>
    <w:rsid w:val="00F51F2A"/>
    <w:rsid w:val="00F52919"/>
    <w:rsid w:val="00F53B1E"/>
    <w:rsid w:val="00F54D19"/>
    <w:rsid w:val="00F55D7F"/>
    <w:rsid w:val="00F56F7E"/>
    <w:rsid w:val="00F57D29"/>
    <w:rsid w:val="00F60284"/>
    <w:rsid w:val="00F6136A"/>
    <w:rsid w:val="00F623EF"/>
    <w:rsid w:val="00F62E8E"/>
    <w:rsid w:val="00F63162"/>
    <w:rsid w:val="00F632EE"/>
    <w:rsid w:val="00F63996"/>
    <w:rsid w:val="00F63A77"/>
    <w:rsid w:val="00F677FD"/>
    <w:rsid w:val="00F712B2"/>
    <w:rsid w:val="00F71E73"/>
    <w:rsid w:val="00F753B5"/>
    <w:rsid w:val="00F77EAD"/>
    <w:rsid w:val="00F8003C"/>
    <w:rsid w:val="00F82C58"/>
    <w:rsid w:val="00F835F1"/>
    <w:rsid w:val="00F8761A"/>
    <w:rsid w:val="00F91038"/>
    <w:rsid w:val="00F97048"/>
    <w:rsid w:val="00FA0C82"/>
    <w:rsid w:val="00FA0CB0"/>
    <w:rsid w:val="00FA1B3A"/>
    <w:rsid w:val="00FA2086"/>
    <w:rsid w:val="00FA3C8F"/>
    <w:rsid w:val="00FA5CBB"/>
    <w:rsid w:val="00FA6444"/>
    <w:rsid w:val="00FB0F7E"/>
    <w:rsid w:val="00FB2924"/>
    <w:rsid w:val="00FB3845"/>
    <w:rsid w:val="00FB62AF"/>
    <w:rsid w:val="00FC0733"/>
    <w:rsid w:val="00FC17C9"/>
    <w:rsid w:val="00FC3E7B"/>
    <w:rsid w:val="00FC427A"/>
    <w:rsid w:val="00FC5607"/>
    <w:rsid w:val="00FC6CF0"/>
    <w:rsid w:val="00FC7326"/>
    <w:rsid w:val="00FC75B1"/>
    <w:rsid w:val="00FC7635"/>
    <w:rsid w:val="00FD6CF7"/>
    <w:rsid w:val="00FE1852"/>
    <w:rsid w:val="00FE3B7F"/>
    <w:rsid w:val="00FE3C66"/>
    <w:rsid w:val="00FE4855"/>
    <w:rsid w:val="00FF0280"/>
    <w:rsid w:val="00FF257B"/>
    <w:rsid w:val="00FF2E25"/>
    <w:rsid w:val="00FF4A96"/>
    <w:rsid w:val="00FF5771"/>
    <w:rsid w:val="00FF7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19079"/>
  <w15:docId w15:val="{DEB6AD7A-7C58-45BF-8013-7A85307C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D19"/>
    <w:pPr>
      <w:spacing w:after="0" w:line="240" w:lineRule="auto"/>
    </w:pPr>
  </w:style>
  <w:style w:type="table" w:styleId="TableGrid">
    <w:name w:val="Table Grid"/>
    <w:basedOn w:val="TableNormal"/>
    <w:uiPriority w:val="39"/>
    <w:rsid w:val="0052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943"/>
  </w:style>
  <w:style w:type="paragraph" w:styleId="Footer">
    <w:name w:val="footer"/>
    <w:basedOn w:val="Normal"/>
    <w:link w:val="FooterChar"/>
    <w:uiPriority w:val="99"/>
    <w:unhideWhenUsed/>
    <w:rsid w:val="00527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943"/>
  </w:style>
  <w:style w:type="paragraph" w:styleId="BalloonText">
    <w:name w:val="Balloon Text"/>
    <w:basedOn w:val="Normal"/>
    <w:link w:val="BalloonTextChar"/>
    <w:uiPriority w:val="99"/>
    <w:semiHidden/>
    <w:unhideWhenUsed/>
    <w:rsid w:val="00877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4D"/>
    <w:rPr>
      <w:rFonts w:ascii="Tahoma" w:hAnsi="Tahoma" w:cs="Tahoma"/>
      <w:sz w:val="16"/>
      <w:szCs w:val="16"/>
    </w:rPr>
  </w:style>
  <w:style w:type="paragraph" w:customStyle="1" w:styleId="paragraph">
    <w:name w:val="paragraph"/>
    <w:basedOn w:val="Normal"/>
    <w:rsid w:val="00D80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D804AC"/>
  </w:style>
  <w:style w:type="character" w:customStyle="1" w:styleId="apple-converted-space">
    <w:name w:val="apple-converted-space"/>
    <w:rsid w:val="00D804AC"/>
  </w:style>
  <w:style w:type="character" w:customStyle="1" w:styleId="spellingerror">
    <w:name w:val="spellingerror"/>
    <w:rsid w:val="00D804AC"/>
  </w:style>
  <w:style w:type="character" w:customStyle="1" w:styleId="eop">
    <w:name w:val="eop"/>
    <w:rsid w:val="00D804AC"/>
  </w:style>
  <w:style w:type="paragraph" w:styleId="ListParagraph">
    <w:name w:val="List Paragraph"/>
    <w:basedOn w:val="Normal"/>
    <w:uiPriority w:val="34"/>
    <w:qFormat/>
    <w:rsid w:val="00DA5872"/>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1720">
      <w:bodyDiv w:val="1"/>
      <w:marLeft w:val="0"/>
      <w:marRight w:val="0"/>
      <w:marTop w:val="0"/>
      <w:marBottom w:val="0"/>
      <w:divBdr>
        <w:top w:val="none" w:sz="0" w:space="0" w:color="auto"/>
        <w:left w:val="none" w:sz="0" w:space="0" w:color="auto"/>
        <w:bottom w:val="none" w:sz="0" w:space="0" w:color="auto"/>
        <w:right w:val="none" w:sz="0" w:space="0" w:color="auto"/>
      </w:divBdr>
    </w:div>
    <w:div w:id="54012464">
      <w:bodyDiv w:val="1"/>
      <w:marLeft w:val="0"/>
      <w:marRight w:val="0"/>
      <w:marTop w:val="0"/>
      <w:marBottom w:val="0"/>
      <w:divBdr>
        <w:top w:val="none" w:sz="0" w:space="0" w:color="auto"/>
        <w:left w:val="none" w:sz="0" w:space="0" w:color="auto"/>
        <w:bottom w:val="none" w:sz="0" w:space="0" w:color="auto"/>
        <w:right w:val="none" w:sz="0" w:space="0" w:color="auto"/>
      </w:divBdr>
    </w:div>
    <w:div w:id="65227446">
      <w:bodyDiv w:val="1"/>
      <w:marLeft w:val="0"/>
      <w:marRight w:val="0"/>
      <w:marTop w:val="0"/>
      <w:marBottom w:val="0"/>
      <w:divBdr>
        <w:top w:val="none" w:sz="0" w:space="0" w:color="auto"/>
        <w:left w:val="none" w:sz="0" w:space="0" w:color="auto"/>
        <w:bottom w:val="none" w:sz="0" w:space="0" w:color="auto"/>
        <w:right w:val="none" w:sz="0" w:space="0" w:color="auto"/>
      </w:divBdr>
    </w:div>
    <w:div w:id="120268850">
      <w:bodyDiv w:val="1"/>
      <w:marLeft w:val="0"/>
      <w:marRight w:val="0"/>
      <w:marTop w:val="0"/>
      <w:marBottom w:val="0"/>
      <w:divBdr>
        <w:top w:val="none" w:sz="0" w:space="0" w:color="auto"/>
        <w:left w:val="none" w:sz="0" w:space="0" w:color="auto"/>
        <w:bottom w:val="none" w:sz="0" w:space="0" w:color="auto"/>
        <w:right w:val="none" w:sz="0" w:space="0" w:color="auto"/>
      </w:divBdr>
    </w:div>
    <w:div w:id="198396104">
      <w:bodyDiv w:val="1"/>
      <w:marLeft w:val="0"/>
      <w:marRight w:val="0"/>
      <w:marTop w:val="0"/>
      <w:marBottom w:val="0"/>
      <w:divBdr>
        <w:top w:val="none" w:sz="0" w:space="0" w:color="auto"/>
        <w:left w:val="none" w:sz="0" w:space="0" w:color="auto"/>
        <w:bottom w:val="none" w:sz="0" w:space="0" w:color="auto"/>
        <w:right w:val="none" w:sz="0" w:space="0" w:color="auto"/>
      </w:divBdr>
    </w:div>
    <w:div w:id="212159124">
      <w:bodyDiv w:val="1"/>
      <w:marLeft w:val="0"/>
      <w:marRight w:val="0"/>
      <w:marTop w:val="0"/>
      <w:marBottom w:val="0"/>
      <w:divBdr>
        <w:top w:val="none" w:sz="0" w:space="0" w:color="auto"/>
        <w:left w:val="none" w:sz="0" w:space="0" w:color="auto"/>
        <w:bottom w:val="none" w:sz="0" w:space="0" w:color="auto"/>
        <w:right w:val="none" w:sz="0" w:space="0" w:color="auto"/>
      </w:divBdr>
    </w:div>
    <w:div w:id="249117653">
      <w:bodyDiv w:val="1"/>
      <w:marLeft w:val="0"/>
      <w:marRight w:val="0"/>
      <w:marTop w:val="0"/>
      <w:marBottom w:val="0"/>
      <w:divBdr>
        <w:top w:val="none" w:sz="0" w:space="0" w:color="auto"/>
        <w:left w:val="none" w:sz="0" w:space="0" w:color="auto"/>
        <w:bottom w:val="none" w:sz="0" w:space="0" w:color="auto"/>
        <w:right w:val="none" w:sz="0" w:space="0" w:color="auto"/>
      </w:divBdr>
    </w:div>
    <w:div w:id="477764911">
      <w:bodyDiv w:val="1"/>
      <w:marLeft w:val="0"/>
      <w:marRight w:val="0"/>
      <w:marTop w:val="0"/>
      <w:marBottom w:val="0"/>
      <w:divBdr>
        <w:top w:val="none" w:sz="0" w:space="0" w:color="auto"/>
        <w:left w:val="none" w:sz="0" w:space="0" w:color="auto"/>
        <w:bottom w:val="none" w:sz="0" w:space="0" w:color="auto"/>
        <w:right w:val="none" w:sz="0" w:space="0" w:color="auto"/>
      </w:divBdr>
    </w:div>
    <w:div w:id="492529261">
      <w:bodyDiv w:val="1"/>
      <w:marLeft w:val="0"/>
      <w:marRight w:val="0"/>
      <w:marTop w:val="0"/>
      <w:marBottom w:val="0"/>
      <w:divBdr>
        <w:top w:val="none" w:sz="0" w:space="0" w:color="auto"/>
        <w:left w:val="none" w:sz="0" w:space="0" w:color="auto"/>
        <w:bottom w:val="none" w:sz="0" w:space="0" w:color="auto"/>
        <w:right w:val="none" w:sz="0" w:space="0" w:color="auto"/>
      </w:divBdr>
    </w:div>
    <w:div w:id="493565530">
      <w:bodyDiv w:val="1"/>
      <w:marLeft w:val="0"/>
      <w:marRight w:val="0"/>
      <w:marTop w:val="0"/>
      <w:marBottom w:val="0"/>
      <w:divBdr>
        <w:top w:val="none" w:sz="0" w:space="0" w:color="auto"/>
        <w:left w:val="none" w:sz="0" w:space="0" w:color="auto"/>
        <w:bottom w:val="none" w:sz="0" w:space="0" w:color="auto"/>
        <w:right w:val="none" w:sz="0" w:space="0" w:color="auto"/>
      </w:divBdr>
    </w:div>
    <w:div w:id="529537851">
      <w:bodyDiv w:val="1"/>
      <w:marLeft w:val="0"/>
      <w:marRight w:val="0"/>
      <w:marTop w:val="0"/>
      <w:marBottom w:val="0"/>
      <w:divBdr>
        <w:top w:val="none" w:sz="0" w:space="0" w:color="auto"/>
        <w:left w:val="none" w:sz="0" w:space="0" w:color="auto"/>
        <w:bottom w:val="none" w:sz="0" w:space="0" w:color="auto"/>
        <w:right w:val="none" w:sz="0" w:space="0" w:color="auto"/>
      </w:divBdr>
    </w:div>
    <w:div w:id="538860196">
      <w:bodyDiv w:val="1"/>
      <w:marLeft w:val="0"/>
      <w:marRight w:val="0"/>
      <w:marTop w:val="0"/>
      <w:marBottom w:val="0"/>
      <w:divBdr>
        <w:top w:val="none" w:sz="0" w:space="0" w:color="auto"/>
        <w:left w:val="none" w:sz="0" w:space="0" w:color="auto"/>
        <w:bottom w:val="none" w:sz="0" w:space="0" w:color="auto"/>
        <w:right w:val="none" w:sz="0" w:space="0" w:color="auto"/>
      </w:divBdr>
    </w:div>
    <w:div w:id="560218132">
      <w:bodyDiv w:val="1"/>
      <w:marLeft w:val="0"/>
      <w:marRight w:val="0"/>
      <w:marTop w:val="0"/>
      <w:marBottom w:val="0"/>
      <w:divBdr>
        <w:top w:val="none" w:sz="0" w:space="0" w:color="auto"/>
        <w:left w:val="none" w:sz="0" w:space="0" w:color="auto"/>
        <w:bottom w:val="none" w:sz="0" w:space="0" w:color="auto"/>
        <w:right w:val="none" w:sz="0" w:space="0" w:color="auto"/>
      </w:divBdr>
    </w:div>
    <w:div w:id="603804197">
      <w:bodyDiv w:val="1"/>
      <w:marLeft w:val="0"/>
      <w:marRight w:val="0"/>
      <w:marTop w:val="0"/>
      <w:marBottom w:val="0"/>
      <w:divBdr>
        <w:top w:val="none" w:sz="0" w:space="0" w:color="auto"/>
        <w:left w:val="none" w:sz="0" w:space="0" w:color="auto"/>
        <w:bottom w:val="none" w:sz="0" w:space="0" w:color="auto"/>
        <w:right w:val="none" w:sz="0" w:space="0" w:color="auto"/>
      </w:divBdr>
    </w:div>
    <w:div w:id="824855624">
      <w:bodyDiv w:val="1"/>
      <w:marLeft w:val="0"/>
      <w:marRight w:val="0"/>
      <w:marTop w:val="0"/>
      <w:marBottom w:val="0"/>
      <w:divBdr>
        <w:top w:val="none" w:sz="0" w:space="0" w:color="auto"/>
        <w:left w:val="none" w:sz="0" w:space="0" w:color="auto"/>
        <w:bottom w:val="none" w:sz="0" w:space="0" w:color="auto"/>
        <w:right w:val="none" w:sz="0" w:space="0" w:color="auto"/>
      </w:divBdr>
    </w:div>
    <w:div w:id="865796861">
      <w:bodyDiv w:val="1"/>
      <w:marLeft w:val="0"/>
      <w:marRight w:val="0"/>
      <w:marTop w:val="0"/>
      <w:marBottom w:val="0"/>
      <w:divBdr>
        <w:top w:val="none" w:sz="0" w:space="0" w:color="auto"/>
        <w:left w:val="none" w:sz="0" w:space="0" w:color="auto"/>
        <w:bottom w:val="none" w:sz="0" w:space="0" w:color="auto"/>
        <w:right w:val="none" w:sz="0" w:space="0" w:color="auto"/>
      </w:divBdr>
    </w:div>
    <w:div w:id="1044911939">
      <w:bodyDiv w:val="1"/>
      <w:marLeft w:val="0"/>
      <w:marRight w:val="0"/>
      <w:marTop w:val="0"/>
      <w:marBottom w:val="0"/>
      <w:divBdr>
        <w:top w:val="none" w:sz="0" w:space="0" w:color="auto"/>
        <w:left w:val="none" w:sz="0" w:space="0" w:color="auto"/>
        <w:bottom w:val="none" w:sz="0" w:space="0" w:color="auto"/>
        <w:right w:val="none" w:sz="0" w:space="0" w:color="auto"/>
      </w:divBdr>
    </w:div>
    <w:div w:id="1132863754">
      <w:bodyDiv w:val="1"/>
      <w:marLeft w:val="0"/>
      <w:marRight w:val="0"/>
      <w:marTop w:val="0"/>
      <w:marBottom w:val="0"/>
      <w:divBdr>
        <w:top w:val="none" w:sz="0" w:space="0" w:color="auto"/>
        <w:left w:val="none" w:sz="0" w:space="0" w:color="auto"/>
        <w:bottom w:val="none" w:sz="0" w:space="0" w:color="auto"/>
        <w:right w:val="none" w:sz="0" w:space="0" w:color="auto"/>
      </w:divBdr>
    </w:div>
    <w:div w:id="1266378905">
      <w:bodyDiv w:val="1"/>
      <w:marLeft w:val="0"/>
      <w:marRight w:val="0"/>
      <w:marTop w:val="0"/>
      <w:marBottom w:val="0"/>
      <w:divBdr>
        <w:top w:val="none" w:sz="0" w:space="0" w:color="auto"/>
        <w:left w:val="none" w:sz="0" w:space="0" w:color="auto"/>
        <w:bottom w:val="none" w:sz="0" w:space="0" w:color="auto"/>
        <w:right w:val="none" w:sz="0" w:space="0" w:color="auto"/>
      </w:divBdr>
    </w:div>
    <w:div w:id="1278679886">
      <w:bodyDiv w:val="1"/>
      <w:marLeft w:val="0"/>
      <w:marRight w:val="0"/>
      <w:marTop w:val="0"/>
      <w:marBottom w:val="0"/>
      <w:divBdr>
        <w:top w:val="none" w:sz="0" w:space="0" w:color="auto"/>
        <w:left w:val="none" w:sz="0" w:space="0" w:color="auto"/>
        <w:bottom w:val="none" w:sz="0" w:space="0" w:color="auto"/>
        <w:right w:val="none" w:sz="0" w:space="0" w:color="auto"/>
      </w:divBdr>
    </w:div>
    <w:div w:id="1321539750">
      <w:bodyDiv w:val="1"/>
      <w:marLeft w:val="0"/>
      <w:marRight w:val="0"/>
      <w:marTop w:val="0"/>
      <w:marBottom w:val="0"/>
      <w:divBdr>
        <w:top w:val="none" w:sz="0" w:space="0" w:color="auto"/>
        <w:left w:val="none" w:sz="0" w:space="0" w:color="auto"/>
        <w:bottom w:val="none" w:sz="0" w:space="0" w:color="auto"/>
        <w:right w:val="none" w:sz="0" w:space="0" w:color="auto"/>
      </w:divBdr>
    </w:div>
    <w:div w:id="1326932477">
      <w:bodyDiv w:val="1"/>
      <w:marLeft w:val="0"/>
      <w:marRight w:val="0"/>
      <w:marTop w:val="0"/>
      <w:marBottom w:val="0"/>
      <w:divBdr>
        <w:top w:val="none" w:sz="0" w:space="0" w:color="auto"/>
        <w:left w:val="none" w:sz="0" w:space="0" w:color="auto"/>
        <w:bottom w:val="none" w:sz="0" w:space="0" w:color="auto"/>
        <w:right w:val="none" w:sz="0" w:space="0" w:color="auto"/>
      </w:divBdr>
    </w:div>
    <w:div w:id="1436561573">
      <w:bodyDiv w:val="1"/>
      <w:marLeft w:val="0"/>
      <w:marRight w:val="0"/>
      <w:marTop w:val="0"/>
      <w:marBottom w:val="0"/>
      <w:divBdr>
        <w:top w:val="none" w:sz="0" w:space="0" w:color="auto"/>
        <w:left w:val="none" w:sz="0" w:space="0" w:color="auto"/>
        <w:bottom w:val="none" w:sz="0" w:space="0" w:color="auto"/>
        <w:right w:val="none" w:sz="0" w:space="0" w:color="auto"/>
      </w:divBdr>
    </w:div>
    <w:div w:id="1633100250">
      <w:bodyDiv w:val="1"/>
      <w:marLeft w:val="0"/>
      <w:marRight w:val="0"/>
      <w:marTop w:val="0"/>
      <w:marBottom w:val="0"/>
      <w:divBdr>
        <w:top w:val="none" w:sz="0" w:space="0" w:color="auto"/>
        <w:left w:val="none" w:sz="0" w:space="0" w:color="auto"/>
        <w:bottom w:val="none" w:sz="0" w:space="0" w:color="auto"/>
        <w:right w:val="none" w:sz="0" w:space="0" w:color="auto"/>
      </w:divBdr>
    </w:div>
    <w:div w:id="1670331375">
      <w:bodyDiv w:val="1"/>
      <w:marLeft w:val="0"/>
      <w:marRight w:val="0"/>
      <w:marTop w:val="0"/>
      <w:marBottom w:val="0"/>
      <w:divBdr>
        <w:top w:val="none" w:sz="0" w:space="0" w:color="auto"/>
        <w:left w:val="none" w:sz="0" w:space="0" w:color="auto"/>
        <w:bottom w:val="none" w:sz="0" w:space="0" w:color="auto"/>
        <w:right w:val="none" w:sz="0" w:space="0" w:color="auto"/>
      </w:divBdr>
    </w:div>
    <w:div w:id="1949507085">
      <w:bodyDiv w:val="1"/>
      <w:marLeft w:val="0"/>
      <w:marRight w:val="0"/>
      <w:marTop w:val="0"/>
      <w:marBottom w:val="0"/>
      <w:divBdr>
        <w:top w:val="none" w:sz="0" w:space="0" w:color="auto"/>
        <w:left w:val="none" w:sz="0" w:space="0" w:color="auto"/>
        <w:bottom w:val="none" w:sz="0" w:space="0" w:color="auto"/>
        <w:right w:val="none" w:sz="0" w:space="0" w:color="auto"/>
      </w:divBdr>
    </w:div>
    <w:div w:id="1983999719">
      <w:bodyDiv w:val="1"/>
      <w:marLeft w:val="0"/>
      <w:marRight w:val="0"/>
      <w:marTop w:val="0"/>
      <w:marBottom w:val="0"/>
      <w:divBdr>
        <w:top w:val="none" w:sz="0" w:space="0" w:color="auto"/>
        <w:left w:val="none" w:sz="0" w:space="0" w:color="auto"/>
        <w:bottom w:val="none" w:sz="0" w:space="0" w:color="auto"/>
        <w:right w:val="none" w:sz="0" w:space="0" w:color="auto"/>
      </w:divBdr>
    </w:div>
    <w:div w:id="20511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D77C3-459B-4021-940F-AB7242B92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6</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Charles</dc:creator>
  <cp:lastModifiedBy>Angela Harrison</cp:lastModifiedBy>
  <cp:revision>15</cp:revision>
  <cp:lastPrinted>2018-10-15T12:36:00Z</cp:lastPrinted>
  <dcterms:created xsi:type="dcterms:W3CDTF">2018-09-10T08:56:00Z</dcterms:created>
  <dcterms:modified xsi:type="dcterms:W3CDTF">2018-10-15T12:41:00Z</dcterms:modified>
</cp:coreProperties>
</file>